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1B1D" w:rsidRDefault="00C61B1D" w:rsidP="00300A03">
      <w:pPr>
        <w:pStyle w:val="a8"/>
        <w:spacing w:after="240"/>
        <w:rPr>
          <w:bCs/>
          <w:sz w:val="28"/>
          <w:szCs w:val="28"/>
        </w:rPr>
      </w:pPr>
      <w:r>
        <w:rPr>
          <w:bCs/>
          <w:sz w:val="28"/>
          <w:szCs w:val="28"/>
        </w:rPr>
        <w:t>м</w:t>
      </w:r>
      <w:r w:rsidR="00300A03" w:rsidRPr="0021310F">
        <w:rPr>
          <w:bCs/>
          <w:sz w:val="28"/>
          <w:szCs w:val="28"/>
        </w:rPr>
        <w:t xml:space="preserve">униципальное бюджетное дошкольное образовательное учреждение </w:t>
      </w:r>
    </w:p>
    <w:p w:rsidR="00300A03" w:rsidRPr="0021310F" w:rsidRDefault="00300A03" w:rsidP="00300A03">
      <w:pPr>
        <w:pStyle w:val="a8"/>
        <w:spacing w:after="240"/>
        <w:rPr>
          <w:bCs/>
          <w:sz w:val="28"/>
          <w:szCs w:val="28"/>
        </w:rPr>
      </w:pPr>
      <w:r w:rsidRPr="0021310F">
        <w:rPr>
          <w:bCs/>
          <w:sz w:val="28"/>
          <w:szCs w:val="28"/>
        </w:rPr>
        <w:t>«Центр развития ребенка – детский сад «Сказка»</w:t>
      </w:r>
    </w:p>
    <w:p w:rsidR="004B16F0" w:rsidRDefault="004B16F0" w:rsidP="00300A03">
      <w:pPr>
        <w:spacing w:line="360" w:lineRule="auto"/>
        <w:rPr>
          <w:rFonts w:ascii="Times New Roman" w:hAnsi="Times New Roman" w:cs="Times New Roman"/>
          <w:b/>
          <w:i/>
          <w:sz w:val="40"/>
          <w:szCs w:val="40"/>
        </w:rPr>
      </w:pPr>
    </w:p>
    <w:p w:rsidR="004B16F0" w:rsidRDefault="004B16F0" w:rsidP="00BF1CA4">
      <w:pPr>
        <w:spacing w:line="360" w:lineRule="auto"/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C61B1D" w:rsidRPr="00C61B1D" w:rsidRDefault="00C61B1D" w:rsidP="00C61B1D">
      <w:pPr>
        <w:jc w:val="center"/>
        <w:rPr>
          <w:rFonts w:ascii="Times New Roman" w:hAnsi="Times New Roman"/>
          <w:b/>
          <w:i/>
          <w:color w:val="00B050"/>
          <w:sz w:val="56"/>
          <w:szCs w:val="56"/>
        </w:rPr>
      </w:pPr>
      <w:r w:rsidRPr="00C61B1D">
        <w:rPr>
          <w:rFonts w:ascii="Times New Roman" w:hAnsi="Times New Roman"/>
          <w:b/>
          <w:i/>
          <w:color w:val="00B050"/>
          <w:sz w:val="56"/>
          <w:szCs w:val="56"/>
        </w:rPr>
        <w:t xml:space="preserve">Паспорт </w:t>
      </w:r>
    </w:p>
    <w:p w:rsidR="00C61B1D" w:rsidRPr="00C61B1D" w:rsidRDefault="00C61B1D" w:rsidP="00C61B1D">
      <w:pPr>
        <w:jc w:val="center"/>
        <w:rPr>
          <w:rFonts w:ascii="Times New Roman" w:hAnsi="Times New Roman"/>
          <w:b/>
          <w:i/>
          <w:color w:val="FF0000"/>
          <w:sz w:val="56"/>
          <w:szCs w:val="56"/>
        </w:rPr>
      </w:pPr>
      <w:r w:rsidRPr="00C61B1D">
        <w:rPr>
          <w:rFonts w:ascii="Times New Roman" w:hAnsi="Times New Roman"/>
          <w:b/>
          <w:i/>
          <w:color w:val="00B050"/>
          <w:sz w:val="56"/>
          <w:szCs w:val="56"/>
        </w:rPr>
        <w:t>кабинета педагога - психолога</w:t>
      </w:r>
    </w:p>
    <w:p w:rsidR="00C61B1D" w:rsidRDefault="00C61B1D" w:rsidP="00BF1CA4">
      <w:pPr>
        <w:spacing w:line="360" w:lineRule="auto"/>
        <w:jc w:val="center"/>
        <w:rPr>
          <w:rFonts w:ascii="Times New Roman" w:hAnsi="Times New Roman" w:cs="Times New Roman"/>
          <w:b/>
          <w:i/>
          <w:sz w:val="96"/>
          <w:szCs w:val="96"/>
        </w:rPr>
      </w:pPr>
    </w:p>
    <w:p w:rsidR="004B16F0" w:rsidRPr="004B16F0" w:rsidRDefault="004B16F0" w:rsidP="004B16F0">
      <w:pPr>
        <w:spacing w:line="360" w:lineRule="auto"/>
        <w:jc w:val="center"/>
        <w:rPr>
          <w:rFonts w:ascii="Times New Roman" w:hAnsi="Times New Roman" w:cs="Times New Roman"/>
          <w:b/>
          <w:i/>
          <w:sz w:val="96"/>
          <w:szCs w:val="96"/>
        </w:rPr>
      </w:pPr>
      <w:r w:rsidRPr="004B16F0">
        <w:rPr>
          <w:rFonts w:ascii="Times New Roman" w:hAnsi="Times New Roman" w:cs="Times New Roman"/>
          <w:b/>
          <w:i/>
          <w:noProof/>
          <w:sz w:val="96"/>
          <w:szCs w:val="96"/>
          <w:lang w:eastAsia="ru-RU"/>
        </w:rPr>
        <w:drawing>
          <wp:inline distT="0" distB="0" distL="0" distR="0">
            <wp:extent cx="5940425" cy="4723554"/>
            <wp:effectExtent l="19050" t="0" r="3175" b="0"/>
            <wp:docPr id="12" name="Рисунок 1" descr="G: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23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B1D" w:rsidRDefault="00C61B1D" w:rsidP="00F10AF6">
      <w:pPr>
        <w:pStyle w:val="a7"/>
        <w:rPr>
          <w:sz w:val="28"/>
          <w:szCs w:val="28"/>
        </w:rPr>
      </w:pPr>
      <w:r>
        <w:rPr>
          <w:b/>
          <w:bCs/>
          <w:sz w:val="28"/>
          <w:szCs w:val="28"/>
          <w:u w:val="single"/>
        </w:rPr>
        <w:lastRenderedPageBreak/>
        <w:t xml:space="preserve">Блок «Основной документации» </w:t>
      </w:r>
    </w:p>
    <w:p w:rsidR="00F71D22" w:rsidRPr="00F71D22" w:rsidRDefault="00C61B1D" w:rsidP="00F71D22">
      <w:pPr>
        <w:pStyle w:val="a7"/>
        <w:numPr>
          <w:ilvl w:val="0"/>
          <w:numId w:val="1"/>
        </w:numPr>
        <w:spacing w:before="0" w:beforeAutospacing="0" w:after="0" w:afterAutospacing="0"/>
        <w:ind w:left="426"/>
        <w:rPr>
          <w:sz w:val="28"/>
          <w:szCs w:val="28"/>
        </w:rPr>
      </w:pPr>
      <w:r>
        <w:rPr>
          <w:sz w:val="28"/>
          <w:szCs w:val="28"/>
        </w:rPr>
        <w:t>Образовательные программы</w:t>
      </w:r>
    </w:p>
    <w:p w:rsidR="00C61B1D" w:rsidRDefault="00F71D22" w:rsidP="00C61B1D">
      <w:pPr>
        <w:pStyle w:val="a7"/>
        <w:numPr>
          <w:ilvl w:val="0"/>
          <w:numId w:val="1"/>
        </w:numPr>
        <w:spacing w:before="0" w:beforeAutospacing="0" w:after="0" w:afterAutospacing="0"/>
        <w:ind w:left="426"/>
        <w:rPr>
          <w:sz w:val="28"/>
          <w:szCs w:val="28"/>
        </w:rPr>
      </w:pPr>
      <w:r>
        <w:rPr>
          <w:sz w:val="28"/>
          <w:szCs w:val="28"/>
        </w:rPr>
        <w:t>Годовой план</w:t>
      </w:r>
    </w:p>
    <w:p w:rsidR="0035113D" w:rsidRDefault="00C61B1D" w:rsidP="00C61B1D">
      <w:pPr>
        <w:pStyle w:val="a7"/>
        <w:numPr>
          <w:ilvl w:val="0"/>
          <w:numId w:val="1"/>
        </w:numPr>
        <w:spacing w:before="0" w:beforeAutospacing="0" w:after="0" w:afterAutospacing="0"/>
        <w:ind w:left="426"/>
        <w:rPr>
          <w:sz w:val="28"/>
          <w:szCs w:val="28"/>
        </w:rPr>
      </w:pPr>
      <w:r>
        <w:rPr>
          <w:sz w:val="28"/>
          <w:szCs w:val="28"/>
        </w:rPr>
        <w:t>Перспективный план</w:t>
      </w:r>
      <w:r w:rsidR="0035113D">
        <w:rPr>
          <w:sz w:val="28"/>
          <w:szCs w:val="28"/>
        </w:rPr>
        <w:t xml:space="preserve"> работы</w:t>
      </w:r>
    </w:p>
    <w:p w:rsidR="00C61B1D" w:rsidRPr="008C7AA8" w:rsidRDefault="0035113D" w:rsidP="00C61B1D">
      <w:pPr>
        <w:pStyle w:val="a7"/>
        <w:numPr>
          <w:ilvl w:val="0"/>
          <w:numId w:val="1"/>
        </w:numPr>
        <w:spacing w:before="0" w:beforeAutospacing="0" w:after="0" w:afterAutospacing="0"/>
        <w:ind w:left="426"/>
        <w:rPr>
          <w:sz w:val="28"/>
          <w:szCs w:val="28"/>
        </w:rPr>
      </w:pPr>
      <w:r>
        <w:rPr>
          <w:sz w:val="28"/>
          <w:szCs w:val="28"/>
        </w:rPr>
        <w:t>Перспективный план для разновозрастной группы компенсирующей направленности</w:t>
      </w:r>
    </w:p>
    <w:p w:rsidR="00C61B1D" w:rsidRDefault="00C61B1D" w:rsidP="00C61B1D">
      <w:pPr>
        <w:pStyle w:val="a7"/>
        <w:numPr>
          <w:ilvl w:val="0"/>
          <w:numId w:val="1"/>
        </w:numPr>
        <w:spacing w:before="0" w:beforeAutospacing="0" w:after="0" w:afterAutospacing="0"/>
        <w:ind w:left="426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Табеля </w:t>
      </w:r>
      <w:r w:rsidR="0035113D">
        <w:rPr>
          <w:bCs/>
          <w:sz w:val="28"/>
          <w:szCs w:val="28"/>
        </w:rPr>
        <w:t>учета посещаемости детей индивидуальных и групповых занятий</w:t>
      </w:r>
    </w:p>
    <w:p w:rsidR="00C61B1D" w:rsidRDefault="00F71D22" w:rsidP="00C61B1D">
      <w:pPr>
        <w:pStyle w:val="a7"/>
        <w:numPr>
          <w:ilvl w:val="0"/>
          <w:numId w:val="1"/>
        </w:numPr>
        <w:spacing w:before="0" w:beforeAutospacing="0" w:after="0" w:afterAutospacing="0"/>
        <w:ind w:left="426"/>
        <w:rPr>
          <w:bCs/>
          <w:sz w:val="28"/>
          <w:szCs w:val="28"/>
        </w:rPr>
      </w:pPr>
      <w:r>
        <w:rPr>
          <w:bCs/>
          <w:sz w:val="28"/>
          <w:szCs w:val="28"/>
        </w:rPr>
        <w:t>Календарный план</w:t>
      </w:r>
    </w:p>
    <w:p w:rsidR="00C61B1D" w:rsidRDefault="00F71D22" w:rsidP="00C61B1D">
      <w:pPr>
        <w:pStyle w:val="a7"/>
        <w:numPr>
          <w:ilvl w:val="0"/>
          <w:numId w:val="1"/>
        </w:numPr>
        <w:spacing w:before="0" w:beforeAutospacing="0" w:after="0" w:afterAutospacing="0"/>
        <w:ind w:left="426"/>
        <w:rPr>
          <w:bCs/>
          <w:sz w:val="28"/>
          <w:szCs w:val="28"/>
        </w:rPr>
      </w:pPr>
      <w:r>
        <w:rPr>
          <w:bCs/>
          <w:sz w:val="28"/>
          <w:szCs w:val="28"/>
        </w:rPr>
        <w:t>Журнал учета видов работ</w:t>
      </w:r>
    </w:p>
    <w:p w:rsidR="00C61B1D" w:rsidRDefault="00F71D22" w:rsidP="00C61B1D">
      <w:pPr>
        <w:pStyle w:val="a7"/>
        <w:numPr>
          <w:ilvl w:val="0"/>
          <w:numId w:val="1"/>
        </w:numPr>
        <w:spacing w:before="0" w:beforeAutospacing="0" w:after="0" w:afterAutospacing="0"/>
        <w:ind w:left="426"/>
        <w:rPr>
          <w:bCs/>
          <w:sz w:val="28"/>
          <w:szCs w:val="28"/>
        </w:rPr>
      </w:pPr>
      <w:r>
        <w:rPr>
          <w:bCs/>
          <w:sz w:val="28"/>
          <w:szCs w:val="28"/>
        </w:rPr>
        <w:t>Диагностическая оценка</w:t>
      </w:r>
    </w:p>
    <w:p w:rsidR="00F71D22" w:rsidRDefault="00F71D22" w:rsidP="00C61B1D">
      <w:pPr>
        <w:pStyle w:val="a7"/>
        <w:numPr>
          <w:ilvl w:val="0"/>
          <w:numId w:val="1"/>
        </w:numPr>
        <w:spacing w:before="0" w:beforeAutospacing="0" w:after="0" w:afterAutospacing="0"/>
        <w:ind w:left="426"/>
        <w:rPr>
          <w:bCs/>
          <w:sz w:val="28"/>
          <w:szCs w:val="28"/>
        </w:rPr>
      </w:pPr>
      <w:r>
        <w:rPr>
          <w:bCs/>
          <w:sz w:val="28"/>
          <w:szCs w:val="28"/>
        </w:rPr>
        <w:t>Планы на месяц</w:t>
      </w:r>
    </w:p>
    <w:p w:rsidR="00F71D22" w:rsidRDefault="00F71D22" w:rsidP="00C61B1D">
      <w:pPr>
        <w:pStyle w:val="a7"/>
        <w:numPr>
          <w:ilvl w:val="0"/>
          <w:numId w:val="1"/>
        </w:numPr>
        <w:spacing w:before="0" w:beforeAutospacing="0" w:after="0" w:afterAutospacing="0"/>
        <w:ind w:left="426"/>
        <w:rPr>
          <w:bCs/>
          <w:sz w:val="28"/>
          <w:szCs w:val="28"/>
        </w:rPr>
      </w:pPr>
      <w:r>
        <w:rPr>
          <w:bCs/>
          <w:sz w:val="28"/>
          <w:szCs w:val="28"/>
        </w:rPr>
        <w:t>Отчеты за месяц</w:t>
      </w:r>
    </w:p>
    <w:p w:rsidR="00C61B1D" w:rsidRDefault="00C61B1D" w:rsidP="00C61B1D">
      <w:pPr>
        <w:spacing w:after="0" w:line="240" w:lineRule="auto"/>
        <w:ind w:firstLine="567"/>
        <w:rPr>
          <w:rFonts w:ascii="Times New Roman" w:hAnsi="Times New Roman"/>
          <w:b/>
          <w:sz w:val="28"/>
          <w:szCs w:val="28"/>
          <w:u w:val="single"/>
        </w:rPr>
      </w:pPr>
    </w:p>
    <w:p w:rsidR="00C61B1D" w:rsidRDefault="00C61B1D" w:rsidP="00F10AF6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 Блок «Оборудование»</w:t>
      </w:r>
    </w:p>
    <w:p w:rsidR="00C61B1D" w:rsidRDefault="00C61B1D" w:rsidP="00C61B1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61B1D" w:rsidRDefault="00C61B1D" w:rsidP="00C61B1D">
      <w:pPr>
        <w:spacing w:after="0" w:line="240" w:lineRule="auto"/>
        <w:ind w:left="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Рабочая зона кабинета педагога-психолога  составляет 8  посадочных мест.</w:t>
      </w:r>
    </w:p>
    <w:p w:rsidR="00C61B1D" w:rsidRDefault="005D2C18" w:rsidP="00C61B1D">
      <w:pPr>
        <w:jc w:val="center"/>
        <w:rPr>
          <w:rFonts w:ascii="Calibri" w:hAnsi="Calibri"/>
          <w:color w:val="800080"/>
        </w:rPr>
      </w:pPr>
      <w:r w:rsidRPr="005D2C18">
        <w:rPr>
          <w:rFonts w:ascii="Calibri" w:hAnsi="Calibri"/>
        </w:rPr>
        <w:pict>
          <v:oval id="Овал 37" o:spid="_x0000_s1029" style="position:absolute;left:0;text-align:left;margin-left:463.65pt;margin-top:248.85pt;width:22.5pt;height:19.5pt;z-index:25166336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" fillcolor="#ffc000" strokecolor="#385d8a" strokeweight="2pt"/>
        </w:pict>
      </w:r>
      <w:r w:rsidRPr="005D2C18">
        <w:rPr>
          <w:rFonts w:ascii="Calibri" w:hAnsi="Calibri"/>
        </w:rPr>
        <w:pict>
          <v:shape id="Прямоугольник с одним вырезанным углом 38" o:spid="_x0000_s1030" style="position:absolute;left:0;text-align:left;margin-left:450.7pt;margin-top:232.15pt;width:49.15pt;height:49.5pt;rotation:-90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middle" coordsize="623888,628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" path="m,l519905,,623888,103983r,524667l,628650,,xe" fillcolor="#00b050" strokecolor="#385d8a" strokeweight="2pt">
            <v:path arrowok="t" o:connecttype="custom" o:connectlocs="0,0;519905,0;623888,103983;623888,628650;0,628650;0,0" o:connectangles="0,0,0,0,0,0"/>
          </v:shape>
        </w:pict>
      </w:r>
      <w:r w:rsidRPr="005D2C18">
        <w:rPr>
          <w:rFonts w:ascii="Calibri" w:hAnsi="Calibri"/>
        </w:rPr>
        <w:pict>
          <v:rect id="Прямоугольник 39" o:spid="_x0000_s1031" style="position:absolute;left:0;text-align:left;margin-left:420.9pt;margin-top:24.6pt;width:1in;height:24pt;z-index:25166540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" fillcolor="#ff9" strokecolor="#00b050" strokeweight="2pt"/>
        </w:pict>
      </w:r>
      <w:r w:rsidRPr="005D2C18">
        <w:rPr>
          <w:rFonts w:ascii="Calibri" w:hAnsi="Calibri"/>
        </w:rPr>
        <w:pict>
          <v:rect id="Прямоугольник 40" o:spid="_x0000_s1032" style="position:absolute;left:0;text-align:left;margin-left:392.4pt;margin-top:24.6pt;width:1in;height:24pt;z-index:25166643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" fillcolor="#ff9" strokecolor="#00b050" strokeweight="2pt"/>
        </w:pict>
      </w:r>
      <w:r w:rsidRPr="005D2C18">
        <w:rPr>
          <w:rFonts w:ascii="Calibri" w:hAnsi="Calibri"/>
        </w:rPr>
        <w:pict>
          <v:rect id="Прямоугольник 42" o:spid="_x0000_s1033" style="position:absolute;left:0;text-align:left;margin-left:37.65pt;margin-top:71.85pt;width:3.6pt;height:59.25pt;z-index:2516674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" fillcolor="#4f81bd" strokecolor="#385d8a" strokeweight="2pt"/>
        </w:pict>
      </w:r>
      <w:r w:rsidR="00C61B1D">
        <w:rPr>
          <w:color w:val="800080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</w:p>
    <w:p w:rsidR="00C61B1D" w:rsidRDefault="005D2C18" w:rsidP="00C61B1D">
      <w:pPr>
        <w:jc w:val="center"/>
        <w:rPr>
          <w:color w:val="800080"/>
        </w:rPr>
      </w:pPr>
      <w:r w:rsidRPr="005D2C18">
        <w:rPr>
          <w:rFonts w:ascii="Calibri" w:hAnsi="Calibri"/>
          <w:noProof/>
        </w:rPr>
        <w:pict>
          <v:shape id="_x0000_s1039" style="position:absolute;left:0;text-align:left;margin-left:63.7pt;margin-top:1.4pt;width:100.5pt;height:27.4pt;rotation:180;z-index:251673600;visibility:visible;mso-wrap-style:square;mso-wrap-distance-left:9pt;mso-wrap-distance-top:0;mso-wrap-distance-right:9pt;mso-wrap-distance-bottom:0;mso-position-horizontal-relative:text;mso-position-vertical-relative:text;v-text-anchor:middle" coordsize="1276350,581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" path="m96839,l1179511,r96839,96839l1276350,581025r,l,581025r,l,96839,96839,xe" fillcolor="#d7e4bd" strokecolor="#00b050" strokeweight="2pt">
            <v:path arrowok="t" o:connecttype="custom" o:connectlocs="96839,0;1179511,0;1276350,96839;1276350,581025;1276350,581025;0,581025;0,581025;0,96839;96839,0" o:connectangles="0,0,0,0,0,0,0,0,0"/>
          </v:shape>
        </w:pict>
      </w:r>
      <w:r w:rsidRPr="005D2C18">
        <w:rPr>
          <w:rFonts w:ascii="Calibri" w:hAnsi="Calibri"/>
        </w:rPr>
        <w:pict>
          <v:shape id="Прямоугольник с двумя вырезанными соседними углами 44" o:spid="_x0000_s1035" style="position:absolute;left:0;text-align:left;margin-left:276.15pt;margin-top:1.4pt;width:100.5pt;height:27.4pt;rotation:180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76350,581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" path="m96839,l1179511,r96839,96839l1276350,581025r,l,581025r,l,96839,96839,xe" fillcolor="#d7e4bd" strokecolor="#00b050" strokeweight="2pt">
            <v:path arrowok="t" o:connecttype="custom" o:connectlocs="96839,0;1179511,0;1276350,96839;1276350,581025;1276350,581025;0,581025;0,581025;0,96839;96839,0" o:connectangles="0,0,0,0,0,0,0,0,0"/>
          </v:shape>
        </w:pict>
      </w:r>
      <w:r w:rsidRPr="005D2C18">
        <w:rPr>
          <w:rFonts w:ascii="Calibri" w:hAnsi="Calibri"/>
        </w:rPr>
        <w:pict>
          <v:shape id="Прямоугольник с двумя вырезанными соседними углами 45" o:spid="_x0000_s1036" style="position:absolute;left:0;text-align:left;margin-left:170.4pt;margin-top:1.4pt;width:100.5pt;height:27.4pt;rotation:180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76350,581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" path="m96839,l1179511,r96839,96839l1276350,581025r,l,581025r,l,96839,96839,xe" fillcolor="#d7e4bd" strokecolor="#00b050" strokeweight="2pt">
            <v:path arrowok="t" o:connecttype="custom" o:connectlocs="96839,0;1179511,0;1276350,96839;1276350,581025;1276350,581025;0,581025;0,581025;0,96839;96839,0" o:connectangles="0,0,0,0,0,0,0,0,0"/>
          </v:shape>
        </w:pict>
      </w:r>
    </w:p>
    <w:p w:rsidR="00C61B1D" w:rsidRDefault="005D2C18" w:rsidP="00C61B1D">
      <w:pPr>
        <w:jc w:val="center"/>
        <w:rPr>
          <w:color w:val="800080"/>
        </w:rPr>
      </w:pPr>
      <w:r w:rsidRPr="005D2C18">
        <w:rPr>
          <w:rFonts w:ascii="Calibri" w:hAnsi="Calibri"/>
        </w:rPr>
        <w:pict>
          <v:shape id="Прямоугольник с двумя вырезанными соседними углами 43" o:spid="_x0000_s1034" style="position:absolute;left:0;text-align:left;margin-left:408.7pt;margin-top:20.95pt;width:100.5pt;height:45.75pt;z-index:251668480;visibility:visible;mso-wrap-style:square;mso-wrap-distance-left:9pt;mso-wrap-distance-top:0;mso-wrap-distance-right:9pt;mso-wrap-distance-bottom:0;mso-position-horizontal-relative:text;mso-position-vertical-relative:text;v-text-anchor:middle" coordsize="1276350,581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" path="m96839,l1179511,r96839,96839l1276350,581025r,l,581025r,l,96839,96839,xe" fillcolor="#d7e4bd" strokecolor="#00b050" strokeweight="2pt">
            <v:path arrowok="t" o:connecttype="custom" o:connectlocs="96839,0;1179511,0;1276350,96839;1276350,581025;1276350,581025;0,581025;0,581025;0,96839;96839,0" o:connectangles="0,0,0,0,0,0,0,0,0"/>
          </v:shape>
        </w:pict>
      </w:r>
    </w:p>
    <w:p w:rsidR="00C61B1D" w:rsidRDefault="005D2C18" w:rsidP="00C61B1D">
      <w:pPr>
        <w:jc w:val="center"/>
        <w:rPr>
          <w:color w:val="800080"/>
        </w:rPr>
      </w:pPr>
      <w:r w:rsidRPr="005D2C18">
        <w:rPr>
          <w:rFonts w:ascii="Calibri" w:hAnsi="Calibri"/>
        </w:rPr>
        <w:pict>
          <v:oval id="Овал 35" o:spid="_x0000_s1027" style="position:absolute;left:0;text-align:left;margin-left:368.95pt;margin-top:8.25pt;width:39.75pt;height:40.5pt;z-index:2516613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" fillcolor="#b9cde5" strokecolor="#385d8a" strokeweight="2pt"/>
        </w:pict>
      </w:r>
    </w:p>
    <w:p w:rsidR="00C61B1D" w:rsidRDefault="005D2C18" w:rsidP="00C61B1D">
      <w:pPr>
        <w:jc w:val="center"/>
        <w:rPr>
          <w:color w:val="800080"/>
        </w:rPr>
      </w:pPr>
      <w:r w:rsidRPr="005D2C18">
        <w:rPr>
          <w:rFonts w:ascii="Calibri" w:hAnsi="Calibri"/>
        </w:rPr>
        <w:pict>
          <v:shape id="Прямоугольник с двумя вырезанными соседними углами 34" o:spid="_x0000_s1026" style="position:absolute;left:0;text-align:left;margin-left:408.7pt;margin-top:15.8pt;width:100.5pt;height:45.75pt;rotation:180;z-index:251660288;visibility:visible;mso-wrap-style:square;mso-wrap-distance-left:9pt;mso-wrap-distance-top:0;mso-wrap-distance-right:9pt;mso-wrap-distance-bottom:0;mso-position-horizontal-relative:text;mso-position-vertical-relative:text;v-text-anchor:middle" coordsize="1276350,581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" path="m96839,l1179511,r96839,96839l1276350,581025r,l,581025r,l,96839,96839,xe" fillcolor="#d7e4bd" strokecolor="#00b050" strokeweight="2pt">
            <v:path arrowok="t" o:connecttype="custom" o:connectlocs="96839,0;1179511,0;1276350,96839;1276350,581025;1276350,581025;0,581025;0,581025;0,96839;96839,0" o:connectangles="0,0,0,0,0,0,0,0,0"/>
          </v:shape>
        </w:pict>
      </w:r>
    </w:p>
    <w:p w:rsidR="00C61B1D" w:rsidRDefault="005D2C18" w:rsidP="00C61B1D">
      <w:pPr>
        <w:jc w:val="center"/>
        <w:rPr>
          <w:color w:val="800080"/>
        </w:rPr>
      </w:pPr>
      <w:r w:rsidRPr="005D2C18">
        <w:rPr>
          <w:rFonts w:ascii="Calibri" w:hAnsi="Calibri"/>
        </w:rPr>
        <w:pict>
          <v:oval id="Овал 36" o:spid="_x0000_s1028" style="position:absolute;left:0;text-align:left;margin-left:31.65pt;margin-top:40.45pt;width:139.85pt;height:97.5pt;rotation:90;z-index:2516623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" fillcolor="#92d050" strokecolor="#385d8a" strokeweight="2pt">
            <v:fill color2="#e1e8f5" colors="0 #92d050;25559f #92d050;45875f yellow" focus="100%" type="gradient">
              <o:fill v:ext="view" type="gradientUnscaled"/>
            </v:fill>
          </v:oval>
        </w:pict>
      </w:r>
    </w:p>
    <w:p w:rsidR="00C61B1D" w:rsidRDefault="00C61B1D" w:rsidP="00C61B1D">
      <w:pPr>
        <w:jc w:val="center"/>
        <w:rPr>
          <w:color w:val="800080"/>
        </w:rPr>
      </w:pPr>
    </w:p>
    <w:p w:rsidR="00C61B1D" w:rsidRDefault="005D2C18" w:rsidP="00C61B1D">
      <w:pPr>
        <w:jc w:val="center"/>
        <w:rPr>
          <w:color w:val="800080"/>
        </w:rPr>
      </w:pPr>
      <w:r w:rsidRPr="005D2C18">
        <w:rPr>
          <w:rFonts w:ascii="Calibri" w:hAnsi="Calibri"/>
        </w:rPr>
        <w:pict>
          <v:shape id="Фигура, имеющая форму буквы L 47" o:spid="_x0000_s1038" style="position:absolute;left:0;text-align:left;margin-left:228.15pt;margin-top:4.6pt;width:127.5pt;height:120pt;rotation:180;z-index:251672576;visibility:visible;mso-wrap-style:square;mso-wrap-distance-left:9pt;mso-wrap-distance-top:0;mso-wrap-distance-right:9pt;mso-wrap-distance-bottom:0;mso-position-horizontal-relative:text;mso-position-vertical-relative:text;v-text-anchor:middle" coordsize="1619250,1524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" path="m,l762000,r,762000l1619250,762000r,762000l,1524000,,xe" fillcolor="#ff9" strokecolor="#00b050" strokeweight="2pt">
            <v:path arrowok="t" o:connecttype="custom" o:connectlocs="0,0;762000,0;762000,762000;1619250,762000;1619250,1524000;0,1524000;0,0" o:connectangles="0,0,0,0,0,0,0"/>
          </v:shape>
        </w:pict>
      </w:r>
    </w:p>
    <w:p w:rsidR="00C61B1D" w:rsidRDefault="00C61B1D" w:rsidP="00C61B1D">
      <w:pPr>
        <w:jc w:val="center"/>
        <w:rPr>
          <w:color w:val="800080"/>
        </w:rPr>
      </w:pPr>
    </w:p>
    <w:p w:rsidR="00C61B1D" w:rsidRDefault="005D2C18" w:rsidP="00C61B1D">
      <w:pPr>
        <w:jc w:val="center"/>
        <w:rPr>
          <w:color w:val="800080"/>
        </w:rPr>
      </w:pPr>
      <w:r w:rsidRPr="005D2C18">
        <w:rPr>
          <w:rFonts w:ascii="Calibri" w:hAnsi="Calibri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6" o:spid="_x0000_s1037" type="#_x0000_t202" style="position:absolute;left:0;text-align:left;margin-left:164.2pt;margin-top:7.5pt;width:117.75pt;height:44.95pt;z-index:25167155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" filled="f" stroked="f">
            <v:textbox>
              <w:txbxContent>
                <w:p w:rsidR="0035113D" w:rsidRDefault="0035113D" w:rsidP="00C61B1D">
                  <w:pPr>
                    <w:spacing w:after="0" w:line="240" w:lineRule="auto"/>
                    <w:jc w:val="center"/>
                    <w:rPr>
                      <w:b/>
                      <w:noProof/>
                      <w:color w:val="D99594"/>
                      <w:sz w:val="32"/>
                      <w:szCs w:val="32"/>
                    </w:rPr>
                  </w:pPr>
                  <w:r>
                    <w:rPr>
                      <w:b/>
                      <w:noProof/>
                      <w:color w:val="D99594"/>
                      <w:sz w:val="32"/>
                      <w:szCs w:val="32"/>
                    </w:rPr>
                    <w:t xml:space="preserve">Рабочая зона </w:t>
                  </w:r>
                </w:p>
                <w:p w:rsidR="0035113D" w:rsidRDefault="0035113D" w:rsidP="00C61B1D">
                  <w:pPr>
                    <w:spacing w:after="0" w:line="240" w:lineRule="auto"/>
                    <w:jc w:val="center"/>
                    <w:rPr>
                      <w:b/>
                      <w:noProof/>
                      <w:color w:val="D99594"/>
                      <w:sz w:val="32"/>
                      <w:szCs w:val="32"/>
                    </w:rPr>
                  </w:pPr>
                  <w:r>
                    <w:rPr>
                      <w:b/>
                      <w:noProof/>
                      <w:color w:val="D99594"/>
                      <w:sz w:val="32"/>
                      <w:szCs w:val="32"/>
                    </w:rPr>
                    <w:t>педагога-психолога</w:t>
                  </w:r>
                </w:p>
              </w:txbxContent>
            </v:textbox>
          </v:shape>
        </w:pict>
      </w:r>
    </w:p>
    <w:p w:rsidR="00C61B1D" w:rsidRDefault="00C61B1D" w:rsidP="00C61B1D">
      <w:pPr>
        <w:jc w:val="center"/>
        <w:rPr>
          <w:color w:val="800080"/>
        </w:rPr>
      </w:pPr>
    </w:p>
    <w:p w:rsidR="00C61B1D" w:rsidRDefault="00C61B1D" w:rsidP="00C61B1D">
      <w:pPr>
        <w:jc w:val="center"/>
        <w:rPr>
          <w:color w:val="800080"/>
        </w:rPr>
      </w:pPr>
    </w:p>
    <w:p w:rsidR="00C61B1D" w:rsidRDefault="00C61B1D" w:rsidP="00C61B1D">
      <w:pPr>
        <w:tabs>
          <w:tab w:val="left" w:pos="900"/>
        </w:tabs>
        <w:spacing w:after="0" w:line="360" w:lineRule="auto"/>
        <w:ind w:left="360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F10AF6" w:rsidRDefault="00F10AF6" w:rsidP="00C61B1D">
      <w:pPr>
        <w:tabs>
          <w:tab w:val="left" w:pos="900"/>
        </w:tabs>
        <w:spacing w:after="0" w:line="360" w:lineRule="auto"/>
        <w:ind w:left="360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F10AF6" w:rsidRDefault="00F10AF6" w:rsidP="00C61B1D">
      <w:pPr>
        <w:tabs>
          <w:tab w:val="left" w:pos="900"/>
        </w:tabs>
        <w:spacing w:after="0" w:line="360" w:lineRule="auto"/>
        <w:ind w:left="360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F10AF6" w:rsidRDefault="00F10AF6" w:rsidP="00C61B1D">
      <w:pPr>
        <w:tabs>
          <w:tab w:val="left" w:pos="900"/>
        </w:tabs>
        <w:spacing w:after="0" w:line="360" w:lineRule="auto"/>
        <w:ind w:left="360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F10AF6" w:rsidRDefault="00F10AF6" w:rsidP="00EE408F">
      <w:pPr>
        <w:tabs>
          <w:tab w:val="left" w:pos="900"/>
        </w:tabs>
        <w:spacing w:after="0" w:line="360" w:lineRule="auto"/>
        <w:rPr>
          <w:rFonts w:ascii="Times New Roman" w:hAnsi="Times New Roman"/>
          <w:b/>
          <w:i/>
          <w:sz w:val="28"/>
          <w:szCs w:val="28"/>
        </w:rPr>
      </w:pPr>
    </w:p>
    <w:p w:rsidR="00F10AF6" w:rsidRDefault="00F10AF6" w:rsidP="00C61B1D">
      <w:pPr>
        <w:tabs>
          <w:tab w:val="left" w:pos="900"/>
        </w:tabs>
        <w:spacing w:after="0" w:line="360" w:lineRule="auto"/>
        <w:ind w:left="360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C61B1D" w:rsidRPr="00F71D22" w:rsidRDefault="00C61B1D" w:rsidP="00C61B1D">
      <w:pPr>
        <w:tabs>
          <w:tab w:val="left" w:pos="900"/>
        </w:tabs>
        <w:spacing w:after="0" w:line="360" w:lineRule="auto"/>
        <w:ind w:left="360"/>
        <w:jc w:val="center"/>
        <w:rPr>
          <w:rFonts w:ascii="Times New Roman" w:hAnsi="Times New Roman"/>
          <w:b/>
          <w:i/>
          <w:sz w:val="32"/>
          <w:szCs w:val="32"/>
        </w:rPr>
      </w:pPr>
      <w:r w:rsidRPr="00F71D22">
        <w:rPr>
          <w:rFonts w:ascii="Times New Roman" w:hAnsi="Times New Roman"/>
          <w:b/>
          <w:i/>
          <w:sz w:val="32"/>
          <w:szCs w:val="32"/>
        </w:rPr>
        <w:lastRenderedPageBreak/>
        <w:t>Перечень материального оборудования</w:t>
      </w:r>
    </w:p>
    <w:tbl>
      <w:tblPr>
        <w:tblW w:w="0" w:type="auto"/>
        <w:jc w:val="center"/>
        <w:tblInd w:w="-1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57"/>
        <w:gridCol w:w="6136"/>
        <w:gridCol w:w="2175"/>
      </w:tblGrid>
      <w:tr w:rsidR="00C61B1D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 оборудования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</w:t>
            </w:r>
          </w:p>
        </w:tc>
      </w:tr>
      <w:tr w:rsidR="00C61B1D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Стол педагога - психолога 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</w:t>
            </w:r>
          </w:p>
        </w:tc>
      </w:tr>
      <w:tr w:rsidR="00C61B1D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Стул </w:t>
            </w:r>
            <w:r w:rsidR="0072615A">
              <w:rPr>
                <w:rFonts w:ascii="Times New Roman" w:hAnsi="Times New Roman"/>
                <w:i/>
                <w:sz w:val="24"/>
                <w:szCs w:val="24"/>
              </w:rPr>
              <w:t xml:space="preserve">мягкий 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</w:t>
            </w:r>
          </w:p>
        </w:tc>
      </w:tr>
      <w:tr w:rsidR="00C61B1D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Полка книжная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2</w:t>
            </w:r>
          </w:p>
        </w:tc>
      </w:tr>
      <w:tr w:rsidR="00C61B1D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Стол детский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6</w:t>
            </w:r>
          </w:p>
        </w:tc>
      </w:tr>
      <w:tr w:rsidR="00C61B1D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Стул детский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4</w:t>
            </w:r>
          </w:p>
        </w:tc>
      </w:tr>
      <w:tr w:rsidR="00C61B1D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Шкаф для методического материала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</w:t>
            </w:r>
          </w:p>
        </w:tc>
      </w:tr>
      <w:tr w:rsidR="00C61B1D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EE408F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Мольберт 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</w:t>
            </w:r>
          </w:p>
        </w:tc>
      </w:tr>
      <w:tr w:rsidR="00C61B1D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EE408F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Зеркало 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</w:t>
            </w:r>
          </w:p>
        </w:tc>
      </w:tr>
      <w:tr w:rsidR="00C61B1D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72615A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EE408F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Палас 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</w:t>
            </w:r>
          </w:p>
        </w:tc>
      </w:tr>
      <w:tr w:rsidR="00C61B1D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72615A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EE408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Стенд 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</w:t>
            </w:r>
          </w:p>
        </w:tc>
      </w:tr>
      <w:tr w:rsidR="00C61B1D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72615A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EE408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Кухонный </w:t>
            </w:r>
            <w:r w:rsidR="0072615A">
              <w:rPr>
                <w:rFonts w:ascii="Times New Roman" w:hAnsi="Times New Roman"/>
                <w:i/>
                <w:sz w:val="24"/>
                <w:szCs w:val="24"/>
              </w:rPr>
              <w:t>уголок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</w:t>
            </w:r>
          </w:p>
        </w:tc>
      </w:tr>
      <w:tr w:rsidR="00C61B1D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72615A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EE408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72615A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Уголок природы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72615A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</w:t>
            </w:r>
          </w:p>
        </w:tc>
      </w:tr>
      <w:tr w:rsidR="00C61B1D" w:rsidTr="0072615A">
        <w:trPr>
          <w:trHeight w:val="363"/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72615A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EE408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72615A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Жалюзи 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1B1D" w:rsidRDefault="0072615A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3</w:t>
            </w:r>
          </w:p>
        </w:tc>
      </w:tr>
      <w:tr w:rsidR="0072615A" w:rsidTr="00BC799C">
        <w:trPr>
          <w:jc w:val="center"/>
        </w:trPr>
        <w:tc>
          <w:tcPr>
            <w:tcW w:w="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5A" w:rsidRDefault="0072615A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EE408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5A" w:rsidRDefault="0072615A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Доска</w:t>
            </w:r>
          </w:p>
        </w:tc>
        <w:tc>
          <w:tcPr>
            <w:tcW w:w="21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615A" w:rsidRDefault="0072615A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1</w:t>
            </w:r>
          </w:p>
        </w:tc>
      </w:tr>
    </w:tbl>
    <w:p w:rsidR="00C61B1D" w:rsidRDefault="00C61B1D" w:rsidP="00C61B1D">
      <w:pPr>
        <w:tabs>
          <w:tab w:val="left" w:pos="900"/>
        </w:tabs>
        <w:spacing w:after="0" w:line="360" w:lineRule="auto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 xml:space="preserve">  </w:t>
      </w:r>
    </w:p>
    <w:p w:rsidR="00F10AF6" w:rsidRDefault="00F10AF6" w:rsidP="00C61B1D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</w:p>
    <w:p w:rsidR="00C61B1D" w:rsidRPr="00F10AF6" w:rsidRDefault="00C61B1D" w:rsidP="00F10AF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Организационные зоны кабинета педагога-психолога</w:t>
      </w:r>
    </w:p>
    <w:p w:rsidR="00BF1CA4" w:rsidRPr="00BF1CA4" w:rsidRDefault="00BF1CA4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1CA4">
        <w:rPr>
          <w:rFonts w:ascii="Times New Roman" w:hAnsi="Times New Roman" w:cs="Times New Roman"/>
          <w:sz w:val="28"/>
          <w:szCs w:val="28"/>
        </w:rPr>
        <w:t>Пространство кабинета организовано в соответствии со спецификой профессиональной деятельности психолога. Кабинет разделен на зоны:</w:t>
      </w:r>
    </w:p>
    <w:p w:rsidR="00BF1CA4" w:rsidRPr="00BF1CA4" w:rsidRDefault="00BF1CA4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1CA4">
        <w:rPr>
          <w:rFonts w:ascii="Times New Roman" w:hAnsi="Times New Roman" w:cs="Times New Roman"/>
          <w:sz w:val="28"/>
          <w:szCs w:val="28"/>
        </w:rPr>
        <w:t>- первичного приема и беседы с клиентом</w:t>
      </w:r>
    </w:p>
    <w:p w:rsidR="00BF1CA4" w:rsidRPr="00BF1CA4" w:rsidRDefault="00BF1CA4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1CA4">
        <w:rPr>
          <w:rFonts w:ascii="Times New Roman" w:hAnsi="Times New Roman" w:cs="Times New Roman"/>
          <w:sz w:val="28"/>
          <w:szCs w:val="28"/>
        </w:rPr>
        <w:t>- консультативной работы</w:t>
      </w:r>
    </w:p>
    <w:p w:rsidR="00BF1CA4" w:rsidRPr="00BF1CA4" w:rsidRDefault="00BF1CA4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1CA4">
        <w:rPr>
          <w:rFonts w:ascii="Times New Roman" w:hAnsi="Times New Roman" w:cs="Times New Roman"/>
          <w:sz w:val="28"/>
          <w:szCs w:val="28"/>
        </w:rPr>
        <w:t>- диагностической работы</w:t>
      </w:r>
    </w:p>
    <w:p w:rsidR="00BF1CA4" w:rsidRPr="00BF1CA4" w:rsidRDefault="00BF1CA4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1CA4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BF1CA4">
        <w:rPr>
          <w:rFonts w:ascii="Times New Roman" w:hAnsi="Times New Roman" w:cs="Times New Roman"/>
          <w:sz w:val="28"/>
          <w:szCs w:val="28"/>
        </w:rPr>
        <w:t>коррекционно</w:t>
      </w:r>
      <w:proofErr w:type="spellEnd"/>
      <w:r w:rsidRPr="00BF1CA4">
        <w:rPr>
          <w:rFonts w:ascii="Times New Roman" w:hAnsi="Times New Roman" w:cs="Times New Roman"/>
          <w:sz w:val="28"/>
          <w:szCs w:val="28"/>
        </w:rPr>
        <w:t xml:space="preserve"> – развивающей</w:t>
      </w:r>
    </w:p>
    <w:p w:rsidR="00BF1CA4" w:rsidRPr="00BF1CA4" w:rsidRDefault="00BF1CA4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1CA4">
        <w:rPr>
          <w:rFonts w:ascii="Times New Roman" w:hAnsi="Times New Roman" w:cs="Times New Roman"/>
          <w:sz w:val="28"/>
          <w:szCs w:val="28"/>
        </w:rPr>
        <w:t>- игровой терапии</w:t>
      </w:r>
    </w:p>
    <w:p w:rsidR="00BF1CA4" w:rsidRDefault="00BF1CA4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1CA4">
        <w:rPr>
          <w:rFonts w:ascii="Times New Roman" w:hAnsi="Times New Roman" w:cs="Times New Roman"/>
          <w:sz w:val="28"/>
          <w:szCs w:val="28"/>
        </w:rPr>
        <w:t>- релаксации и снятия эмоционального напряжения</w:t>
      </w:r>
    </w:p>
    <w:p w:rsidR="000E1050" w:rsidRDefault="000E1050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«У</w:t>
      </w:r>
      <w:r w:rsidR="001A1EB5">
        <w:rPr>
          <w:rFonts w:ascii="Times New Roman" w:hAnsi="Times New Roman" w:cs="Times New Roman"/>
          <w:sz w:val="28"/>
          <w:szCs w:val="28"/>
        </w:rPr>
        <w:t>голок уединения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1A1EB5" w:rsidRDefault="000E1050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-«Уголок эмоций»</w:t>
      </w:r>
    </w:p>
    <w:p w:rsidR="000E1050" w:rsidRDefault="000E1050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«Сухой дождь»</w:t>
      </w:r>
    </w:p>
    <w:p w:rsidR="000E1050" w:rsidRPr="00BF1CA4" w:rsidRDefault="000E1050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Зона воды и песка</w:t>
      </w:r>
    </w:p>
    <w:p w:rsidR="00BF1CA4" w:rsidRPr="00BF1CA4" w:rsidRDefault="00BF1CA4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1CA4">
        <w:rPr>
          <w:rFonts w:ascii="Times New Roman" w:hAnsi="Times New Roman" w:cs="Times New Roman"/>
          <w:b/>
          <w:sz w:val="28"/>
          <w:szCs w:val="28"/>
        </w:rPr>
        <w:t>Зона приема и беседы с клиентом</w:t>
      </w:r>
      <w:r w:rsidRPr="00BF1CA4">
        <w:rPr>
          <w:rFonts w:ascii="Times New Roman" w:hAnsi="Times New Roman" w:cs="Times New Roman"/>
          <w:sz w:val="28"/>
          <w:szCs w:val="28"/>
        </w:rPr>
        <w:t xml:space="preserve"> оснащена</w:t>
      </w:r>
      <w:r w:rsidR="004B16F0">
        <w:rPr>
          <w:rFonts w:ascii="Times New Roman" w:hAnsi="Times New Roman" w:cs="Times New Roman"/>
          <w:sz w:val="28"/>
          <w:szCs w:val="28"/>
        </w:rPr>
        <w:t xml:space="preserve"> рабочим столом и удобными стульями</w:t>
      </w:r>
      <w:r w:rsidRPr="00BF1CA4">
        <w:rPr>
          <w:rFonts w:ascii="Times New Roman" w:hAnsi="Times New Roman" w:cs="Times New Roman"/>
          <w:sz w:val="28"/>
          <w:szCs w:val="28"/>
        </w:rPr>
        <w:t>. Рядом со столом педагога – психолога стоит шкаф, в нем размещены необходимые диагностические, методические материалы, инструменты для проведения психологического обследования, литература  и картотека с данными о детях.</w:t>
      </w:r>
    </w:p>
    <w:p w:rsidR="00BF1CA4" w:rsidRDefault="004B16F0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B16F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57875" cy="3486150"/>
            <wp:effectExtent l="19050" t="0" r="9525" b="0"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2AD" w:rsidRDefault="004042AD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042AD" w:rsidRPr="00BF1CA4" w:rsidRDefault="004042AD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B16F0" w:rsidRDefault="004B16F0" w:rsidP="00BF1CA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B16F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9275" cy="6219825"/>
            <wp:effectExtent l="19050" t="0" r="9525" b="0"/>
            <wp:docPr id="14" name="Рисунок 6" descr="G: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621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2AD" w:rsidRDefault="004042AD" w:rsidP="00BF1CA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B16F0" w:rsidRDefault="004042AD" w:rsidP="00BF1CA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042A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5829300"/>
            <wp:effectExtent l="19050" t="0" r="3175" b="0"/>
            <wp:docPr id="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2AD" w:rsidRDefault="004042AD" w:rsidP="00BF1CA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F1CA4" w:rsidRPr="00BF1CA4" w:rsidRDefault="00BF1CA4" w:rsidP="005923B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1CA4">
        <w:rPr>
          <w:rFonts w:ascii="Times New Roman" w:hAnsi="Times New Roman" w:cs="Times New Roman"/>
          <w:b/>
          <w:sz w:val="28"/>
          <w:szCs w:val="28"/>
        </w:rPr>
        <w:t>Зона диагностической работы</w:t>
      </w:r>
      <w:r w:rsidRPr="00BF1CA4">
        <w:rPr>
          <w:rFonts w:ascii="Times New Roman" w:hAnsi="Times New Roman" w:cs="Times New Roman"/>
          <w:sz w:val="28"/>
          <w:szCs w:val="28"/>
        </w:rPr>
        <w:t xml:space="preserve"> предназначена для проведения обследований </w:t>
      </w:r>
      <w:proofErr w:type="gramStart"/>
      <w:r w:rsidRPr="00BF1CA4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BF1CA4">
        <w:rPr>
          <w:rFonts w:ascii="Times New Roman" w:hAnsi="Times New Roman" w:cs="Times New Roman"/>
          <w:sz w:val="28"/>
          <w:szCs w:val="28"/>
        </w:rPr>
        <w:t xml:space="preserve">в индивидуальной или групповой форме). </w:t>
      </w:r>
    </w:p>
    <w:p w:rsidR="004042AD" w:rsidRDefault="004042AD" w:rsidP="005923B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042AD" w:rsidRDefault="004042AD" w:rsidP="00BF1CA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042AD" w:rsidRDefault="004042AD" w:rsidP="00BF1CA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042AD" w:rsidRDefault="004042AD" w:rsidP="00BF1CA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923B3" w:rsidRDefault="005923B3" w:rsidP="00BF1CA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923B3" w:rsidRDefault="005923B3" w:rsidP="00BF1CA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F1CA4" w:rsidRDefault="00BF1CA4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1CA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Зона </w:t>
      </w:r>
      <w:proofErr w:type="spellStart"/>
      <w:r w:rsidRPr="00BF1CA4">
        <w:rPr>
          <w:rFonts w:ascii="Times New Roman" w:hAnsi="Times New Roman" w:cs="Times New Roman"/>
          <w:b/>
          <w:sz w:val="28"/>
          <w:szCs w:val="28"/>
        </w:rPr>
        <w:t>коррекционно</w:t>
      </w:r>
      <w:proofErr w:type="spellEnd"/>
      <w:r w:rsidRPr="00BF1CA4">
        <w:rPr>
          <w:rFonts w:ascii="Times New Roman" w:hAnsi="Times New Roman" w:cs="Times New Roman"/>
          <w:b/>
          <w:sz w:val="28"/>
          <w:szCs w:val="28"/>
        </w:rPr>
        <w:t xml:space="preserve"> – развивающей работы</w:t>
      </w:r>
      <w:r w:rsidRPr="00BF1CA4">
        <w:rPr>
          <w:rFonts w:ascii="Times New Roman" w:hAnsi="Times New Roman" w:cs="Times New Roman"/>
          <w:sz w:val="28"/>
          <w:szCs w:val="28"/>
        </w:rPr>
        <w:t xml:space="preserve"> оснащена столами - партами, доской, мольбертами.    Для проведения занятий в игровой форме, предполагает свободное размещение детей на полу, в кабинете есть ковер, а также разнообразный игровой материал (мягкие игрушки, конструкторы, развивающие пособия)</w:t>
      </w:r>
    </w:p>
    <w:p w:rsidR="004042AD" w:rsidRDefault="004042AD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042AD" w:rsidRDefault="004042AD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042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5450" cy="5934075"/>
            <wp:effectExtent l="19050" t="0" r="0" b="0"/>
            <wp:docPr id="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6F0" w:rsidRDefault="004B16F0" w:rsidP="004B16F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47B0" w:rsidRDefault="00B447B0" w:rsidP="004B16F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47B0" w:rsidRDefault="00B447B0" w:rsidP="004B16F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B16F0" w:rsidRPr="00BF1CA4" w:rsidRDefault="004B16F0" w:rsidP="005923B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F1CA4">
        <w:rPr>
          <w:rFonts w:ascii="Times New Roman" w:hAnsi="Times New Roman" w:cs="Times New Roman"/>
          <w:b/>
          <w:sz w:val="28"/>
          <w:szCs w:val="28"/>
        </w:rPr>
        <w:lastRenderedPageBreak/>
        <w:t>Зона игровой терапии имеет</w:t>
      </w:r>
      <w:r w:rsidRPr="00BF1CA4">
        <w:rPr>
          <w:rFonts w:ascii="Times New Roman" w:hAnsi="Times New Roman" w:cs="Times New Roman"/>
          <w:sz w:val="28"/>
          <w:szCs w:val="28"/>
        </w:rPr>
        <w:t>: ковер, столы, игрушки, поделочные материалы, карандаши, альбомы, мягкие игрушки, развивающие пособия, раскраски, куклы, мяч, природный материал.</w:t>
      </w:r>
      <w:proofErr w:type="gramEnd"/>
    </w:p>
    <w:p w:rsidR="004042AD" w:rsidRPr="00BF1CA4" w:rsidRDefault="004042AD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F1CA4" w:rsidRDefault="004B16F0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B16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4050" cy="5991225"/>
            <wp:effectExtent l="19050" t="0" r="0" b="0"/>
            <wp:docPr id="15" name="Рисунок 5" descr="G:\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2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692" cy="599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6F0" w:rsidRDefault="004B16F0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B16F0" w:rsidRDefault="004B16F0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B16F0" w:rsidRDefault="004B16F0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042AD" w:rsidRDefault="004042AD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042AD" w:rsidRPr="00BF1CA4" w:rsidRDefault="004042AD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F1CA4" w:rsidRPr="00BF1CA4" w:rsidRDefault="004B16F0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B16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710" cy="7315200"/>
            <wp:effectExtent l="19050" t="0" r="889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CA4" w:rsidRPr="00BF1CA4" w:rsidRDefault="00BF1CA4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F1CA4" w:rsidRPr="00BF1CA4" w:rsidRDefault="00BF1CA4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F1CA4" w:rsidRDefault="004042AD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1CA4">
        <w:rPr>
          <w:rFonts w:ascii="Times New Roman" w:hAnsi="Times New Roman" w:cs="Times New Roman"/>
          <w:b/>
          <w:sz w:val="28"/>
          <w:szCs w:val="28"/>
        </w:rPr>
        <w:lastRenderedPageBreak/>
        <w:t>Зона релаксации и снятие эмоционального напряжения</w:t>
      </w:r>
      <w:r w:rsidRPr="00BF1CA4">
        <w:rPr>
          <w:rFonts w:ascii="Times New Roman" w:hAnsi="Times New Roman" w:cs="Times New Roman"/>
          <w:sz w:val="28"/>
          <w:szCs w:val="28"/>
        </w:rPr>
        <w:t xml:space="preserve"> предполагает создание расслабляющей, успокаивающей обстановки. Мягкое покрытие на п</w:t>
      </w:r>
      <w:r w:rsidR="000E1050">
        <w:rPr>
          <w:rFonts w:ascii="Times New Roman" w:hAnsi="Times New Roman" w:cs="Times New Roman"/>
          <w:sz w:val="28"/>
          <w:szCs w:val="28"/>
        </w:rPr>
        <w:t xml:space="preserve">олу, комнатные растения, музыка, мягкие подушечки. </w:t>
      </w:r>
    </w:p>
    <w:p w:rsidR="005923B3" w:rsidRDefault="005923B3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1EB5" w:rsidRPr="00914591" w:rsidRDefault="00914591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1459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2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7B0" w:rsidRDefault="00B447B0" w:rsidP="00B447B0">
      <w:pPr>
        <w:pStyle w:val="a7"/>
        <w:spacing w:before="0" w:beforeAutospacing="0" w:after="0" w:afterAutospacing="0"/>
        <w:jc w:val="both"/>
        <w:textAlignment w:val="baseline"/>
        <w:rPr>
          <w:b/>
          <w:color w:val="000000"/>
          <w:sz w:val="28"/>
          <w:szCs w:val="28"/>
        </w:rPr>
      </w:pPr>
    </w:p>
    <w:p w:rsidR="00B447B0" w:rsidRDefault="00B447B0" w:rsidP="00B447B0">
      <w:pPr>
        <w:pStyle w:val="a7"/>
        <w:spacing w:before="0" w:beforeAutospacing="0" w:after="0" w:afterAutospacing="0"/>
        <w:jc w:val="both"/>
        <w:textAlignment w:val="baseline"/>
        <w:rPr>
          <w:b/>
          <w:color w:val="000000"/>
          <w:sz w:val="28"/>
          <w:szCs w:val="28"/>
        </w:rPr>
      </w:pPr>
    </w:p>
    <w:p w:rsidR="001A1EB5" w:rsidRDefault="00914591" w:rsidP="00B447B0">
      <w:pPr>
        <w:pStyle w:val="a7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«</w:t>
      </w:r>
      <w:r w:rsidR="001A1EB5" w:rsidRPr="001A1EB5">
        <w:rPr>
          <w:b/>
          <w:color w:val="000000"/>
          <w:sz w:val="28"/>
          <w:szCs w:val="28"/>
        </w:rPr>
        <w:t>Уголок уединения</w:t>
      </w:r>
      <w:r>
        <w:rPr>
          <w:b/>
          <w:color w:val="000000"/>
          <w:sz w:val="28"/>
          <w:szCs w:val="28"/>
        </w:rPr>
        <w:t>»</w:t>
      </w:r>
      <w:r w:rsidR="001A1EB5">
        <w:rPr>
          <w:color w:val="000000"/>
          <w:sz w:val="28"/>
          <w:szCs w:val="28"/>
        </w:rPr>
        <w:t xml:space="preserve">у нас </w:t>
      </w:r>
      <w:r w:rsidR="001A1EB5" w:rsidRPr="001A1EB5">
        <w:rPr>
          <w:color w:val="000000"/>
          <w:sz w:val="28"/>
          <w:szCs w:val="28"/>
        </w:rPr>
        <w:t xml:space="preserve">небольшого размера. </w:t>
      </w:r>
      <w:r w:rsidR="001A1EB5">
        <w:rPr>
          <w:color w:val="000000"/>
          <w:sz w:val="28"/>
          <w:szCs w:val="28"/>
        </w:rPr>
        <w:t>Это палатка</w:t>
      </w:r>
      <w:r w:rsidR="001A1EB5" w:rsidRPr="001A1EB5">
        <w:rPr>
          <w:color w:val="000000"/>
          <w:sz w:val="28"/>
          <w:szCs w:val="28"/>
        </w:rPr>
        <w:t xml:space="preserve"> скорее, напоминает небольшой домик, норку, в которой ребенок пережидает стресс, неприятные эмоции, расслабляется, а затем снова идет навстречу коллективу.</w:t>
      </w:r>
      <w:r w:rsidR="001A1EB5">
        <w:rPr>
          <w:color w:val="000000"/>
          <w:sz w:val="28"/>
          <w:szCs w:val="28"/>
        </w:rPr>
        <w:t xml:space="preserve"> В палатке находятся </w:t>
      </w:r>
      <w:r>
        <w:rPr>
          <w:color w:val="000000"/>
          <w:sz w:val="28"/>
          <w:szCs w:val="28"/>
        </w:rPr>
        <w:t>пластиковые шарики и разные игрушки.</w:t>
      </w:r>
    </w:p>
    <w:p w:rsidR="005923B3" w:rsidRPr="001A1EB5" w:rsidRDefault="005923B3" w:rsidP="00B447B0">
      <w:pPr>
        <w:pStyle w:val="a7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</w:p>
    <w:p w:rsidR="00BF1CA4" w:rsidRPr="00BF1CA4" w:rsidRDefault="004042AD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042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543800"/>
            <wp:effectExtent l="19050" t="0" r="3175" b="0"/>
            <wp:docPr id="2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CA4" w:rsidRPr="00BF1CA4" w:rsidRDefault="00BF1CA4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F1CA4" w:rsidRDefault="000E1050" w:rsidP="005923B3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0E105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lastRenderedPageBreak/>
        <w:t>Зона воды и песка.</w:t>
      </w:r>
      <w:r w:rsidRPr="000E105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Это зона </w:t>
      </w:r>
      <w:proofErr w:type="spellStart"/>
      <w:r w:rsidRPr="000E105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недирективной</w:t>
      </w:r>
      <w:proofErr w:type="spellEnd"/>
      <w:r w:rsidRPr="000E105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терапии предназначена для решения задач релаксации, </w:t>
      </w:r>
      <w:proofErr w:type="spellStart"/>
      <w:r w:rsidRPr="000E105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отреагирования</w:t>
      </w:r>
      <w:proofErr w:type="spellEnd"/>
      <w:r w:rsidRPr="000E105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семейных и внутренних конфликтов, выражения и отработки новых эмоциональных состояний ребенка.</w:t>
      </w:r>
      <w:r w:rsidRPr="000E1050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gramStart"/>
      <w:r w:rsidR="008718E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</w:t>
      </w:r>
      <w:r w:rsidR="008718EE" w:rsidRPr="008718E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десь мы рисуем пальцем и трафаретами, используем и игрушки для игры с песком (лопатки, грабли, формочки для песка, ведерки, и природные материалы (камушки, галька, ракушки) и водоплавающие игрушки, </w:t>
      </w:r>
      <w:r w:rsidR="008718E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домашние и дикие животные и др.</w:t>
      </w:r>
      <w:proofErr w:type="gramEnd"/>
    </w:p>
    <w:p w:rsidR="005923B3" w:rsidRDefault="005923B3" w:rsidP="00B447B0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8718EE" w:rsidRPr="00BF1CA4" w:rsidRDefault="008718EE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718EE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5309255"/>
            <wp:effectExtent l="19050" t="0" r="3175" b="0"/>
            <wp:docPr id="26" name="Рисунок 3" descr="G: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09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1CA4" w:rsidRPr="00BF1CA4" w:rsidRDefault="00BF1CA4" w:rsidP="00BF1CA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14591" w:rsidRDefault="00914591">
      <w:pPr>
        <w:rPr>
          <w:rFonts w:ascii="Times New Roman" w:hAnsi="Times New Roman" w:cs="Times New Roman"/>
          <w:sz w:val="28"/>
          <w:szCs w:val="28"/>
        </w:rPr>
      </w:pPr>
    </w:p>
    <w:p w:rsidR="008718EE" w:rsidRDefault="008718EE"/>
    <w:p w:rsidR="00B447B0" w:rsidRDefault="00B447B0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B447B0" w:rsidRDefault="00B447B0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914591" w:rsidRDefault="000E1050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E105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Психологическая техника «</w:t>
      </w:r>
      <w:r w:rsidR="00914591" w:rsidRPr="000E105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Сухой дождь"</w:t>
      </w:r>
      <w:r w:rsidR="00914591" w:rsidRPr="0091459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914591" w:rsidRPr="00914591">
        <w:rPr>
          <w:rFonts w:ascii="Times New Roman" w:hAnsi="Times New Roman" w:cs="Times New Roman"/>
          <w:sz w:val="28"/>
          <w:szCs w:val="28"/>
          <w:shd w:val="clear" w:color="auto" w:fill="FFFFFF"/>
        </w:rPr>
        <w:t>- шелковые ленты спускаются вниз, словно струи воды; их приятно трогать, перебирать в руках, сквозь них можно проходить, касаясь лицом. Разноцветные «струи» стимулируют тактильные ощущения, помогают восприятию пространства и своего тела в этом пространстве. За «струями» лент можно спрятаться от внешнего мира, что особенно подходит для аутичных детей.</w:t>
      </w:r>
      <w:r w:rsidR="00914591" w:rsidRPr="0091459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914591" w:rsidRPr="00914591">
        <w:rPr>
          <w:rFonts w:ascii="Times New Roman" w:hAnsi="Times New Roman" w:cs="Times New Roman"/>
          <w:sz w:val="28"/>
          <w:szCs w:val="28"/>
          <w:shd w:val="clear" w:color="auto" w:fill="FFFFFF"/>
        </w:rPr>
        <w:t>Он многофункционален и влияет на множество органов чувств.</w:t>
      </w:r>
      <w:r w:rsidR="00914591" w:rsidRPr="0091459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 использую эту технику и в </w:t>
      </w:r>
      <w:r w:rsidR="00914591" w:rsidRPr="009145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аботе с тревожными детьми.</w:t>
      </w:r>
    </w:p>
    <w:p w:rsidR="005923B3" w:rsidRDefault="005923B3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923B3" w:rsidRDefault="005923B3" w:rsidP="00B447B0">
      <w:pPr>
        <w:spacing w:after="0" w:line="240" w:lineRule="auto"/>
        <w:jc w:val="both"/>
      </w:pPr>
    </w:p>
    <w:p w:rsidR="00B447B0" w:rsidRPr="005923B3" w:rsidRDefault="00857F58" w:rsidP="005923B3">
      <w:r>
        <w:rPr>
          <w:noProof/>
          <w:lang w:eastAsia="ru-RU"/>
        </w:rPr>
        <w:drawing>
          <wp:inline distT="0" distB="0" distL="0" distR="0">
            <wp:extent cx="5940425" cy="6800850"/>
            <wp:effectExtent l="19050" t="0" r="3175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0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F58" w:rsidRDefault="00914591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bookmarkStart w:id="0" w:name="_GoBack"/>
      <w:r w:rsidRPr="0091459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«Уголок эмоций»</w:t>
      </w:r>
      <w:r w:rsidR="005923B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Pr="00914591">
        <w:rPr>
          <w:rFonts w:ascii="Times New Roman" w:hAnsi="Times New Roman" w:cs="Times New Roman"/>
          <w:sz w:val="28"/>
          <w:szCs w:val="28"/>
          <w:shd w:val="clear" w:color="auto" w:fill="FFFFFF"/>
        </w:rPr>
        <w:t>Эмоциональная сфера является важной составляющей в развитии дошкольников, так как никакое общение, взаимодействие не будет эффективным, если его участники не способны, во-первых, «читать» эмоциональное состояние другого, а во-вторых, управлять своими эмоциями. Понимание своих эмоций и чувств также является важным моментом в становлении лично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сти растущего человека. Поэтому, </w:t>
      </w:r>
      <w:r w:rsidRPr="009145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создавая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свой уголок эмоций, подбирая к не</w:t>
      </w:r>
      <w:r w:rsidRPr="00914591">
        <w:rPr>
          <w:rFonts w:ascii="Times New Roman" w:hAnsi="Times New Roman" w:cs="Times New Roman"/>
          <w:sz w:val="28"/>
          <w:szCs w:val="28"/>
          <w:shd w:val="clear" w:color="auto" w:fill="FFFFFF"/>
        </w:rPr>
        <w:t>му игры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9145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первую очередь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я руководствовалась</w:t>
      </w:r>
      <w:r w:rsidRPr="0091459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тем, что у детей расширяется круг осознаваемых эмоций, они начинают глубже понимать себя и других, у них чаще возникает симпатия по отношению к взрослым и детям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5923B3" w:rsidRDefault="005923B3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5923B3" w:rsidRPr="00914591" w:rsidRDefault="005923B3" w:rsidP="00B447B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bookmarkEnd w:id="0"/>
    <w:p w:rsidR="00857F58" w:rsidRDefault="00857F58">
      <w:r>
        <w:rPr>
          <w:noProof/>
          <w:lang w:eastAsia="ru-RU"/>
        </w:rPr>
        <w:drawing>
          <wp:inline distT="0" distB="0" distL="0" distR="0">
            <wp:extent cx="5940425" cy="649605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9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F58" w:rsidRDefault="00857F58" w:rsidP="00914591">
      <w:pPr>
        <w:jc w:val="center"/>
      </w:pPr>
    </w:p>
    <w:p w:rsidR="00857F58" w:rsidRDefault="00857F58"/>
    <w:p w:rsidR="00857F58" w:rsidRDefault="00857F58" w:rsidP="00914591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648325" cy="4048125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F58" w:rsidRDefault="00857F58"/>
    <w:p w:rsidR="00C61B1D" w:rsidRDefault="00C61B1D"/>
    <w:p w:rsidR="00C61B1D" w:rsidRDefault="00C61B1D"/>
    <w:p w:rsidR="00C61B1D" w:rsidRDefault="00C61B1D">
      <w:pPr>
        <w:rPr>
          <w:sz w:val="36"/>
          <w:szCs w:val="36"/>
        </w:rPr>
      </w:pPr>
    </w:p>
    <w:p w:rsidR="00F71D22" w:rsidRDefault="00F71D22">
      <w:pPr>
        <w:rPr>
          <w:sz w:val="36"/>
          <w:szCs w:val="36"/>
        </w:rPr>
      </w:pPr>
    </w:p>
    <w:p w:rsidR="00F71D22" w:rsidRDefault="00F71D22">
      <w:pPr>
        <w:rPr>
          <w:sz w:val="36"/>
          <w:szCs w:val="36"/>
        </w:rPr>
      </w:pPr>
    </w:p>
    <w:p w:rsidR="00F71D22" w:rsidRDefault="00F71D22">
      <w:pPr>
        <w:rPr>
          <w:sz w:val="36"/>
          <w:szCs w:val="36"/>
        </w:rPr>
      </w:pPr>
    </w:p>
    <w:p w:rsidR="00F71D22" w:rsidRDefault="00F71D22">
      <w:pPr>
        <w:rPr>
          <w:sz w:val="36"/>
          <w:szCs w:val="36"/>
        </w:rPr>
      </w:pPr>
    </w:p>
    <w:p w:rsidR="00F71D22" w:rsidRDefault="00F71D22">
      <w:pPr>
        <w:rPr>
          <w:sz w:val="36"/>
          <w:szCs w:val="36"/>
        </w:rPr>
      </w:pPr>
    </w:p>
    <w:p w:rsidR="00F71D22" w:rsidRDefault="00F71D22">
      <w:pPr>
        <w:rPr>
          <w:sz w:val="36"/>
          <w:szCs w:val="36"/>
        </w:rPr>
      </w:pPr>
    </w:p>
    <w:p w:rsidR="00F71D22" w:rsidRPr="00C61B1D" w:rsidRDefault="00F71D22">
      <w:pPr>
        <w:rPr>
          <w:sz w:val="36"/>
          <w:szCs w:val="36"/>
        </w:rPr>
      </w:pPr>
    </w:p>
    <w:p w:rsidR="00C61B1D" w:rsidRPr="00F71D22" w:rsidRDefault="00C61B1D" w:rsidP="00C61B1D">
      <w:pPr>
        <w:jc w:val="center"/>
        <w:rPr>
          <w:rFonts w:ascii="Times New Roman" w:hAnsi="Times New Roman"/>
          <w:b/>
          <w:sz w:val="40"/>
          <w:szCs w:val="40"/>
        </w:rPr>
      </w:pPr>
      <w:r w:rsidRPr="00F71D22">
        <w:rPr>
          <w:rFonts w:ascii="Times New Roman" w:hAnsi="Times New Roman"/>
          <w:b/>
          <w:sz w:val="40"/>
          <w:szCs w:val="40"/>
        </w:rPr>
        <w:lastRenderedPageBreak/>
        <w:t xml:space="preserve">График работы педагога – психолога  </w:t>
      </w:r>
    </w:p>
    <w:p w:rsidR="00F10AF6" w:rsidRPr="00C61B1D" w:rsidRDefault="00F10AF6" w:rsidP="00C61B1D">
      <w:pPr>
        <w:jc w:val="center"/>
        <w:rPr>
          <w:rFonts w:ascii="Times New Roman" w:hAnsi="Times New Roman"/>
          <w:b/>
          <w:sz w:val="36"/>
          <w:szCs w:val="36"/>
        </w:rPr>
      </w:pPr>
    </w:p>
    <w:tbl>
      <w:tblPr>
        <w:tblW w:w="0" w:type="auto"/>
        <w:jc w:val="center"/>
        <w:tblInd w:w="6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77"/>
        <w:gridCol w:w="3388"/>
      </w:tblGrid>
      <w:tr w:rsidR="00F10AF6" w:rsidRPr="00F71D22" w:rsidTr="00F10AF6">
        <w:trPr>
          <w:jc w:val="center"/>
        </w:trPr>
        <w:tc>
          <w:tcPr>
            <w:tcW w:w="3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0AF6" w:rsidRPr="00F71D22" w:rsidRDefault="00F10AF6" w:rsidP="00BC799C">
            <w:pPr>
              <w:spacing w:after="0" w:line="360" w:lineRule="auto"/>
              <w:ind w:left="142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71D22">
              <w:rPr>
                <w:rFonts w:ascii="Times New Roman" w:hAnsi="Times New Roman"/>
                <w:b/>
                <w:sz w:val="32"/>
                <w:szCs w:val="32"/>
              </w:rPr>
              <w:t>День недели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0AF6" w:rsidRPr="00F71D22" w:rsidRDefault="00F10AF6" w:rsidP="00BC799C">
            <w:pPr>
              <w:spacing w:after="0" w:line="360" w:lineRule="auto"/>
              <w:ind w:left="142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71D22">
              <w:rPr>
                <w:rFonts w:ascii="Times New Roman" w:hAnsi="Times New Roman"/>
                <w:b/>
                <w:sz w:val="32"/>
                <w:szCs w:val="32"/>
              </w:rPr>
              <w:t>Часы работы</w:t>
            </w:r>
          </w:p>
        </w:tc>
      </w:tr>
      <w:tr w:rsidR="00F10AF6" w:rsidRPr="00F71D22" w:rsidTr="00F10AF6">
        <w:trPr>
          <w:jc w:val="center"/>
        </w:trPr>
        <w:tc>
          <w:tcPr>
            <w:tcW w:w="3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0AF6" w:rsidRPr="00F71D22" w:rsidRDefault="00F10AF6" w:rsidP="00BC799C">
            <w:pPr>
              <w:spacing w:after="0" w:line="360" w:lineRule="auto"/>
              <w:ind w:left="142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  <w:r w:rsidRPr="00F71D22">
              <w:rPr>
                <w:rFonts w:ascii="Times New Roman" w:hAnsi="Times New Roman"/>
                <w:i/>
                <w:sz w:val="32"/>
                <w:szCs w:val="32"/>
              </w:rPr>
              <w:t>Понедельник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0AF6" w:rsidRPr="00F71D22" w:rsidRDefault="00F10AF6" w:rsidP="00F10AF6">
            <w:pPr>
              <w:spacing w:after="0" w:line="360" w:lineRule="auto"/>
              <w:ind w:left="142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1D22">
              <w:rPr>
                <w:rFonts w:ascii="Times New Roman" w:hAnsi="Times New Roman"/>
                <w:sz w:val="32"/>
                <w:szCs w:val="32"/>
              </w:rPr>
              <w:t>8.30 – 18.00</w:t>
            </w:r>
          </w:p>
        </w:tc>
      </w:tr>
      <w:tr w:rsidR="00F10AF6" w:rsidRPr="00F71D22" w:rsidTr="00F10AF6">
        <w:trPr>
          <w:jc w:val="center"/>
        </w:trPr>
        <w:tc>
          <w:tcPr>
            <w:tcW w:w="3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0AF6" w:rsidRPr="00F71D22" w:rsidRDefault="00F10AF6" w:rsidP="00BC799C">
            <w:pPr>
              <w:spacing w:after="0" w:line="360" w:lineRule="auto"/>
              <w:ind w:left="142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  <w:r w:rsidRPr="00F71D22">
              <w:rPr>
                <w:rFonts w:ascii="Times New Roman" w:hAnsi="Times New Roman"/>
                <w:i/>
                <w:sz w:val="32"/>
                <w:szCs w:val="32"/>
              </w:rPr>
              <w:t>Вторник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0AF6" w:rsidRPr="00F71D22" w:rsidRDefault="00F10AF6" w:rsidP="00BC799C">
            <w:pPr>
              <w:spacing w:after="0" w:line="360" w:lineRule="auto"/>
              <w:ind w:left="142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1D22">
              <w:rPr>
                <w:rFonts w:ascii="Times New Roman" w:hAnsi="Times New Roman"/>
                <w:sz w:val="32"/>
                <w:szCs w:val="32"/>
              </w:rPr>
              <w:t>8.30 – 16.30</w:t>
            </w:r>
          </w:p>
        </w:tc>
      </w:tr>
      <w:tr w:rsidR="00F10AF6" w:rsidRPr="00F71D22" w:rsidTr="00F10AF6">
        <w:trPr>
          <w:jc w:val="center"/>
        </w:trPr>
        <w:tc>
          <w:tcPr>
            <w:tcW w:w="3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0AF6" w:rsidRPr="00F71D22" w:rsidRDefault="00F10AF6" w:rsidP="00BC799C">
            <w:pPr>
              <w:spacing w:after="0" w:line="360" w:lineRule="auto"/>
              <w:ind w:left="142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  <w:r w:rsidRPr="00F71D22">
              <w:rPr>
                <w:rFonts w:ascii="Times New Roman" w:hAnsi="Times New Roman"/>
                <w:i/>
                <w:sz w:val="32"/>
                <w:szCs w:val="32"/>
              </w:rPr>
              <w:t>Среда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0AF6" w:rsidRPr="00F71D22" w:rsidRDefault="00F10AF6" w:rsidP="00BC799C">
            <w:pPr>
              <w:spacing w:after="0" w:line="360" w:lineRule="auto"/>
              <w:ind w:left="142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  <w:r w:rsidRPr="00F71D22">
              <w:rPr>
                <w:rFonts w:ascii="Times New Roman" w:hAnsi="Times New Roman"/>
                <w:sz w:val="32"/>
                <w:szCs w:val="32"/>
              </w:rPr>
              <w:t>8.30 – 16.30</w:t>
            </w:r>
          </w:p>
        </w:tc>
      </w:tr>
      <w:tr w:rsidR="00F10AF6" w:rsidRPr="00F71D22" w:rsidTr="00F10AF6">
        <w:trPr>
          <w:jc w:val="center"/>
        </w:trPr>
        <w:tc>
          <w:tcPr>
            <w:tcW w:w="3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0AF6" w:rsidRPr="00F71D22" w:rsidRDefault="00F10AF6" w:rsidP="00BC799C">
            <w:pPr>
              <w:spacing w:after="0" w:line="360" w:lineRule="auto"/>
              <w:ind w:left="142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  <w:r w:rsidRPr="00F71D22">
              <w:rPr>
                <w:rFonts w:ascii="Times New Roman" w:hAnsi="Times New Roman"/>
                <w:i/>
                <w:sz w:val="32"/>
                <w:szCs w:val="32"/>
              </w:rPr>
              <w:t>Четверг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0AF6" w:rsidRPr="00F71D22" w:rsidRDefault="00F10AF6" w:rsidP="00F10AF6">
            <w:pPr>
              <w:spacing w:after="0" w:line="360" w:lineRule="auto"/>
              <w:ind w:left="142"/>
              <w:rPr>
                <w:rFonts w:ascii="Times New Roman" w:hAnsi="Times New Roman"/>
                <w:sz w:val="32"/>
                <w:szCs w:val="32"/>
              </w:rPr>
            </w:pPr>
            <w:r w:rsidRPr="00F71D22">
              <w:rPr>
                <w:rFonts w:ascii="Times New Roman" w:hAnsi="Times New Roman"/>
                <w:sz w:val="32"/>
                <w:szCs w:val="32"/>
              </w:rPr>
              <w:t xml:space="preserve">           8.30-15.00</w:t>
            </w:r>
          </w:p>
        </w:tc>
      </w:tr>
      <w:tr w:rsidR="00F10AF6" w:rsidRPr="00F71D22" w:rsidTr="00F10AF6">
        <w:trPr>
          <w:jc w:val="center"/>
        </w:trPr>
        <w:tc>
          <w:tcPr>
            <w:tcW w:w="3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0AF6" w:rsidRPr="00F71D22" w:rsidRDefault="00F10AF6" w:rsidP="00BC799C">
            <w:pPr>
              <w:spacing w:after="0" w:line="36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  <w:r w:rsidRPr="00F71D22">
              <w:rPr>
                <w:rFonts w:ascii="Times New Roman" w:hAnsi="Times New Roman"/>
                <w:i/>
                <w:sz w:val="32"/>
                <w:szCs w:val="32"/>
              </w:rPr>
              <w:t>Пятница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0AF6" w:rsidRPr="00F71D22" w:rsidRDefault="00F10AF6" w:rsidP="00BC799C">
            <w:pPr>
              <w:spacing w:after="0" w:line="36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1D22">
              <w:rPr>
                <w:rFonts w:ascii="Times New Roman" w:hAnsi="Times New Roman"/>
                <w:sz w:val="32"/>
                <w:szCs w:val="32"/>
              </w:rPr>
              <w:t>9.00- 14.00</w:t>
            </w:r>
          </w:p>
        </w:tc>
      </w:tr>
    </w:tbl>
    <w:p w:rsidR="00C61B1D" w:rsidRDefault="00C61B1D"/>
    <w:p w:rsidR="00C61B1D" w:rsidRDefault="00C61B1D" w:rsidP="00C61B1D">
      <w:pPr>
        <w:pStyle w:val="a7"/>
        <w:ind w:left="567" w:hanging="284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Блок «Наглядные пособия» </w:t>
      </w:r>
    </w:p>
    <w:p w:rsidR="00C61B1D" w:rsidRDefault="00C61B1D" w:rsidP="00C61B1D">
      <w:pPr>
        <w:pStyle w:val="a7"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Перечень дидактических игр, игрушек и наглядных пособий.  </w:t>
      </w:r>
    </w:p>
    <w:tbl>
      <w:tblPr>
        <w:tblW w:w="9341" w:type="dxa"/>
        <w:jc w:val="center"/>
        <w:tblInd w:w="-28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94"/>
        <w:gridCol w:w="5807"/>
        <w:gridCol w:w="2940"/>
      </w:tblGrid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F71D22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F71D22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F71D22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Название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Количество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Пирамидка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EE408F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М</w:t>
            </w:r>
            <w:r w:rsidR="003F1DF6" w:rsidRPr="00F71D22">
              <w:rPr>
                <w:rFonts w:ascii="Times New Roman" w:hAnsi="Times New Roman"/>
                <w:sz w:val="28"/>
                <w:szCs w:val="28"/>
              </w:rPr>
              <w:t>озаика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 xml:space="preserve">Кубики 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F71D22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EE408F" w:rsidP="00BC799C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М</w:t>
            </w:r>
            <w:r w:rsidR="003F1DF6" w:rsidRPr="00F71D22">
              <w:rPr>
                <w:rFonts w:ascii="Times New Roman" w:hAnsi="Times New Roman"/>
                <w:sz w:val="28"/>
                <w:szCs w:val="28"/>
              </w:rPr>
              <w:t>яч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72615A" w:rsidP="0072615A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 xml:space="preserve">Дидактическая игра </w:t>
            </w:r>
            <w:r w:rsidR="00C61B1D" w:rsidRPr="00F71D2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944B49" w:rsidRPr="00F71D22">
              <w:rPr>
                <w:rFonts w:ascii="Times New Roman" w:hAnsi="Times New Roman"/>
                <w:sz w:val="28"/>
                <w:szCs w:val="28"/>
              </w:rPr>
              <w:t xml:space="preserve">«Что такое хорошо? </w:t>
            </w:r>
            <w:r w:rsidR="00B81ACB" w:rsidRPr="00F71D22">
              <w:rPr>
                <w:rFonts w:ascii="Times New Roman" w:hAnsi="Times New Roman"/>
                <w:sz w:val="28"/>
                <w:szCs w:val="28"/>
              </w:rPr>
              <w:t xml:space="preserve">Что такое плохо?» 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 xml:space="preserve">1 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726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 xml:space="preserve">Дидактическая игра </w:t>
            </w:r>
            <w:r w:rsidR="003F1DF6" w:rsidRPr="00F71D22">
              <w:rPr>
                <w:rFonts w:ascii="Times New Roman" w:hAnsi="Times New Roman"/>
                <w:sz w:val="28"/>
                <w:szCs w:val="28"/>
              </w:rPr>
              <w:t>«Логика»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726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 xml:space="preserve">Дидактическая игра </w:t>
            </w:r>
            <w:r w:rsidR="003F1DF6" w:rsidRPr="00F71D22">
              <w:rPr>
                <w:rFonts w:ascii="Times New Roman" w:hAnsi="Times New Roman"/>
                <w:sz w:val="28"/>
                <w:szCs w:val="28"/>
              </w:rPr>
              <w:t>«</w:t>
            </w:r>
            <w:proofErr w:type="gramStart"/>
            <w:r w:rsidR="003F1DF6" w:rsidRPr="00F71D22">
              <w:rPr>
                <w:rFonts w:ascii="Times New Roman" w:hAnsi="Times New Roman"/>
                <w:sz w:val="28"/>
                <w:szCs w:val="28"/>
              </w:rPr>
              <w:t>Разноцветные</w:t>
            </w:r>
            <w:proofErr w:type="gramEnd"/>
            <w:r w:rsidR="003F1DF6" w:rsidRPr="00F71D2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3F1DF6" w:rsidRPr="00F71D22">
              <w:rPr>
                <w:rFonts w:ascii="Times New Roman" w:hAnsi="Times New Roman"/>
                <w:sz w:val="28"/>
                <w:szCs w:val="28"/>
              </w:rPr>
              <w:t>резиночки</w:t>
            </w:r>
            <w:proofErr w:type="spellEnd"/>
            <w:r w:rsidR="003F1DF6" w:rsidRPr="00F71D22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72615A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 xml:space="preserve">Дидактическая игра </w:t>
            </w:r>
            <w:r w:rsidR="003F1DF6" w:rsidRPr="00F71D22">
              <w:rPr>
                <w:rFonts w:ascii="Times New Roman" w:hAnsi="Times New Roman"/>
                <w:sz w:val="28"/>
                <w:szCs w:val="28"/>
              </w:rPr>
              <w:t>«Веселое путешествие по клеточкам»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3F1DF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Дидактическая игра «</w:t>
            </w:r>
            <w:r w:rsidR="003F1DF6" w:rsidRPr="00F71D22">
              <w:rPr>
                <w:rFonts w:ascii="Times New Roman" w:hAnsi="Times New Roman"/>
                <w:sz w:val="28"/>
                <w:szCs w:val="28"/>
              </w:rPr>
              <w:t>Где мышонок»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3F1DF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Дидактическая игра «</w:t>
            </w:r>
            <w:r w:rsidR="003F1DF6" w:rsidRPr="00F71D22">
              <w:rPr>
                <w:rFonts w:ascii="Times New Roman" w:hAnsi="Times New Roman"/>
                <w:sz w:val="28"/>
                <w:szCs w:val="28"/>
              </w:rPr>
              <w:t>Умные клеточки»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291C24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Дидактическая игра «</w:t>
            </w:r>
            <w:r w:rsidR="00291C24" w:rsidRPr="00F71D22">
              <w:rPr>
                <w:rFonts w:ascii="Times New Roman" w:hAnsi="Times New Roman"/>
                <w:sz w:val="28"/>
                <w:szCs w:val="28"/>
              </w:rPr>
              <w:t>Веселая логика»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291C24" w:rsidP="00291C24">
            <w:pPr>
              <w:tabs>
                <w:tab w:val="left" w:pos="900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Магнитная д</w:t>
            </w:r>
            <w:r w:rsidR="00C61B1D" w:rsidRPr="00F71D22">
              <w:rPr>
                <w:rFonts w:ascii="Times New Roman" w:hAnsi="Times New Roman"/>
                <w:sz w:val="28"/>
                <w:szCs w:val="28"/>
              </w:rPr>
              <w:t>идактическая игра «</w:t>
            </w:r>
            <w:r w:rsidRPr="00F71D22">
              <w:rPr>
                <w:rFonts w:ascii="Times New Roman" w:hAnsi="Times New Roman"/>
                <w:sz w:val="28"/>
                <w:szCs w:val="28"/>
              </w:rPr>
              <w:t>Изучаем цвета</w:t>
            </w:r>
            <w:r w:rsidR="00C61B1D" w:rsidRPr="00F71D22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 xml:space="preserve">Часы детские 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3F1DF6">
        <w:trPr>
          <w:trHeight w:val="459"/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14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Книга-шнуровка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3F1DF6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Шнуровка «</w:t>
            </w:r>
            <w:proofErr w:type="gramStart"/>
            <w:r w:rsidRPr="00F71D22">
              <w:rPr>
                <w:rFonts w:ascii="Times New Roman" w:hAnsi="Times New Roman"/>
                <w:sz w:val="28"/>
                <w:szCs w:val="28"/>
              </w:rPr>
              <w:t>Божие</w:t>
            </w:r>
            <w:proofErr w:type="gramEnd"/>
            <w:r w:rsidRPr="00F71D22">
              <w:rPr>
                <w:rFonts w:ascii="Times New Roman" w:hAnsi="Times New Roman"/>
                <w:sz w:val="28"/>
                <w:szCs w:val="28"/>
              </w:rPr>
              <w:t xml:space="preserve"> коровка»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3F1DF6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«Зеркала эмоций»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lastRenderedPageBreak/>
              <w:t>17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 xml:space="preserve">Жесткие шарики 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Набор «Речные ракушки»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Набор «Домашние животные»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F71D22">
              <w:rPr>
                <w:rFonts w:ascii="Times New Roman" w:hAnsi="Times New Roman"/>
                <w:sz w:val="28"/>
                <w:szCs w:val="28"/>
              </w:rPr>
              <w:t>Пазлы</w:t>
            </w:r>
            <w:proofErr w:type="spellEnd"/>
            <w:r w:rsidRPr="00F71D2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B81ACB" w:rsidRPr="00F71D22">
              <w:rPr>
                <w:rFonts w:ascii="Times New Roman" w:hAnsi="Times New Roman"/>
                <w:sz w:val="28"/>
                <w:szCs w:val="28"/>
              </w:rPr>
              <w:t>«</w:t>
            </w:r>
            <w:proofErr w:type="spellStart"/>
            <w:r w:rsidR="00B81ACB" w:rsidRPr="00F71D22">
              <w:rPr>
                <w:rFonts w:ascii="Times New Roman" w:hAnsi="Times New Roman"/>
                <w:sz w:val="28"/>
                <w:szCs w:val="28"/>
              </w:rPr>
              <w:t>Союзмультфильм</w:t>
            </w:r>
            <w:proofErr w:type="spellEnd"/>
            <w:r w:rsidR="00B81ACB" w:rsidRPr="00F71D22">
              <w:rPr>
                <w:rFonts w:ascii="Times New Roman" w:hAnsi="Times New Roman"/>
                <w:sz w:val="28"/>
                <w:szCs w:val="28"/>
              </w:rPr>
              <w:t xml:space="preserve"> Попугая Кеша (160 </w:t>
            </w:r>
            <w:proofErr w:type="spellStart"/>
            <w:r w:rsidR="00B81ACB" w:rsidRPr="00F71D22">
              <w:rPr>
                <w:rFonts w:ascii="Times New Roman" w:hAnsi="Times New Roman"/>
                <w:sz w:val="28"/>
                <w:szCs w:val="28"/>
              </w:rPr>
              <w:t>пазл</w:t>
            </w:r>
            <w:proofErr w:type="spellEnd"/>
            <w:r w:rsidR="00B81ACB" w:rsidRPr="00F71D22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F71D22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B81ACB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Мольберт с большим пеналом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3F1DF6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Песочные игрушки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F71D22">
              <w:rPr>
                <w:rFonts w:ascii="Times New Roman" w:hAnsi="Times New Roman"/>
                <w:sz w:val="28"/>
                <w:szCs w:val="28"/>
              </w:rPr>
              <w:t>Варежковый</w:t>
            </w:r>
            <w:proofErr w:type="spellEnd"/>
            <w:r w:rsidRPr="00F71D22">
              <w:rPr>
                <w:rFonts w:ascii="Times New Roman" w:hAnsi="Times New Roman"/>
                <w:sz w:val="28"/>
                <w:szCs w:val="28"/>
              </w:rPr>
              <w:t xml:space="preserve"> театр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Конструктор «</w:t>
            </w:r>
            <w:proofErr w:type="spellStart"/>
            <w:r w:rsidRPr="00F71D22">
              <w:rPr>
                <w:rFonts w:ascii="Times New Roman" w:hAnsi="Times New Roman"/>
                <w:sz w:val="28"/>
                <w:szCs w:val="28"/>
              </w:rPr>
              <w:t>Лего</w:t>
            </w:r>
            <w:proofErr w:type="spellEnd"/>
            <w:r w:rsidRPr="00F71D22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 xml:space="preserve">Машинка 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 xml:space="preserve">Кубики 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C61B1D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C61B1D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Мягкая игрушка</w:t>
            </w:r>
            <w:r w:rsidR="00B81ACB" w:rsidRPr="00F71D22">
              <w:rPr>
                <w:rFonts w:ascii="Times New Roman" w:hAnsi="Times New Roman"/>
                <w:sz w:val="28"/>
                <w:szCs w:val="28"/>
              </w:rPr>
              <w:t xml:space="preserve"> «Дельфин»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61B1D" w:rsidRPr="00F71D22" w:rsidRDefault="00F71D22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F1DF6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DF6" w:rsidRPr="00F71D22" w:rsidRDefault="00EE408F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DF6" w:rsidRPr="00F71D22" w:rsidRDefault="003F1DF6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Деревянные кубики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DF6" w:rsidRPr="00F71D22" w:rsidRDefault="003F1DF6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F1DF6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DF6" w:rsidRPr="00F71D22" w:rsidRDefault="00EE408F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DF6" w:rsidRPr="00F71D22" w:rsidRDefault="003F1DF6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Логические кубики (форма, цвет)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DF6" w:rsidRPr="00F71D22" w:rsidRDefault="003F1DF6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3F1DF6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DF6" w:rsidRPr="00F71D22" w:rsidRDefault="00EE408F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DF6" w:rsidRPr="00F71D22" w:rsidRDefault="003F1DF6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Игра «Разрезные овощи»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DF6" w:rsidRPr="00F71D22" w:rsidRDefault="00F71D22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F1DF6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DF6" w:rsidRPr="00F71D22" w:rsidRDefault="00EE408F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DF6" w:rsidRPr="00F71D22" w:rsidRDefault="003F1DF6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 xml:space="preserve">Массажные мячики 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DF6" w:rsidRPr="00F71D22" w:rsidRDefault="003F1DF6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291C24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C24" w:rsidRPr="00F71D22" w:rsidRDefault="00EE408F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C24" w:rsidRPr="00F71D22" w:rsidRDefault="00291C24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Развивающая игра «Геометрическая мозаика»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C24" w:rsidRPr="00F71D22" w:rsidRDefault="00F71D22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291C24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C24" w:rsidRPr="00F71D22" w:rsidRDefault="00EE408F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C24" w:rsidRPr="00F71D22" w:rsidRDefault="00291C24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Развивающая игра «Развиваем внимание»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C24" w:rsidRPr="00F71D22" w:rsidRDefault="00F71D22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291C24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C24" w:rsidRPr="00F71D22" w:rsidRDefault="00EE408F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C24" w:rsidRPr="00F71D22" w:rsidRDefault="00291C24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Развивающая игра «Формы»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C24" w:rsidRPr="00F71D22" w:rsidRDefault="00F71D22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291C24" w:rsidRPr="00F71D22" w:rsidTr="00BC799C">
        <w:trPr>
          <w:jc w:val="center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C24" w:rsidRPr="00F71D22" w:rsidRDefault="00EE408F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5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C24" w:rsidRPr="00F71D22" w:rsidRDefault="00291C24" w:rsidP="00BC799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1D22">
              <w:rPr>
                <w:rFonts w:ascii="Times New Roman" w:hAnsi="Times New Roman"/>
                <w:sz w:val="28"/>
                <w:szCs w:val="28"/>
              </w:rPr>
              <w:t xml:space="preserve">Дидактическая игра «Весёлые прищепки» 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1C24" w:rsidRPr="00F71D22" w:rsidRDefault="00F71D22" w:rsidP="00BC799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</w:tbl>
    <w:p w:rsidR="00C20F7A" w:rsidRDefault="00C20F7A" w:rsidP="00C20F7A">
      <w:pPr>
        <w:pStyle w:val="a7"/>
        <w:tabs>
          <w:tab w:val="left" w:pos="142"/>
          <w:tab w:val="left" w:pos="426"/>
        </w:tabs>
        <w:spacing w:before="0" w:beforeAutospacing="0" w:after="0" w:afterAutospacing="0"/>
        <w:rPr>
          <w:b/>
          <w:bCs/>
          <w:sz w:val="28"/>
          <w:szCs w:val="28"/>
          <w:u w:val="single"/>
        </w:rPr>
      </w:pPr>
    </w:p>
    <w:p w:rsidR="00C61B1D" w:rsidRDefault="00C61B1D" w:rsidP="00C20F7A">
      <w:pPr>
        <w:pStyle w:val="a7"/>
        <w:tabs>
          <w:tab w:val="left" w:pos="142"/>
          <w:tab w:val="left" w:pos="426"/>
        </w:tabs>
        <w:spacing w:before="0" w:beforeAutospacing="0" w:after="0" w:afterAutospacing="0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Блок «Нормативно-правовая база»</w:t>
      </w:r>
    </w:p>
    <w:p w:rsidR="0035113D" w:rsidRDefault="0035113D" w:rsidP="00C20F7A">
      <w:pPr>
        <w:pStyle w:val="a7"/>
        <w:tabs>
          <w:tab w:val="left" w:pos="142"/>
          <w:tab w:val="left" w:pos="426"/>
        </w:tabs>
        <w:spacing w:before="0" w:beforeAutospacing="0" w:after="0" w:afterAutospacing="0"/>
        <w:rPr>
          <w:b/>
          <w:bCs/>
          <w:sz w:val="28"/>
          <w:szCs w:val="28"/>
          <w:u w:val="single"/>
        </w:rPr>
      </w:pPr>
    </w:p>
    <w:p w:rsidR="0035113D" w:rsidRDefault="0035113D" w:rsidP="00C20F7A">
      <w:pPr>
        <w:pStyle w:val="a7"/>
        <w:tabs>
          <w:tab w:val="left" w:pos="142"/>
          <w:tab w:val="left" w:pos="426"/>
        </w:tabs>
        <w:spacing w:before="0" w:beforeAutospacing="0" w:after="0" w:afterAutospacing="0"/>
        <w:rPr>
          <w:b/>
          <w:bCs/>
          <w:sz w:val="28"/>
          <w:szCs w:val="28"/>
          <w:u w:val="single"/>
        </w:rPr>
      </w:pPr>
    </w:p>
    <w:p w:rsidR="0035113D" w:rsidRPr="0035113D" w:rsidRDefault="0035113D" w:rsidP="0035113D">
      <w:pPr>
        <w:pStyle w:val="a7"/>
        <w:numPr>
          <w:ilvl w:val="0"/>
          <w:numId w:val="3"/>
        </w:numPr>
        <w:tabs>
          <w:tab w:val="left" w:pos="142"/>
          <w:tab w:val="left" w:pos="426"/>
        </w:tabs>
        <w:spacing w:before="0" w:beforeAutospacing="0" w:after="0" w:afterAutospacing="0"/>
        <w:rPr>
          <w:bCs/>
          <w:sz w:val="28"/>
          <w:szCs w:val="28"/>
        </w:rPr>
      </w:pPr>
      <w:r w:rsidRPr="0035113D">
        <w:rPr>
          <w:bCs/>
          <w:sz w:val="28"/>
          <w:szCs w:val="28"/>
        </w:rPr>
        <w:t>Конвенция о правах ребенка</w:t>
      </w:r>
    </w:p>
    <w:p w:rsidR="00EE408F" w:rsidRPr="0035113D" w:rsidRDefault="00EE408F" w:rsidP="00C20F7A">
      <w:pPr>
        <w:pStyle w:val="a7"/>
        <w:tabs>
          <w:tab w:val="left" w:pos="142"/>
          <w:tab w:val="left" w:pos="426"/>
        </w:tabs>
        <w:spacing w:before="0" w:beforeAutospacing="0" w:after="0" w:afterAutospacing="0"/>
        <w:rPr>
          <w:bCs/>
          <w:sz w:val="28"/>
          <w:szCs w:val="28"/>
        </w:rPr>
      </w:pPr>
    </w:p>
    <w:p w:rsidR="00EE408F" w:rsidRPr="0035113D" w:rsidRDefault="002773B0" w:rsidP="00C76DFE">
      <w:pPr>
        <w:pStyle w:val="a7"/>
        <w:numPr>
          <w:ilvl w:val="0"/>
          <w:numId w:val="3"/>
        </w:numPr>
        <w:tabs>
          <w:tab w:val="left" w:pos="142"/>
          <w:tab w:val="left" w:pos="426"/>
        </w:tabs>
        <w:spacing w:before="0" w:beforeAutospacing="0" w:after="0" w:afterAutospacing="0"/>
        <w:rPr>
          <w:bCs/>
          <w:sz w:val="28"/>
          <w:szCs w:val="28"/>
        </w:rPr>
      </w:pPr>
      <w:r w:rsidRPr="0035113D">
        <w:rPr>
          <w:bCs/>
          <w:sz w:val="28"/>
          <w:szCs w:val="28"/>
        </w:rPr>
        <w:t xml:space="preserve">Этический кодекс </w:t>
      </w:r>
      <w:proofErr w:type="gramStart"/>
      <w:r w:rsidRPr="0035113D">
        <w:rPr>
          <w:bCs/>
          <w:sz w:val="28"/>
          <w:szCs w:val="28"/>
        </w:rPr>
        <w:t>педагога-психолога службы практической психологии образования России</w:t>
      </w:r>
      <w:proofErr w:type="gramEnd"/>
      <w:r w:rsidRPr="0035113D">
        <w:rPr>
          <w:bCs/>
          <w:sz w:val="28"/>
          <w:szCs w:val="28"/>
        </w:rPr>
        <w:t xml:space="preserve">. </w:t>
      </w:r>
    </w:p>
    <w:p w:rsidR="002773B0" w:rsidRPr="0035113D" w:rsidRDefault="002773B0" w:rsidP="00C76DFE">
      <w:pPr>
        <w:pStyle w:val="a7"/>
        <w:numPr>
          <w:ilvl w:val="0"/>
          <w:numId w:val="3"/>
        </w:numPr>
        <w:tabs>
          <w:tab w:val="left" w:pos="142"/>
          <w:tab w:val="left" w:pos="426"/>
        </w:tabs>
        <w:spacing w:before="0" w:beforeAutospacing="0" w:after="0" w:afterAutospacing="0"/>
        <w:rPr>
          <w:bCs/>
          <w:sz w:val="28"/>
          <w:szCs w:val="28"/>
        </w:rPr>
      </w:pPr>
      <w:proofErr w:type="gramStart"/>
      <w:r w:rsidRPr="0035113D">
        <w:rPr>
          <w:bCs/>
          <w:sz w:val="28"/>
          <w:szCs w:val="28"/>
        </w:rPr>
        <w:t>Конвенция (соглашение) Организации объединенных нации о правах ребенка.</w:t>
      </w:r>
      <w:proofErr w:type="gramEnd"/>
    </w:p>
    <w:p w:rsidR="002773B0" w:rsidRPr="0035113D" w:rsidRDefault="002773B0" w:rsidP="00C76DFE">
      <w:pPr>
        <w:pStyle w:val="a7"/>
        <w:numPr>
          <w:ilvl w:val="0"/>
          <w:numId w:val="3"/>
        </w:numPr>
        <w:tabs>
          <w:tab w:val="left" w:pos="142"/>
          <w:tab w:val="left" w:pos="426"/>
        </w:tabs>
        <w:spacing w:before="0" w:beforeAutospacing="0" w:after="0" w:afterAutospacing="0"/>
        <w:rPr>
          <w:bCs/>
          <w:sz w:val="28"/>
          <w:szCs w:val="28"/>
        </w:rPr>
      </w:pPr>
      <w:r w:rsidRPr="0035113D">
        <w:rPr>
          <w:bCs/>
          <w:sz w:val="28"/>
          <w:szCs w:val="28"/>
        </w:rPr>
        <w:t>Инструктивное письмо 24.12. 2001г. № 29 / 1886-6 об использовании рабочего времени педагога- психолога образовательного учреждения</w:t>
      </w:r>
      <w:r w:rsidR="0035113D">
        <w:rPr>
          <w:bCs/>
          <w:sz w:val="28"/>
          <w:szCs w:val="28"/>
        </w:rPr>
        <w:t>.</w:t>
      </w:r>
    </w:p>
    <w:p w:rsidR="002773B0" w:rsidRPr="0035113D" w:rsidRDefault="002773B0" w:rsidP="00C76DFE">
      <w:pPr>
        <w:pStyle w:val="a7"/>
        <w:numPr>
          <w:ilvl w:val="0"/>
          <w:numId w:val="3"/>
        </w:numPr>
        <w:tabs>
          <w:tab w:val="left" w:pos="142"/>
          <w:tab w:val="left" w:pos="426"/>
        </w:tabs>
        <w:spacing w:before="0" w:beforeAutospacing="0" w:after="0" w:afterAutospacing="0"/>
        <w:rPr>
          <w:bCs/>
          <w:sz w:val="28"/>
          <w:szCs w:val="28"/>
        </w:rPr>
      </w:pPr>
      <w:r w:rsidRPr="0035113D">
        <w:rPr>
          <w:bCs/>
          <w:sz w:val="28"/>
          <w:szCs w:val="28"/>
        </w:rPr>
        <w:t>Федеральный закон «Об основных гарантиях  прав ребенка в Р.Ф.»</w:t>
      </w:r>
      <w:r w:rsidR="0035113D">
        <w:rPr>
          <w:bCs/>
          <w:sz w:val="28"/>
          <w:szCs w:val="28"/>
        </w:rPr>
        <w:t>.</w:t>
      </w:r>
    </w:p>
    <w:p w:rsidR="0035113D" w:rsidRPr="0035113D" w:rsidRDefault="0035113D" w:rsidP="0035113D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Arial" w:eastAsia="Times New Roman" w:hAnsi="Arial" w:cs="Arial"/>
          <w:color w:val="333333"/>
          <w:sz w:val="28"/>
          <w:szCs w:val="28"/>
          <w:lang w:eastAsia="ru-RU"/>
        </w:rPr>
      </w:pPr>
      <w:proofErr w:type="gramStart"/>
      <w:r w:rsidRPr="003511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Методические рекомендации по психолого-педагогическому сопровождению обучающихся в учебно-воспитательном процессе в условиях модернизации образования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</w:p>
    <w:p w:rsidR="0035113D" w:rsidRPr="0035113D" w:rsidRDefault="0035113D" w:rsidP="0035113D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Arial" w:eastAsia="Times New Roman" w:hAnsi="Arial" w:cs="Arial"/>
          <w:color w:val="333333"/>
          <w:sz w:val="28"/>
          <w:szCs w:val="28"/>
          <w:lang w:eastAsia="ru-RU"/>
        </w:rPr>
      </w:pPr>
      <w:r w:rsidRPr="003511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Письмо Государственного комитета СССР по народному образованию от 27.04.89 года № 16 "О введении должности психолога в учреждении народного образования"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5113D" w:rsidRPr="0035113D" w:rsidRDefault="0035113D" w:rsidP="0035113D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Arial" w:eastAsia="Times New Roman" w:hAnsi="Arial" w:cs="Arial"/>
          <w:color w:val="333333"/>
          <w:sz w:val="28"/>
          <w:szCs w:val="28"/>
          <w:lang w:eastAsia="ru-RU"/>
        </w:rPr>
      </w:pPr>
      <w:r w:rsidRPr="003511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Письмо МО РФ от 22.01.98 № 20-58-07 ин/20-4 "Об учителях логопедах и педагогах-психологах образовательных учреждений"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5113D" w:rsidRPr="0035113D" w:rsidRDefault="0035113D" w:rsidP="0035113D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Arial" w:eastAsia="Times New Roman" w:hAnsi="Arial" w:cs="Arial"/>
          <w:color w:val="333333"/>
          <w:sz w:val="28"/>
          <w:szCs w:val="28"/>
          <w:lang w:eastAsia="ru-RU"/>
        </w:rPr>
      </w:pPr>
      <w:r w:rsidRPr="003511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Письмо МО РФ № 70/23-16 от 07.04.1999 г. "О практике проведения диагностики развития ребенка в системе дошкольного образования"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5113D" w:rsidRPr="0035113D" w:rsidRDefault="0035113D" w:rsidP="0035113D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Arial" w:eastAsia="Times New Roman" w:hAnsi="Arial" w:cs="Arial"/>
          <w:color w:val="333333"/>
          <w:sz w:val="28"/>
          <w:szCs w:val="28"/>
          <w:lang w:eastAsia="ru-RU"/>
        </w:rPr>
      </w:pPr>
      <w:r w:rsidRPr="0035113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Приложение к письму Департамента общего и дошкольного образования от 17.02.2004 № 14-51-36/13 "Об использовании программ индивидуального адаптивного развития при подготовке детей к школе"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35113D" w:rsidRPr="0035113D" w:rsidRDefault="0035113D" w:rsidP="0035113D">
      <w:pPr>
        <w:spacing w:before="100" w:beforeAutospacing="1" w:after="100" w:afterAutospacing="1" w:line="240" w:lineRule="auto"/>
        <w:ind w:left="720"/>
        <w:rPr>
          <w:rFonts w:ascii="Arial" w:eastAsia="Times New Roman" w:hAnsi="Arial" w:cs="Arial"/>
          <w:color w:val="333333"/>
          <w:sz w:val="20"/>
          <w:szCs w:val="20"/>
          <w:lang w:eastAsia="ru-RU"/>
        </w:rPr>
      </w:pPr>
    </w:p>
    <w:p w:rsidR="00C61B1D" w:rsidRDefault="00C61B1D" w:rsidP="00C61B1D">
      <w:pPr>
        <w:pStyle w:val="a7"/>
        <w:spacing w:before="0" w:beforeAutospacing="0" w:after="0" w:afterAutospacing="0"/>
        <w:rPr>
          <w:bCs/>
        </w:rPr>
      </w:pPr>
    </w:p>
    <w:p w:rsidR="00C61B1D" w:rsidRPr="00C20F7A" w:rsidRDefault="00C61B1D" w:rsidP="00C20F7A">
      <w:pPr>
        <w:spacing w:after="0"/>
        <w:rPr>
          <w:rFonts w:ascii="Times New Roman" w:hAnsi="Times New Roman"/>
          <w:b/>
          <w:sz w:val="28"/>
          <w:szCs w:val="28"/>
          <w:u w:val="single"/>
        </w:rPr>
      </w:pPr>
      <w:r w:rsidRPr="00C20F7A">
        <w:rPr>
          <w:rFonts w:ascii="Times New Roman" w:hAnsi="Times New Roman"/>
          <w:b/>
          <w:sz w:val="28"/>
          <w:szCs w:val="28"/>
          <w:u w:val="single"/>
        </w:rPr>
        <w:t>Блок «Программно-методическое обеспечение»</w:t>
      </w:r>
    </w:p>
    <w:p w:rsidR="00C20F7A" w:rsidRDefault="00C20F7A" w:rsidP="00C61B1D">
      <w:pPr>
        <w:pStyle w:val="a9"/>
        <w:spacing w:after="0"/>
        <w:ind w:left="709"/>
        <w:rPr>
          <w:rFonts w:ascii="Times New Roman" w:hAnsi="Times New Roman"/>
          <w:b/>
          <w:sz w:val="28"/>
          <w:szCs w:val="28"/>
          <w:u w:val="single"/>
        </w:rPr>
      </w:pPr>
    </w:p>
    <w:tbl>
      <w:tblPr>
        <w:tblStyle w:val="a5"/>
        <w:tblW w:w="10982" w:type="dxa"/>
        <w:tblInd w:w="-668" w:type="dxa"/>
        <w:tblLook w:val="01E0"/>
      </w:tblPr>
      <w:tblGrid>
        <w:gridCol w:w="538"/>
        <w:gridCol w:w="4493"/>
        <w:gridCol w:w="2798"/>
        <w:gridCol w:w="3153"/>
      </w:tblGrid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b/>
                <w:sz w:val="28"/>
                <w:szCs w:val="28"/>
              </w:rPr>
            </w:pPr>
            <w:r w:rsidRPr="00BB1D1D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b/>
                <w:sz w:val="28"/>
                <w:szCs w:val="28"/>
              </w:rPr>
            </w:pPr>
            <w:r w:rsidRPr="00BB1D1D">
              <w:rPr>
                <w:b/>
                <w:sz w:val="28"/>
                <w:szCs w:val="28"/>
              </w:rPr>
              <w:t>Название программы, методические пособия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b/>
                <w:sz w:val="28"/>
                <w:szCs w:val="28"/>
              </w:rPr>
            </w:pPr>
            <w:r w:rsidRPr="00BB1D1D">
              <w:rPr>
                <w:b/>
                <w:sz w:val="28"/>
                <w:szCs w:val="28"/>
              </w:rPr>
              <w:t xml:space="preserve">      Авторы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ind w:left="202" w:hanging="202"/>
              <w:rPr>
                <w:b/>
                <w:sz w:val="28"/>
                <w:szCs w:val="28"/>
              </w:rPr>
            </w:pPr>
            <w:r w:rsidRPr="00BB1D1D">
              <w:rPr>
                <w:b/>
                <w:sz w:val="28"/>
                <w:szCs w:val="28"/>
              </w:rPr>
              <w:t xml:space="preserve"> Издательство,                  год издания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«Азбука общения»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Л.М. </w:t>
            </w:r>
            <w:proofErr w:type="spellStart"/>
            <w:r w:rsidRPr="00BB1D1D">
              <w:rPr>
                <w:sz w:val="28"/>
                <w:szCs w:val="28"/>
              </w:rPr>
              <w:t>Щипицина</w:t>
            </w:r>
            <w:proofErr w:type="spellEnd"/>
          </w:p>
        </w:tc>
        <w:tc>
          <w:tcPr>
            <w:tcW w:w="3153" w:type="dxa"/>
          </w:tcPr>
          <w:p w:rsidR="00C61B1D" w:rsidRPr="00BB1D1D" w:rsidRDefault="00C20F7A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</w:t>
            </w:r>
            <w:r w:rsidR="00C61B1D" w:rsidRPr="00BB1D1D">
              <w:rPr>
                <w:sz w:val="28"/>
                <w:szCs w:val="28"/>
              </w:rPr>
              <w:t>Детство – Пресс</w:t>
            </w:r>
            <w:r w:rsidR="00BB1D1D" w:rsidRPr="00BB1D1D">
              <w:rPr>
                <w:sz w:val="28"/>
                <w:szCs w:val="28"/>
              </w:rPr>
              <w:t>»</w:t>
            </w:r>
            <w:r w:rsidR="00BB1D1D">
              <w:rPr>
                <w:sz w:val="28"/>
                <w:szCs w:val="28"/>
              </w:rPr>
              <w:t>,</w:t>
            </w:r>
          </w:p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1998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«Я учусь владеть собой»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Н.П. </w:t>
            </w:r>
            <w:proofErr w:type="spellStart"/>
            <w:r w:rsidRPr="00BB1D1D">
              <w:rPr>
                <w:sz w:val="28"/>
                <w:szCs w:val="28"/>
              </w:rPr>
              <w:t>Слободяник</w:t>
            </w:r>
            <w:proofErr w:type="spellEnd"/>
          </w:p>
        </w:tc>
        <w:tc>
          <w:tcPr>
            <w:tcW w:w="3153" w:type="dxa"/>
          </w:tcPr>
          <w:p w:rsidR="00C61B1D" w:rsidRPr="00BB1D1D" w:rsidRDefault="00BB1D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</w:t>
            </w:r>
            <w:r w:rsidR="00C61B1D" w:rsidRPr="00BB1D1D">
              <w:rPr>
                <w:sz w:val="28"/>
                <w:szCs w:val="28"/>
              </w:rPr>
              <w:t>Айрис – Пресс</w:t>
            </w:r>
            <w:r w:rsidRPr="00BB1D1D">
              <w:rPr>
                <w:sz w:val="28"/>
                <w:szCs w:val="28"/>
              </w:rPr>
              <w:t>»</w:t>
            </w:r>
            <w:r>
              <w:rPr>
                <w:sz w:val="28"/>
                <w:szCs w:val="28"/>
              </w:rPr>
              <w:t>,</w:t>
            </w:r>
          </w:p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2004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3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Тренинг эффективного взаимодействия с детьми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Е.К. Лютова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Г.Б. Монина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«Речь»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Санкт – Петербург, 2000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4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proofErr w:type="spellStart"/>
            <w:r w:rsidRPr="00BB1D1D">
              <w:rPr>
                <w:sz w:val="28"/>
                <w:szCs w:val="28"/>
              </w:rPr>
              <w:t>Психогимнастика</w:t>
            </w:r>
            <w:proofErr w:type="spellEnd"/>
            <w:r w:rsidRPr="00BB1D1D">
              <w:rPr>
                <w:sz w:val="28"/>
                <w:szCs w:val="28"/>
              </w:rPr>
              <w:t xml:space="preserve"> в начальной школе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Е.А. </w:t>
            </w:r>
            <w:proofErr w:type="spellStart"/>
            <w:r w:rsidRPr="00BB1D1D">
              <w:rPr>
                <w:sz w:val="28"/>
                <w:szCs w:val="28"/>
              </w:rPr>
              <w:t>Алябьева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«Сфера»</w:t>
            </w:r>
            <w:r w:rsidR="00BB1D1D">
              <w:rPr>
                <w:sz w:val="28"/>
                <w:szCs w:val="28"/>
              </w:rPr>
              <w:t xml:space="preserve">, </w:t>
            </w:r>
          </w:p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2003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5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Коррекционная работа с детьми, имеющими личностные особенности (замкнутые, застенчивые, нерешительные)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6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proofErr w:type="spellStart"/>
            <w:r w:rsidRPr="00BB1D1D">
              <w:rPr>
                <w:sz w:val="28"/>
                <w:szCs w:val="28"/>
              </w:rPr>
              <w:t>Коррекционно</w:t>
            </w:r>
            <w:proofErr w:type="spellEnd"/>
            <w:r w:rsidRPr="00BB1D1D">
              <w:rPr>
                <w:sz w:val="28"/>
                <w:szCs w:val="28"/>
              </w:rPr>
              <w:t xml:space="preserve"> – развивающие занятия с детьми старшего </w:t>
            </w:r>
            <w:proofErr w:type="spellStart"/>
            <w:r w:rsidRPr="00BB1D1D">
              <w:rPr>
                <w:sz w:val="28"/>
                <w:szCs w:val="28"/>
              </w:rPr>
              <w:t>дошк</w:t>
            </w:r>
            <w:proofErr w:type="gramStart"/>
            <w:r w:rsidRPr="00BB1D1D">
              <w:rPr>
                <w:sz w:val="28"/>
                <w:szCs w:val="28"/>
              </w:rPr>
              <w:t>.в</w:t>
            </w:r>
            <w:proofErr w:type="gramEnd"/>
            <w:r w:rsidRPr="00BB1D1D">
              <w:rPr>
                <w:sz w:val="28"/>
                <w:szCs w:val="28"/>
              </w:rPr>
              <w:t>озраста</w:t>
            </w:r>
            <w:proofErr w:type="spellEnd"/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7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Ступени общения: от года до 7 лет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Л.Н. </w:t>
            </w:r>
            <w:proofErr w:type="spellStart"/>
            <w:r w:rsidRPr="00BB1D1D">
              <w:rPr>
                <w:sz w:val="28"/>
                <w:szCs w:val="28"/>
              </w:rPr>
              <w:t>Гализунова</w:t>
            </w:r>
            <w:proofErr w:type="spellEnd"/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Е.О. Смирнова</w:t>
            </w:r>
          </w:p>
        </w:tc>
        <w:tc>
          <w:tcPr>
            <w:tcW w:w="3153" w:type="dxa"/>
          </w:tcPr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Москва «Просвещение»</w:t>
            </w:r>
            <w:r w:rsidR="00BB1D1D">
              <w:rPr>
                <w:sz w:val="28"/>
                <w:szCs w:val="28"/>
              </w:rPr>
              <w:t>,</w:t>
            </w:r>
          </w:p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1992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8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Психология – 1,2,3 том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Р.С. </w:t>
            </w:r>
            <w:proofErr w:type="spellStart"/>
            <w:r w:rsidRPr="00BB1D1D">
              <w:rPr>
                <w:sz w:val="28"/>
                <w:szCs w:val="28"/>
              </w:rPr>
              <w:t>Немов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Москва « </w:t>
            </w:r>
            <w:proofErr w:type="spellStart"/>
            <w:r w:rsidRPr="00BB1D1D">
              <w:rPr>
                <w:sz w:val="28"/>
                <w:szCs w:val="28"/>
              </w:rPr>
              <w:t>Владос</w:t>
            </w:r>
            <w:proofErr w:type="spellEnd"/>
            <w:r w:rsidRPr="00BB1D1D">
              <w:rPr>
                <w:sz w:val="28"/>
                <w:szCs w:val="28"/>
              </w:rPr>
              <w:t>»</w:t>
            </w:r>
            <w:r w:rsidR="00BB1D1D">
              <w:rPr>
                <w:sz w:val="28"/>
                <w:szCs w:val="28"/>
              </w:rPr>
              <w:t>,</w:t>
            </w:r>
          </w:p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2007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9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proofErr w:type="gramStart"/>
            <w:r w:rsidRPr="00BB1D1D">
              <w:rPr>
                <w:sz w:val="28"/>
                <w:szCs w:val="28"/>
              </w:rPr>
              <w:t xml:space="preserve">Организация психологической службы в современной саду </w:t>
            </w:r>
            <w:proofErr w:type="gramEnd"/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/ сост. Н. В. </w:t>
            </w:r>
            <w:proofErr w:type="spellStart"/>
            <w:r w:rsidRPr="00BB1D1D">
              <w:rPr>
                <w:sz w:val="28"/>
                <w:szCs w:val="28"/>
              </w:rPr>
              <w:t>Нищева</w:t>
            </w:r>
            <w:proofErr w:type="spellEnd"/>
          </w:p>
        </w:tc>
        <w:tc>
          <w:tcPr>
            <w:tcW w:w="3153" w:type="dxa"/>
          </w:tcPr>
          <w:p w:rsidR="00C61B1D" w:rsidRPr="00BB1D1D" w:rsidRDefault="00BB1D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СПб «</w:t>
            </w:r>
            <w:proofErr w:type="spellStart"/>
            <w:r w:rsidRPr="00BB1D1D">
              <w:rPr>
                <w:sz w:val="28"/>
                <w:szCs w:val="28"/>
              </w:rPr>
              <w:t>Д</w:t>
            </w:r>
            <w:r w:rsidR="00C61B1D" w:rsidRPr="00BB1D1D">
              <w:rPr>
                <w:sz w:val="28"/>
                <w:szCs w:val="28"/>
              </w:rPr>
              <w:t>етсв</w:t>
            </w:r>
            <w:proofErr w:type="gramStart"/>
            <w:r w:rsidR="00C61B1D" w:rsidRPr="00BB1D1D">
              <w:rPr>
                <w:sz w:val="28"/>
                <w:szCs w:val="28"/>
              </w:rPr>
              <w:t>о</w:t>
            </w:r>
            <w:proofErr w:type="spellEnd"/>
            <w:r w:rsidR="00C61B1D" w:rsidRPr="00BB1D1D">
              <w:rPr>
                <w:sz w:val="28"/>
                <w:szCs w:val="28"/>
              </w:rPr>
              <w:t>-</w:t>
            </w:r>
            <w:proofErr w:type="gramEnd"/>
            <w:r w:rsidR="00C61B1D" w:rsidRPr="00BB1D1D">
              <w:rPr>
                <w:sz w:val="28"/>
                <w:szCs w:val="28"/>
              </w:rPr>
              <w:t xml:space="preserve"> Пресс»</w:t>
            </w:r>
            <w:r>
              <w:rPr>
                <w:sz w:val="28"/>
                <w:szCs w:val="28"/>
              </w:rPr>
              <w:t>,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2017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10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Практикум по детской психологии 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Г.А. </w:t>
            </w:r>
            <w:proofErr w:type="spellStart"/>
            <w:r w:rsidRPr="00BB1D1D">
              <w:rPr>
                <w:sz w:val="28"/>
                <w:szCs w:val="28"/>
              </w:rPr>
              <w:t>Урунтаева</w:t>
            </w:r>
            <w:proofErr w:type="spellEnd"/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Ю.А. </w:t>
            </w:r>
            <w:proofErr w:type="spellStart"/>
            <w:r w:rsidRPr="00BB1D1D">
              <w:rPr>
                <w:sz w:val="28"/>
                <w:szCs w:val="28"/>
              </w:rPr>
              <w:t>Афонькина</w:t>
            </w:r>
            <w:proofErr w:type="spellEnd"/>
          </w:p>
        </w:tc>
        <w:tc>
          <w:tcPr>
            <w:tcW w:w="3153" w:type="dxa"/>
          </w:tcPr>
          <w:p w:rsidR="00C61B1D" w:rsidRPr="00BB1D1D" w:rsidRDefault="00BB1D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Москва «</w:t>
            </w:r>
            <w:r w:rsidR="00C61B1D" w:rsidRPr="00BB1D1D">
              <w:rPr>
                <w:sz w:val="28"/>
                <w:szCs w:val="28"/>
              </w:rPr>
              <w:t>«Просвещение»</w:t>
            </w:r>
            <w:r>
              <w:rPr>
                <w:sz w:val="28"/>
                <w:szCs w:val="28"/>
              </w:rPr>
              <w:t>,</w:t>
            </w:r>
          </w:p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1995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11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Психология – 1,2, 3 том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Р.С. </w:t>
            </w:r>
            <w:proofErr w:type="spellStart"/>
            <w:r w:rsidRPr="00BB1D1D">
              <w:rPr>
                <w:sz w:val="28"/>
                <w:szCs w:val="28"/>
              </w:rPr>
              <w:t>Немов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Москва «</w:t>
            </w:r>
            <w:proofErr w:type="spellStart"/>
            <w:r w:rsidRPr="00BB1D1D">
              <w:rPr>
                <w:sz w:val="28"/>
                <w:szCs w:val="28"/>
              </w:rPr>
              <w:t>Владос</w:t>
            </w:r>
            <w:proofErr w:type="spellEnd"/>
            <w:r w:rsidRPr="00BB1D1D">
              <w:rPr>
                <w:sz w:val="28"/>
                <w:szCs w:val="28"/>
              </w:rPr>
              <w:t>»</w:t>
            </w:r>
            <w:r w:rsidR="00BB1D1D">
              <w:rPr>
                <w:sz w:val="28"/>
                <w:szCs w:val="28"/>
              </w:rPr>
              <w:t>,</w:t>
            </w:r>
          </w:p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2007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12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Работа педагога – психолога в МДОУ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Н.В. </w:t>
            </w:r>
            <w:proofErr w:type="spellStart"/>
            <w:r w:rsidRPr="00BB1D1D">
              <w:rPr>
                <w:sz w:val="28"/>
                <w:szCs w:val="28"/>
              </w:rPr>
              <w:t>Микляева</w:t>
            </w:r>
            <w:proofErr w:type="spellEnd"/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Ю.В. </w:t>
            </w:r>
            <w:proofErr w:type="spellStart"/>
            <w:r w:rsidRPr="00BB1D1D">
              <w:rPr>
                <w:sz w:val="28"/>
                <w:szCs w:val="28"/>
              </w:rPr>
              <w:t>Микляева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Москва </w:t>
            </w:r>
          </w:p>
          <w:p w:rsidR="00C61B1D" w:rsidRPr="00BB1D1D" w:rsidRDefault="00BB1D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</w:t>
            </w:r>
            <w:r w:rsidR="00C61B1D" w:rsidRPr="00BB1D1D">
              <w:rPr>
                <w:sz w:val="28"/>
                <w:szCs w:val="28"/>
              </w:rPr>
              <w:t>Айрис – Пресс</w:t>
            </w:r>
            <w:r w:rsidRPr="00BB1D1D">
              <w:rPr>
                <w:sz w:val="28"/>
                <w:szCs w:val="28"/>
              </w:rPr>
              <w:t>»</w:t>
            </w:r>
            <w:r>
              <w:rPr>
                <w:sz w:val="28"/>
                <w:szCs w:val="28"/>
              </w:rPr>
              <w:t>,</w:t>
            </w:r>
          </w:p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2005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13 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Психологические тесты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/под редакцией А.А. Карелина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Москва 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</w:t>
            </w:r>
            <w:proofErr w:type="spellStart"/>
            <w:r w:rsidRPr="00BB1D1D">
              <w:rPr>
                <w:sz w:val="28"/>
                <w:szCs w:val="28"/>
              </w:rPr>
              <w:t>Владос</w:t>
            </w:r>
            <w:proofErr w:type="spellEnd"/>
            <w:r w:rsidRPr="00BB1D1D">
              <w:rPr>
                <w:sz w:val="28"/>
                <w:szCs w:val="28"/>
              </w:rPr>
              <w:t>»</w:t>
            </w:r>
            <w:r w:rsidR="00BB1D1D">
              <w:rPr>
                <w:sz w:val="28"/>
                <w:szCs w:val="28"/>
              </w:rPr>
              <w:t xml:space="preserve">, </w:t>
            </w:r>
          </w:p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lastRenderedPageBreak/>
              <w:t>2003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lastRenderedPageBreak/>
              <w:t>14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proofErr w:type="spellStart"/>
            <w:r w:rsidRPr="00BB1D1D">
              <w:rPr>
                <w:sz w:val="28"/>
                <w:szCs w:val="28"/>
              </w:rPr>
              <w:t>Психолого</w:t>
            </w:r>
            <w:proofErr w:type="spellEnd"/>
            <w:r w:rsidRPr="00BB1D1D">
              <w:rPr>
                <w:sz w:val="28"/>
                <w:szCs w:val="28"/>
              </w:rPr>
              <w:t xml:space="preserve"> – педагогическая диагностика в детском саду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Р.Р. Калинина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Санкт – Петербург 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«Речь»</w:t>
            </w:r>
            <w:r w:rsidR="00BB1D1D">
              <w:rPr>
                <w:sz w:val="28"/>
                <w:szCs w:val="28"/>
              </w:rPr>
              <w:t>,</w:t>
            </w:r>
          </w:p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2003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15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Неврозы у детей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А.И. Захаров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Санкт – Петербург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«Дельта»</w:t>
            </w:r>
            <w:r w:rsidR="00BB1D1D">
              <w:rPr>
                <w:sz w:val="28"/>
                <w:szCs w:val="28"/>
              </w:rPr>
              <w:t>,</w:t>
            </w:r>
          </w:p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1996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16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Социально-эмоциональное развитие дошкольников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Н.В. </w:t>
            </w:r>
            <w:proofErr w:type="spellStart"/>
            <w:r w:rsidRPr="00BB1D1D">
              <w:rPr>
                <w:sz w:val="28"/>
                <w:szCs w:val="28"/>
              </w:rPr>
              <w:t>Микляева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Москва «Творческий центр </w:t>
            </w:r>
            <w:r w:rsidR="00BB1D1D" w:rsidRPr="00BB1D1D">
              <w:rPr>
                <w:sz w:val="28"/>
                <w:szCs w:val="28"/>
              </w:rPr>
              <w:t xml:space="preserve">- </w:t>
            </w:r>
            <w:r w:rsidRPr="00BB1D1D">
              <w:rPr>
                <w:sz w:val="28"/>
                <w:szCs w:val="28"/>
              </w:rPr>
              <w:t>Сфера»</w:t>
            </w:r>
            <w:r w:rsidR="00BB1D1D">
              <w:rPr>
                <w:sz w:val="28"/>
                <w:szCs w:val="28"/>
              </w:rPr>
              <w:t>,</w:t>
            </w:r>
          </w:p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2013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17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Развитие и коррекция с использованием цвета эмоционального мира детей старшего дошкольного возраста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И. В. Сидорова</w:t>
            </w:r>
          </w:p>
        </w:tc>
        <w:tc>
          <w:tcPr>
            <w:tcW w:w="3153" w:type="dxa"/>
          </w:tcPr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СПб: «Детство – Пресс»</w:t>
            </w:r>
            <w:r w:rsidR="00BB1D1D">
              <w:rPr>
                <w:sz w:val="28"/>
                <w:szCs w:val="28"/>
              </w:rPr>
              <w:t>,</w:t>
            </w:r>
          </w:p>
          <w:p w:rsidR="00C61B1D" w:rsidRPr="00BB1D1D" w:rsidRDefault="00C61B1D" w:rsidP="00BB1D1D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2013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18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Определение готовности детей к обучению в школе: диагностические методики, рекомендации педагогам и родителям, развивающие игровые занятия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/ сост. Е. А. Чаус, Г. П. Попова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Волгоград «Учитель»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2015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19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Профилактика синдрома профессионального выгорания педагогов: диагностика, тренинги, упражнения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О. И. Бабич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Волгоград «Учитель»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Развитие познавательных способностей детей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Л.Ф. Тихомирова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Ярославль «Академия Развития»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1996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21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Развитие творческого мышления детей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А.Э. Симановский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Ярославль «Академия Развития»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1997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22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Родительские собрания в детском саду. Подготовительная группа.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С.В. </w:t>
            </w:r>
            <w:proofErr w:type="spellStart"/>
            <w:r w:rsidRPr="00BB1D1D">
              <w:rPr>
                <w:sz w:val="28"/>
                <w:szCs w:val="28"/>
              </w:rPr>
              <w:t>Чиркова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Москва «</w:t>
            </w:r>
            <w:proofErr w:type="spellStart"/>
            <w:r w:rsidRPr="00BB1D1D">
              <w:rPr>
                <w:sz w:val="28"/>
                <w:szCs w:val="28"/>
              </w:rPr>
              <w:t>Вако</w:t>
            </w:r>
            <w:proofErr w:type="spellEnd"/>
            <w:r w:rsidRPr="00BB1D1D">
              <w:rPr>
                <w:sz w:val="28"/>
                <w:szCs w:val="28"/>
              </w:rPr>
              <w:t>»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2008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23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Родительские собрания в детском саду. Средняя группа.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С.В. </w:t>
            </w:r>
            <w:proofErr w:type="spellStart"/>
            <w:r w:rsidRPr="00BB1D1D">
              <w:rPr>
                <w:sz w:val="28"/>
                <w:szCs w:val="28"/>
              </w:rPr>
              <w:t>Чиркова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Москва «</w:t>
            </w:r>
            <w:proofErr w:type="spellStart"/>
            <w:r w:rsidRPr="00BB1D1D">
              <w:rPr>
                <w:sz w:val="28"/>
                <w:szCs w:val="28"/>
              </w:rPr>
              <w:t>Вако</w:t>
            </w:r>
            <w:proofErr w:type="spellEnd"/>
            <w:r w:rsidRPr="00BB1D1D">
              <w:rPr>
                <w:sz w:val="28"/>
                <w:szCs w:val="28"/>
              </w:rPr>
              <w:t>»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2008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24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Родительские собрания в детском саду. Старшая группа.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С.В. </w:t>
            </w:r>
            <w:proofErr w:type="spellStart"/>
            <w:r w:rsidRPr="00BB1D1D">
              <w:rPr>
                <w:sz w:val="28"/>
                <w:szCs w:val="28"/>
              </w:rPr>
              <w:t>Чиркова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Москва «</w:t>
            </w:r>
            <w:proofErr w:type="spellStart"/>
            <w:r w:rsidRPr="00BB1D1D">
              <w:rPr>
                <w:sz w:val="28"/>
                <w:szCs w:val="28"/>
              </w:rPr>
              <w:t>Вако</w:t>
            </w:r>
            <w:proofErr w:type="spellEnd"/>
            <w:r w:rsidRPr="00BB1D1D">
              <w:rPr>
                <w:sz w:val="28"/>
                <w:szCs w:val="28"/>
              </w:rPr>
              <w:t>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2008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25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Развивающие игры с малыша до 3 – </w:t>
            </w:r>
            <w:proofErr w:type="spellStart"/>
            <w:r w:rsidRPr="00BB1D1D">
              <w:rPr>
                <w:sz w:val="28"/>
                <w:szCs w:val="28"/>
              </w:rPr>
              <w:t>х</w:t>
            </w:r>
            <w:proofErr w:type="spellEnd"/>
            <w:r w:rsidRPr="00BB1D1D">
              <w:rPr>
                <w:sz w:val="28"/>
                <w:szCs w:val="28"/>
              </w:rPr>
              <w:t xml:space="preserve"> лет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Популярное пособие для родителей и педагогов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Ярославль «Академия Развития»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1996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26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Язык телодвижений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Алан </w:t>
            </w:r>
            <w:proofErr w:type="spellStart"/>
            <w:r w:rsidRPr="00BB1D1D">
              <w:rPr>
                <w:sz w:val="28"/>
                <w:szCs w:val="28"/>
              </w:rPr>
              <w:t>Пиз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Нижний Новгород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1997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27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proofErr w:type="spellStart"/>
            <w:r w:rsidRPr="00BB1D1D">
              <w:rPr>
                <w:sz w:val="28"/>
                <w:szCs w:val="28"/>
              </w:rPr>
              <w:t>Дезадаптивное</w:t>
            </w:r>
            <w:proofErr w:type="spellEnd"/>
            <w:r w:rsidRPr="00BB1D1D">
              <w:rPr>
                <w:sz w:val="28"/>
                <w:szCs w:val="28"/>
              </w:rPr>
              <w:t xml:space="preserve"> поведение детей: диагностика, коррекция, </w:t>
            </w:r>
            <w:proofErr w:type="spellStart"/>
            <w:r w:rsidRPr="00BB1D1D">
              <w:rPr>
                <w:sz w:val="28"/>
                <w:szCs w:val="28"/>
              </w:rPr>
              <w:t>психопрофилактика</w:t>
            </w:r>
            <w:proofErr w:type="spellEnd"/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Н. А. Рычкова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</w:p>
        </w:tc>
        <w:tc>
          <w:tcPr>
            <w:tcW w:w="3153" w:type="dxa"/>
          </w:tcPr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Москва 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2000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lastRenderedPageBreak/>
              <w:t>28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Тренинг общения с ребенком 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Е.К. Лютова 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Г.Б. Монина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СПб: «Речь»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2006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29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Как подготовить ребенка к школе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proofErr w:type="spellStart"/>
            <w:r w:rsidRPr="00BB1D1D">
              <w:rPr>
                <w:sz w:val="28"/>
                <w:szCs w:val="28"/>
              </w:rPr>
              <w:t>Н.Чивикова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Москва </w:t>
            </w:r>
          </w:p>
          <w:p w:rsidR="00C61B1D" w:rsidRPr="00BB1D1D" w:rsidRDefault="00BB1D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</w:t>
            </w:r>
            <w:r w:rsidR="00C61B1D" w:rsidRPr="00BB1D1D">
              <w:rPr>
                <w:sz w:val="28"/>
                <w:szCs w:val="28"/>
              </w:rPr>
              <w:t>Айрис Пресс</w:t>
            </w:r>
            <w:r w:rsidRPr="00BB1D1D">
              <w:rPr>
                <w:sz w:val="28"/>
                <w:szCs w:val="28"/>
              </w:rPr>
              <w:t>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2000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30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Психология детей от рождения до трех лет 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Б. С. Волков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Н. В. Волкова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</w:p>
        </w:tc>
        <w:tc>
          <w:tcPr>
            <w:tcW w:w="3153" w:type="dxa"/>
          </w:tcPr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«ТЦ Сфера»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31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Психолого-педагогическая диагностика в детском  саду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Р. Р. Калинина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СПб: </w:t>
            </w:r>
            <w:r w:rsidR="00BB1D1D" w:rsidRPr="00BB1D1D">
              <w:rPr>
                <w:sz w:val="28"/>
                <w:szCs w:val="28"/>
              </w:rPr>
              <w:t>«</w:t>
            </w:r>
            <w:r w:rsidRPr="00BB1D1D">
              <w:rPr>
                <w:sz w:val="28"/>
                <w:szCs w:val="28"/>
              </w:rPr>
              <w:t>Речь</w:t>
            </w:r>
            <w:r w:rsidR="00BB1D1D" w:rsidRPr="00BB1D1D">
              <w:rPr>
                <w:sz w:val="28"/>
                <w:szCs w:val="28"/>
              </w:rPr>
              <w:t>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2003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32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О воспитании детей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Б. </w:t>
            </w:r>
            <w:proofErr w:type="spellStart"/>
            <w:r w:rsidRPr="00BB1D1D">
              <w:rPr>
                <w:sz w:val="28"/>
                <w:szCs w:val="28"/>
              </w:rPr>
              <w:t>Спок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 «Издательство АСТ»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1998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33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proofErr w:type="gramStart"/>
            <w:r w:rsidRPr="00BB1D1D">
              <w:rPr>
                <w:sz w:val="28"/>
                <w:szCs w:val="28"/>
              </w:rPr>
              <w:t>Застенчивый</w:t>
            </w:r>
            <w:proofErr w:type="gramEnd"/>
            <w:r w:rsidRPr="00BB1D1D">
              <w:rPr>
                <w:sz w:val="28"/>
                <w:szCs w:val="28"/>
              </w:rPr>
              <w:t xml:space="preserve"> </w:t>
            </w:r>
            <w:proofErr w:type="spellStart"/>
            <w:r w:rsidRPr="00BB1D1D">
              <w:rPr>
                <w:sz w:val="28"/>
                <w:szCs w:val="28"/>
              </w:rPr>
              <w:t>неведимка</w:t>
            </w:r>
            <w:proofErr w:type="spellEnd"/>
            <w:r w:rsidRPr="00BB1D1D">
              <w:rPr>
                <w:sz w:val="28"/>
                <w:szCs w:val="28"/>
              </w:rPr>
              <w:t xml:space="preserve"> (как преодолеть детскую застенчивость)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Т. Шишова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Москва </w:t>
            </w:r>
          </w:p>
          <w:p w:rsidR="00C61B1D" w:rsidRPr="00BB1D1D" w:rsidRDefault="00BB1D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«И</w:t>
            </w:r>
            <w:r w:rsidR="00C61B1D" w:rsidRPr="00BB1D1D">
              <w:rPr>
                <w:sz w:val="28"/>
                <w:szCs w:val="28"/>
              </w:rPr>
              <w:t>здательский дом «Искатель»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1997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34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Скоро в школу (тесты, игры, упражнения для дошколят)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И. Агапова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М. Давыдова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Москва </w:t>
            </w:r>
          </w:p>
          <w:p w:rsidR="00C61B1D" w:rsidRPr="00BB1D1D" w:rsidRDefault="00BB1D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</w:t>
            </w:r>
            <w:proofErr w:type="spellStart"/>
            <w:r w:rsidR="00C61B1D" w:rsidRPr="00BB1D1D">
              <w:rPr>
                <w:sz w:val="28"/>
                <w:szCs w:val="28"/>
              </w:rPr>
              <w:t>Рипол</w:t>
            </w:r>
            <w:proofErr w:type="spellEnd"/>
            <w:r w:rsidR="00C61B1D" w:rsidRPr="00BB1D1D">
              <w:rPr>
                <w:sz w:val="28"/>
                <w:szCs w:val="28"/>
              </w:rPr>
              <w:t xml:space="preserve"> классик</w:t>
            </w:r>
            <w:r w:rsidRPr="00BB1D1D">
              <w:rPr>
                <w:sz w:val="28"/>
                <w:szCs w:val="28"/>
              </w:rPr>
              <w:t>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2007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35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Подготовка к школе (развивающие тесты и упражнения)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М.Н. Ильина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Москва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2007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36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Воспитание без наказаний  и крика (как бороться с непослушанием мирным способами)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Д. </w:t>
            </w:r>
            <w:proofErr w:type="spellStart"/>
            <w:r w:rsidRPr="00BB1D1D">
              <w:rPr>
                <w:sz w:val="28"/>
                <w:szCs w:val="28"/>
              </w:rPr>
              <w:t>Викофф</w:t>
            </w:r>
            <w:proofErr w:type="spellEnd"/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Б. Юнел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Минск 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2007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37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Чтобы ребенок рос </w:t>
            </w:r>
            <w:proofErr w:type="gramStart"/>
            <w:r w:rsidRPr="00BB1D1D">
              <w:rPr>
                <w:sz w:val="28"/>
                <w:szCs w:val="28"/>
              </w:rPr>
              <w:t>счастливым</w:t>
            </w:r>
            <w:proofErr w:type="gramEnd"/>
            <w:r w:rsidRPr="00BB1D1D">
              <w:rPr>
                <w:sz w:val="28"/>
                <w:szCs w:val="28"/>
              </w:rPr>
              <w:t xml:space="preserve"> (советы для родителей)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Д. </w:t>
            </w:r>
            <w:proofErr w:type="spellStart"/>
            <w:r w:rsidRPr="00BB1D1D">
              <w:rPr>
                <w:sz w:val="28"/>
                <w:szCs w:val="28"/>
              </w:rPr>
              <w:t>Паркер</w:t>
            </w:r>
            <w:proofErr w:type="spellEnd"/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Д. </w:t>
            </w:r>
            <w:proofErr w:type="spellStart"/>
            <w:r w:rsidRPr="00BB1D1D">
              <w:rPr>
                <w:sz w:val="28"/>
                <w:szCs w:val="28"/>
              </w:rPr>
              <w:t>Стимпсон</w:t>
            </w:r>
            <w:proofErr w:type="spellEnd"/>
          </w:p>
        </w:tc>
        <w:tc>
          <w:tcPr>
            <w:tcW w:w="3153" w:type="dxa"/>
          </w:tcPr>
          <w:p w:rsidR="00C61B1D" w:rsidRPr="00BB1D1D" w:rsidRDefault="00BB1D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Х</w:t>
            </w:r>
            <w:r w:rsidR="00C61B1D" w:rsidRPr="00BB1D1D">
              <w:rPr>
                <w:sz w:val="28"/>
                <w:szCs w:val="28"/>
              </w:rPr>
              <w:t xml:space="preserve">арьков 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«Книжный клуб»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2008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38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Ребенок без проблем! (</w:t>
            </w:r>
            <w:proofErr w:type="spellStart"/>
            <w:r w:rsidRPr="00BB1D1D">
              <w:rPr>
                <w:sz w:val="28"/>
                <w:szCs w:val="28"/>
              </w:rPr>
              <w:t>решебник</w:t>
            </w:r>
            <w:proofErr w:type="spellEnd"/>
            <w:r w:rsidRPr="00BB1D1D">
              <w:rPr>
                <w:sz w:val="28"/>
                <w:szCs w:val="28"/>
              </w:rPr>
              <w:t xml:space="preserve"> для родителей)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А. </w:t>
            </w:r>
            <w:proofErr w:type="spellStart"/>
            <w:r w:rsidRPr="00BB1D1D">
              <w:rPr>
                <w:sz w:val="28"/>
                <w:szCs w:val="28"/>
              </w:rPr>
              <w:t>Луговская</w:t>
            </w:r>
            <w:proofErr w:type="spellEnd"/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М.М. Кравцова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proofErr w:type="spellStart"/>
            <w:r w:rsidRPr="00BB1D1D">
              <w:rPr>
                <w:sz w:val="28"/>
                <w:szCs w:val="28"/>
              </w:rPr>
              <w:t>О.В.Шевнина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Москва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</w:t>
            </w:r>
            <w:proofErr w:type="spellStart"/>
            <w:r w:rsidRPr="00BB1D1D">
              <w:rPr>
                <w:sz w:val="28"/>
                <w:szCs w:val="28"/>
              </w:rPr>
              <w:t>Эксмо</w:t>
            </w:r>
            <w:proofErr w:type="spellEnd"/>
            <w:r w:rsidRPr="00BB1D1D">
              <w:rPr>
                <w:sz w:val="28"/>
                <w:szCs w:val="28"/>
              </w:rPr>
              <w:t>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2008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39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Интеллектуальн</w:t>
            </w:r>
            <w:proofErr w:type="gramStart"/>
            <w:r w:rsidRPr="00BB1D1D">
              <w:rPr>
                <w:sz w:val="28"/>
                <w:szCs w:val="28"/>
              </w:rPr>
              <w:t>о-</w:t>
            </w:r>
            <w:proofErr w:type="gramEnd"/>
            <w:r w:rsidRPr="00BB1D1D">
              <w:rPr>
                <w:sz w:val="28"/>
                <w:szCs w:val="28"/>
              </w:rPr>
              <w:t xml:space="preserve"> развивающие занятия со старшими дошкольниками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Автор – составитель М.Р. Григорьева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Волгоград 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«Учитель»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2009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40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Занятия по </w:t>
            </w:r>
            <w:proofErr w:type="spellStart"/>
            <w:r w:rsidRPr="00BB1D1D">
              <w:rPr>
                <w:sz w:val="28"/>
                <w:szCs w:val="28"/>
              </w:rPr>
              <w:t>психогимнастике</w:t>
            </w:r>
            <w:proofErr w:type="spellEnd"/>
            <w:r w:rsidRPr="00BB1D1D">
              <w:rPr>
                <w:sz w:val="28"/>
                <w:szCs w:val="28"/>
              </w:rPr>
              <w:t xml:space="preserve"> с дошкольниками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Е.А. </w:t>
            </w:r>
            <w:proofErr w:type="spellStart"/>
            <w:r w:rsidRPr="00BB1D1D">
              <w:rPr>
                <w:sz w:val="28"/>
                <w:szCs w:val="28"/>
              </w:rPr>
              <w:t>Алябьева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ООО «ТЦ Сфера»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2008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41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proofErr w:type="spellStart"/>
            <w:r w:rsidRPr="00BB1D1D">
              <w:rPr>
                <w:sz w:val="28"/>
                <w:szCs w:val="28"/>
              </w:rPr>
              <w:t>Коррекционно</w:t>
            </w:r>
            <w:proofErr w:type="spellEnd"/>
            <w:r w:rsidRPr="00BB1D1D">
              <w:rPr>
                <w:sz w:val="28"/>
                <w:szCs w:val="28"/>
              </w:rPr>
              <w:t xml:space="preserve"> – развивающие занятия: Комплекс мероприятий по развитию воображения. Занятия по снятию агрессии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Автор – составитель 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С.В.Лесина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Г.П. Попова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Волгоград: «Учитель»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2007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42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Преодоление тревожности и страхов у детей 5 -7 лет 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Н.Ф. Иванова 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Волгоград «Учитель»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2008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43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Психодиагностика детей в дошкольном учреждении (методики, тесты, </w:t>
            </w:r>
            <w:proofErr w:type="spellStart"/>
            <w:r w:rsidRPr="00BB1D1D">
              <w:rPr>
                <w:sz w:val="28"/>
                <w:szCs w:val="28"/>
              </w:rPr>
              <w:t>опросники</w:t>
            </w:r>
            <w:proofErr w:type="spellEnd"/>
            <w:r w:rsidRPr="00BB1D1D">
              <w:rPr>
                <w:sz w:val="28"/>
                <w:szCs w:val="28"/>
              </w:rPr>
              <w:t>)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Е.В. Доценко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Волгоград 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«Учитель»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2007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lastRenderedPageBreak/>
              <w:t>44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Педагогика взаимопонимания. Занятия с родителями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О.В. </w:t>
            </w:r>
            <w:proofErr w:type="spellStart"/>
            <w:r w:rsidRPr="00BB1D1D">
              <w:rPr>
                <w:sz w:val="28"/>
                <w:szCs w:val="28"/>
              </w:rPr>
              <w:t>Москалюк</w:t>
            </w:r>
            <w:proofErr w:type="spellEnd"/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П.В </w:t>
            </w:r>
            <w:proofErr w:type="spellStart"/>
            <w:r w:rsidRPr="00BB1D1D">
              <w:rPr>
                <w:sz w:val="28"/>
                <w:szCs w:val="28"/>
              </w:rPr>
              <w:t>Погонцева</w:t>
            </w:r>
            <w:proofErr w:type="spellEnd"/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2- е издание 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Волгоград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«Учитель» 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2008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45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Диагностика уровня освоения программы вторая младшая и средняя группы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Н.Б. </w:t>
            </w:r>
            <w:proofErr w:type="spellStart"/>
            <w:r w:rsidRPr="00BB1D1D">
              <w:rPr>
                <w:sz w:val="28"/>
                <w:szCs w:val="28"/>
              </w:rPr>
              <w:t>Верашнина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Волгоград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«Учитель»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2009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46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Планета чудес. Развивающая </w:t>
            </w:r>
            <w:proofErr w:type="spellStart"/>
            <w:r w:rsidRPr="00BB1D1D">
              <w:rPr>
                <w:sz w:val="28"/>
                <w:szCs w:val="28"/>
              </w:rPr>
              <w:t>сказкотерапия</w:t>
            </w:r>
            <w:proofErr w:type="spellEnd"/>
            <w:r w:rsidRPr="00BB1D1D">
              <w:rPr>
                <w:sz w:val="28"/>
                <w:szCs w:val="28"/>
              </w:rPr>
              <w:t xml:space="preserve"> 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А.Ю. Капская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Т.Л Мирончик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proofErr w:type="spellStart"/>
            <w:r w:rsidRPr="00BB1D1D">
              <w:rPr>
                <w:sz w:val="28"/>
                <w:szCs w:val="28"/>
              </w:rPr>
              <w:t>Спб</w:t>
            </w:r>
            <w:proofErr w:type="spellEnd"/>
            <w:r w:rsidRPr="00BB1D1D">
              <w:rPr>
                <w:sz w:val="28"/>
                <w:szCs w:val="28"/>
              </w:rPr>
              <w:t xml:space="preserve">.: Речь, М.: Сфера, 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2008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47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proofErr w:type="gramStart"/>
            <w:r w:rsidRPr="00BB1D1D">
              <w:rPr>
                <w:sz w:val="28"/>
                <w:szCs w:val="28"/>
              </w:rPr>
              <w:t>Практическое</w:t>
            </w:r>
            <w:proofErr w:type="gramEnd"/>
            <w:r w:rsidRPr="00BB1D1D">
              <w:rPr>
                <w:sz w:val="28"/>
                <w:szCs w:val="28"/>
              </w:rPr>
              <w:t xml:space="preserve"> семинары для педагогов. Психологическая компетентность воспитателей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2-е издание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С.В </w:t>
            </w:r>
            <w:proofErr w:type="spellStart"/>
            <w:r w:rsidRPr="00BB1D1D">
              <w:rPr>
                <w:sz w:val="28"/>
                <w:szCs w:val="28"/>
              </w:rPr>
              <w:t>Терпигорьева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Волгоград 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«Учитель», 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2008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48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Психологическая коррекция детей с синдромом дефицита внимания и </w:t>
            </w:r>
            <w:proofErr w:type="spellStart"/>
            <w:r w:rsidRPr="00BB1D1D">
              <w:rPr>
                <w:sz w:val="28"/>
                <w:szCs w:val="28"/>
              </w:rPr>
              <w:t>гиперактивностью</w:t>
            </w:r>
            <w:proofErr w:type="spellEnd"/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В.И. </w:t>
            </w:r>
            <w:proofErr w:type="spellStart"/>
            <w:r w:rsidRPr="00BB1D1D">
              <w:rPr>
                <w:sz w:val="28"/>
                <w:szCs w:val="28"/>
              </w:rPr>
              <w:t>Габдракипока</w:t>
            </w:r>
            <w:proofErr w:type="spellEnd"/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Э.Г. </w:t>
            </w:r>
            <w:proofErr w:type="spellStart"/>
            <w:r w:rsidRPr="00BB1D1D">
              <w:rPr>
                <w:sz w:val="28"/>
                <w:szCs w:val="28"/>
              </w:rPr>
              <w:t>Эйдемиллер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УЦ «Перспектива»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Москва, </w:t>
            </w:r>
          </w:p>
          <w:p w:rsidR="00C61B1D" w:rsidRPr="00BB1D1D" w:rsidRDefault="00C61B1D" w:rsidP="00BC799C">
            <w:pPr>
              <w:jc w:val="center"/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2009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BB276F" w:rsidP="00BC799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Тесты для детей  4-5 лет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О. Н. </w:t>
            </w:r>
            <w:proofErr w:type="spellStart"/>
            <w:r w:rsidRPr="00BB1D1D">
              <w:rPr>
                <w:sz w:val="28"/>
                <w:szCs w:val="28"/>
              </w:rPr>
              <w:t>Земцова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Москва «Азбука Аттикус»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2014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BB276F" w:rsidP="00BC799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Развивающие тесты для детей 4-5 лет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О. Н. </w:t>
            </w:r>
            <w:proofErr w:type="spellStart"/>
            <w:r w:rsidRPr="00BB1D1D">
              <w:rPr>
                <w:sz w:val="28"/>
                <w:szCs w:val="28"/>
              </w:rPr>
              <w:t>Земцова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Москва «Азбука Аттикус»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2013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BB276F" w:rsidP="00BC799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Развивающие тесты для детей 5- 6 лет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О. Н. </w:t>
            </w:r>
            <w:proofErr w:type="spellStart"/>
            <w:r w:rsidRPr="00BB1D1D">
              <w:rPr>
                <w:sz w:val="28"/>
                <w:szCs w:val="28"/>
              </w:rPr>
              <w:t>Земцова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Москва «Азбука Аттикус»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2013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BB276F" w:rsidP="00BC799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52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Тренажер. Внимание. Память. Мышление. 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С. Е. </w:t>
            </w:r>
            <w:proofErr w:type="spellStart"/>
            <w:r w:rsidRPr="00BB1D1D">
              <w:rPr>
                <w:sz w:val="28"/>
                <w:szCs w:val="28"/>
              </w:rPr>
              <w:t>Гаврина</w:t>
            </w:r>
            <w:proofErr w:type="spellEnd"/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Н.Л. </w:t>
            </w:r>
            <w:proofErr w:type="spellStart"/>
            <w:r w:rsidRPr="00BB1D1D">
              <w:rPr>
                <w:sz w:val="28"/>
                <w:szCs w:val="28"/>
              </w:rPr>
              <w:t>Кутявина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Москва «</w:t>
            </w:r>
            <w:proofErr w:type="spellStart"/>
            <w:r w:rsidRPr="00BB1D1D">
              <w:rPr>
                <w:sz w:val="28"/>
                <w:szCs w:val="28"/>
              </w:rPr>
              <w:t>Росмэн</w:t>
            </w:r>
            <w:proofErr w:type="spellEnd"/>
            <w:r w:rsidRPr="00BB1D1D">
              <w:rPr>
                <w:sz w:val="28"/>
                <w:szCs w:val="28"/>
              </w:rPr>
              <w:t>»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2016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BB276F" w:rsidP="00BC799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53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Общение дошкольников с взрослыми и  сверстниками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Е.О. Смирнова</w:t>
            </w:r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Москва «Мозаика – синтез» 2012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BB276F" w:rsidP="00BC799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54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Увлекательные игры с совенком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М. М. </w:t>
            </w:r>
            <w:proofErr w:type="spellStart"/>
            <w:r w:rsidRPr="00BB1D1D">
              <w:rPr>
                <w:sz w:val="28"/>
                <w:szCs w:val="28"/>
              </w:rPr>
              <w:t>Зиновкина</w:t>
            </w:r>
            <w:proofErr w:type="spellEnd"/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П. М. </w:t>
            </w:r>
            <w:proofErr w:type="gramStart"/>
            <w:r w:rsidRPr="00BB1D1D">
              <w:rPr>
                <w:sz w:val="28"/>
                <w:szCs w:val="28"/>
              </w:rPr>
              <w:t>Горев</w:t>
            </w:r>
            <w:proofErr w:type="gram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BB276F" w:rsidP="00BC799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Дошкольная </w:t>
            </w:r>
            <w:proofErr w:type="spellStart"/>
            <w:r w:rsidRPr="00BB1D1D">
              <w:rPr>
                <w:sz w:val="28"/>
                <w:szCs w:val="28"/>
              </w:rPr>
              <w:t>педгогика</w:t>
            </w:r>
            <w:proofErr w:type="spellEnd"/>
            <w:r w:rsidRPr="00BB1D1D">
              <w:rPr>
                <w:sz w:val="28"/>
                <w:szCs w:val="28"/>
              </w:rPr>
              <w:t xml:space="preserve"> и психология 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/ред</w:t>
            </w:r>
            <w:proofErr w:type="gramStart"/>
            <w:r w:rsidRPr="00BB1D1D">
              <w:rPr>
                <w:sz w:val="28"/>
                <w:szCs w:val="28"/>
              </w:rPr>
              <w:t>.с</w:t>
            </w:r>
            <w:proofErr w:type="gramEnd"/>
            <w:r w:rsidRPr="00BB1D1D">
              <w:rPr>
                <w:sz w:val="28"/>
                <w:szCs w:val="28"/>
              </w:rPr>
              <w:t xml:space="preserve">ост. Н.Е. </w:t>
            </w:r>
            <w:proofErr w:type="spellStart"/>
            <w:r w:rsidRPr="00BB1D1D">
              <w:rPr>
                <w:sz w:val="28"/>
                <w:szCs w:val="28"/>
              </w:rPr>
              <w:t>Веракса</w:t>
            </w:r>
            <w:proofErr w:type="spellEnd"/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А. Н. </w:t>
            </w:r>
            <w:proofErr w:type="spellStart"/>
            <w:r w:rsidRPr="00BB1D1D">
              <w:rPr>
                <w:sz w:val="28"/>
                <w:szCs w:val="28"/>
              </w:rPr>
              <w:t>Веракса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Москва «Мозаик </w:t>
            </w:r>
            <w:proofErr w:type="gramStart"/>
            <w:r w:rsidRPr="00BB1D1D">
              <w:rPr>
                <w:sz w:val="28"/>
                <w:szCs w:val="28"/>
              </w:rPr>
              <w:t>–С</w:t>
            </w:r>
            <w:proofErr w:type="gramEnd"/>
            <w:r w:rsidRPr="00BB1D1D">
              <w:rPr>
                <w:sz w:val="28"/>
                <w:szCs w:val="28"/>
              </w:rPr>
              <w:t xml:space="preserve">интез» 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2014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BB276F" w:rsidP="00BC799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56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Практический психолог в детском  саду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Н.Е. </w:t>
            </w:r>
            <w:proofErr w:type="spellStart"/>
            <w:r w:rsidRPr="00BB1D1D">
              <w:rPr>
                <w:sz w:val="28"/>
                <w:szCs w:val="28"/>
              </w:rPr>
              <w:t>Веракса</w:t>
            </w:r>
            <w:proofErr w:type="spellEnd"/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А. Н. </w:t>
            </w:r>
            <w:proofErr w:type="spellStart"/>
            <w:r w:rsidRPr="00BB1D1D">
              <w:rPr>
                <w:sz w:val="28"/>
                <w:szCs w:val="28"/>
              </w:rPr>
              <w:t>Веракса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Москва «Мозаик </w:t>
            </w:r>
            <w:proofErr w:type="gramStart"/>
            <w:r w:rsidRPr="00BB1D1D">
              <w:rPr>
                <w:sz w:val="28"/>
                <w:szCs w:val="28"/>
              </w:rPr>
              <w:t>–С</w:t>
            </w:r>
            <w:proofErr w:type="gramEnd"/>
            <w:r w:rsidRPr="00BB1D1D">
              <w:rPr>
                <w:sz w:val="28"/>
                <w:szCs w:val="28"/>
              </w:rPr>
              <w:t xml:space="preserve">интез» 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2014</w:t>
            </w:r>
          </w:p>
        </w:tc>
      </w:tr>
      <w:tr w:rsidR="00C61B1D" w:rsidRPr="00BB1D1D" w:rsidTr="00C20F7A">
        <w:tc>
          <w:tcPr>
            <w:tcW w:w="538" w:type="dxa"/>
          </w:tcPr>
          <w:p w:rsidR="00C61B1D" w:rsidRPr="00BB1D1D" w:rsidRDefault="00BB276F" w:rsidP="00BC799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57</w:t>
            </w:r>
          </w:p>
        </w:tc>
        <w:tc>
          <w:tcPr>
            <w:tcW w:w="449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Индивидуальная психологическая диагностика дошкольника</w:t>
            </w:r>
          </w:p>
        </w:tc>
        <w:tc>
          <w:tcPr>
            <w:tcW w:w="2798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А. Н. </w:t>
            </w:r>
            <w:proofErr w:type="spellStart"/>
            <w:r w:rsidRPr="00BB1D1D">
              <w:rPr>
                <w:sz w:val="28"/>
                <w:szCs w:val="28"/>
              </w:rPr>
              <w:t>Веракса</w:t>
            </w:r>
            <w:proofErr w:type="spellEnd"/>
          </w:p>
        </w:tc>
        <w:tc>
          <w:tcPr>
            <w:tcW w:w="3153" w:type="dxa"/>
          </w:tcPr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 xml:space="preserve">Москва «Мозаик </w:t>
            </w:r>
            <w:proofErr w:type="gramStart"/>
            <w:r w:rsidRPr="00BB1D1D">
              <w:rPr>
                <w:sz w:val="28"/>
                <w:szCs w:val="28"/>
              </w:rPr>
              <w:t>–С</w:t>
            </w:r>
            <w:proofErr w:type="gramEnd"/>
            <w:r w:rsidRPr="00BB1D1D">
              <w:rPr>
                <w:sz w:val="28"/>
                <w:szCs w:val="28"/>
              </w:rPr>
              <w:t xml:space="preserve">интез» </w:t>
            </w:r>
          </w:p>
          <w:p w:rsidR="00C61B1D" w:rsidRPr="00BB1D1D" w:rsidRDefault="00C61B1D" w:rsidP="00BC799C">
            <w:pPr>
              <w:rPr>
                <w:sz w:val="28"/>
                <w:szCs w:val="28"/>
              </w:rPr>
            </w:pPr>
            <w:r w:rsidRPr="00BB1D1D">
              <w:rPr>
                <w:sz w:val="28"/>
                <w:szCs w:val="28"/>
              </w:rPr>
              <w:t>2014</w:t>
            </w:r>
          </w:p>
        </w:tc>
      </w:tr>
    </w:tbl>
    <w:p w:rsidR="00C61B1D" w:rsidRDefault="00C61B1D"/>
    <w:sectPr w:rsidR="00C61B1D" w:rsidSect="00C61B1D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60B14"/>
    <w:multiLevelType w:val="multilevel"/>
    <w:tmpl w:val="71566B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5BC47E8"/>
    <w:multiLevelType w:val="multilevel"/>
    <w:tmpl w:val="857C8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C69566D"/>
    <w:multiLevelType w:val="multilevel"/>
    <w:tmpl w:val="C64CF6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A7F2523"/>
    <w:multiLevelType w:val="multilevel"/>
    <w:tmpl w:val="C69A82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BE356BA"/>
    <w:multiLevelType w:val="hybridMultilevel"/>
    <w:tmpl w:val="AD308CC2"/>
    <w:lvl w:ilvl="0" w:tplc="04190001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19B4ECA"/>
    <w:multiLevelType w:val="multilevel"/>
    <w:tmpl w:val="9E0CB3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1023AB5"/>
    <w:multiLevelType w:val="hybridMultilevel"/>
    <w:tmpl w:val="844E03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49C5C99"/>
    <w:multiLevelType w:val="hybridMultilevel"/>
    <w:tmpl w:val="29646E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</w:num>
  <w:num w:numId="4">
    <w:abstractNumId w:val="0"/>
  </w:num>
  <w:num w:numId="5">
    <w:abstractNumId w:val="3"/>
  </w:num>
  <w:num w:numId="6">
    <w:abstractNumId w:val="1"/>
  </w:num>
  <w:num w:numId="7">
    <w:abstractNumId w:val="5"/>
  </w:num>
  <w:num w:numId="8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D459D"/>
    <w:rsid w:val="00047439"/>
    <w:rsid w:val="00050757"/>
    <w:rsid w:val="000A1ED3"/>
    <w:rsid w:val="000A629D"/>
    <w:rsid w:val="000B3412"/>
    <w:rsid w:val="000E1050"/>
    <w:rsid w:val="00166D46"/>
    <w:rsid w:val="00180E46"/>
    <w:rsid w:val="001A1EB5"/>
    <w:rsid w:val="002773B0"/>
    <w:rsid w:val="00291C24"/>
    <w:rsid w:val="00300A03"/>
    <w:rsid w:val="00334679"/>
    <w:rsid w:val="0035113D"/>
    <w:rsid w:val="003F1DF6"/>
    <w:rsid w:val="004042AD"/>
    <w:rsid w:val="004B16F0"/>
    <w:rsid w:val="00575725"/>
    <w:rsid w:val="005923B3"/>
    <w:rsid w:val="005D2C18"/>
    <w:rsid w:val="0072615A"/>
    <w:rsid w:val="007D459D"/>
    <w:rsid w:val="00857F58"/>
    <w:rsid w:val="008718EE"/>
    <w:rsid w:val="00914591"/>
    <w:rsid w:val="00944B49"/>
    <w:rsid w:val="009B24D1"/>
    <w:rsid w:val="009F1EAB"/>
    <w:rsid w:val="00B447B0"/>
    <w:rsid w:val="00B81ACB"/>
    <w:rsid w:val="00BB1D1D"/>
    <w:rsid w:val="00BB276F"/>
    <w:rsid w:val="00BC799C"/>
    <w:rsid w:val="00BF1CA4"/>
    <w:rsid w:val="00C20F7A"/>
    <w:rsid w:val="00C61B1D"/>
    <w:rsid w:val="00C76DFE"/>
    <w:rsid w:val="00CB3ACF"/>
    <w:rsid w:val="00E22D3E"/>
    <w:rsid w:val="00E66FD9"/>
    <w:rsid w:val="00EE408F"/>
    <w:rsid w:val="00F042AC"/>
    <w:rsid w:val="00F10AF6"/>
    <w:rsid w:val="00F71D22"/>
    <w:rsid w:val="00F85D9F"/>
    <w:rsid w:val="00FB513F"/>
    <w:rsid w:val="00FD538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629D"/>
  </w:style>
  <w:style w:type="paragraph" w:styleId="4">
    <w:name w:val="heading 4"/>
    <w:basedOn w:val="a"/>
    <w:link w:val="40"/>
    <w:uiPriority w:val="9"/>
    <w:qFormat/>
    <w:rsid w:val="004042AD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45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459D"/>
    <w:rPr>
      <w:rFonts w:ascii="Tahoma" w:hAnsi="Tahoma" w:cs="Tahoma"/>
      <w:sz w:val="16"/>
      <w:szCs w:val="16"/>
    </w:rPr>
  </w:style>
  <w:style w:type="table" w:styleId="a5">
    <w:name w:val="Table Grid"/>
    <w:basedOn w:val="a1"/>
    <w:rsid w:val="00BF1CA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uiPriority w:val="9"/>
    <w:rsid w:val="004042A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4042AD"/>
    <w:rPr>
      <w:b/>
      <w:bCs/>
    </w:rPr>
  </w:style>
  <w:style w:type="paragraph" w:styleId="a7">
    <w:name w:val="Normal (Web)"/>
    <w:basedOn w:val="a"/>
    <w:uiPriority w:val="99"/>
    <w:semiHidden/>
    <w:unhideWhenUsed/>
    <w:rsid w:val="004042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914591"/>
  </w:style>
  <w:style w:type="paragraph" w:styleId="a8">
    <w:name w:val="caption"/>
    <w:basedOn w:val="a"/>
    <w:semiHidden/>
    <w:unhideWhenUsed/>
    <w:qFormat/>
    <w:rsid w:val="00300A03"/>
    <w:pPr>
      <w:spacing w:after="0" w:line="240" w:lineRule="auto"/>
      <w:jc w:val="center"/>
    </w:pPr>
    <w:rPr>
      <w:rFonts w:ascii="Times New Roman" w:eastAsia="Times New Roman" w:hAnsi="Times New Roman" w:cs="Times New Roman"/>
      <w:sz w:val="36"/>
      <w:szCs w:val="20"/>
      <w:lang w:eastAsia="ru-RU"/>
    </w:rPr>
  </w:style>
  <w:style w:type="paragraph" w:styleId="a9">
    <w:name w:val="List Paragraph"/>
    <w:basedOn w:val="a"/>
    <w:uiPriority w:val="99"/>
    <w:qFormat/>
    <w:rsid w:val="00C61B1D"/>
    <w:pPr>
      <w:ind w:left="720"/>
      <w:contextualSpacing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33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95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2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8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3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14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36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B265DFA-DA26-4AB1-87FC-63C31FD021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21</Pages>
  <Words>1931</Words>
  <Characters>11007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12913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</dc:creator>
  <cp:lastModifiedBy>Юля</cp:lastModifiedBy>
  <cp:revision>14</cp:revision>
  <cp:lastPrinted>2018-01-13T17:05:00Z</cp:lastPrinted>
  <dcterms:created xsi:type="dcterms:W3CDTF">2018-01-09T19:00:00Z</dcterms:created>
  <dcterms:modified xsi:type="dcterms:W3CDTF">2018-01-13T17:05:00Z</dcterms:modified>
</cp:coreProperties>
</file>