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D8B" w:rsidRPr="009F6DF0" w:rsidRDefault="00FE48B5" w:rsidP="001E30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44"/>
          <w:szCs w:val="44"/>
          <w:lang w:eastAsia="ru-RU"/>
        </w:rPr>
        <w:drawing>
          <wp:inline distT="0" distB="0" distL="0" distR="0">
            <wp:extent cx="5940425" cy="8136274"/>
            <wp:effectExtent l="19050" t="0" r="3175" b="0"/>
            <wp:docPr id="1" name="Рисунок 1" descr="D:\сканер\2019_09_17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2019_09_17\IM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D8B" w:rsidRPr="009F6DF0" w:rsidRDefault="00352D8B" w:rsidP="001E30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44"/>
          <w:szCs w:val="44"/>
          <w:lang w:eastAsia="ru-RU"/>
        </w:rPr>
      </w:pPr>
    </w:p>
    <w:p w:rsidR="00352D8B" w:rsidRPr="009F6DF0" w:rsidRDefault="00352D8B" w:rsidP="001E30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44"/>
          <w:szCs w:val="44"/>
          <w:lang w:eastAsia="ru-RU"/>
        </w:rPr>
      </w:pPr>
    </w:p>
    <w:p w:rsidR="00E20EF8" w:rsidRDefault="00E20EF8" w:rsidP="00E20EF8">
      <w:pPr>
        <w:shd w:val="clear" w:color="auto" w:fill="FFFFFF"/>
        <w:tabs>
          <w:tab w:val="left" w:pos="2400"/>
        </w:tabs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44"/>
          <w:szCs w:val="44"/>
          <w:lang w:val="en-US" w:eastAsia="ru-RU"/>
        </w:rPr>
      </w:pPr>
    </w:p>
    <w:p w:rsidR="00FE48B5" w:rsidRPr="00FE48B5" w:rsidRDefault="00FE48B5" w:rsidP="00E20EF8">
      <w:pPr>
        <w:shd w:val="clear" w:color="auto" w:fill="FFFFFF"/>
        <w:tabs>
          <w:tab w:val="left" w:pos="2400"/>
        </w:tabs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18"/>
          <w:szCs w:val="18"/>
          <w:lang w:val="en-US" w:eastAsia="ru-RU"/>
        </w:rPr>
      </w:pPr>
    </w:p>
    <w:p w:rsidR="00B24683" w:rsidRPr="00E473EA" w:rsidRDefault="00A87023" w:rsidP="00A87023">
      <w:pPr>
        <w:pStyle w:val="a5"/>
        <w:spacing w:after="0" w:line="240" w:lineRule="auto"/>
        <w:ind w:left="1146" w:right="56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8702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.1.</w:t>
      </w:r>
      <w:r w:rsidR="00B24683" w:rsidRPr="009F6DF0">
        <w:rPr>
          <w:rFonts w:ascii="Times New Roman" w:eastAsia="Times New Roman" w:hAnsi="Times New Roman" w:cs="Times New Roman"/>
          <w:b/>
          <w:bCs/>
          <w:sz w:val="24"/>
          <w:szCs w:val="24"/>
        </w:rPr>
        <w:t>Общие сведения об образовательной организации</w:t>
      </w:r>
    </w:p>
    <w:p w:rsidR="00E473EA" w:rsidRPr="00E473EA" w:rsidRDefault="00E473EA" w:rsidP="001E30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3EA">
        <w:rPr>
          <w:rFonts w:ascii="Times New Roman" w:hAnsi="Times New Roman" w:cs="Times New Roman"/>
          <w:sz w:val="24"/>
          <w:szCs w:val="24"/>
        </w:rPr>
        <w:t>МБДОУ «Центр развития ребенка – детский сад «Сказка» обособленное подразделение  «Детский сад «Светлячок» комбинированного вида» г. Ковылкино Республики Мордовия расположен по адресу</w:t>
      </w:r>
      <w:r w:rsidRPr="00E473E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E473EA">
        <w:rPr>
          <w:rFonts w:ascii="Times New Roman" w:hAnsi="Times New Roman" w:cs="Times New Roman"/>
          <w:sz w:val="24"/>
          <w:szCs w:val="24"/>
        </w:rPr>
        <w:t>431350</w:t>
      </w:r>
      <w:r w:rsidRPr="00E473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473EA">
        <w:rPr>
          <w:rFonts w:ascii="Times New Roman" w:eastAsia="Times New Roman" w:hAnsi="Times New Roman" w:cs="Times New Roman"/>
          <w:sz w:val="24"/>
          <w:szCs w:val="24"/>
        </w:rPr>
        <w:t>г. Ковылкино, ул. Пархоменко, д. 1.</w:t>
      </w:r>
      <w:r w:rsidRPr="00E473E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473EA" w:rsidRPr="00E473EA" w:rsidRDefault="00E473EA" w:rsidP="001E30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3EA">
        <w:rPr>
          <w:rFonts w:ascii="Times New Roman" w:hAnsi="Times New Roman" w:cs="Times New Roman"/>
          <w:sz w:val="24"/>
          <w:szCs w:val="24"/>
        </w:rPr>
        <w:t>Телефон:</w:t>
      </w:r>
      <w:r w:rsidRPr="00E473EA">
        <w:rPr>
          <w:rFonts w:ascii="Times New Roman" w:eastAsia="Times New Roman" w:hAnsi="Times New Roman" w:cs="Times New Roman"/>
          <w:sz w:val="24"/>
          <w:szCs w:val="24"/>
        </w:rPr>
        <w:t xml:space="preserve"> (83453) 2-27-07; 2-23-03</w:t>
      </w:r>
    </w:p>
    <w:p w:rsidR="00E473EA" w:rsidRPr="00E473EA" w:rsidRDefault="00E473EA" w:rsidP="001E30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3E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E473EA">
        <w:rPr>
          <w:rFonts w:ascii="Times New Roman" w:hAnsi="Times New Roman" w:cs="Times New Roman"/>
          <w:sz w:val="24"/>
          <w:szCs w:val="24"/>
        </w:rPr>
        <w:t>-</w:t>
      </w:r>
      <w:r w:rsidRPr="00E473EA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E473EA">
        <w:rPr>
          <w:rFonts w:ascii="Times New Roman" w:hAnsi="Times New Roman" w:cs="Times New Roman"/>
          <w:sz w:val="24"/>
          <w:szCs w:val="24"/>
        </w:rPr>
        <w:t xml:space="preserve">: </w:t>
      </w:r>
      <w:hyperlink r:id="rId8">
        <w:r w:rsidRPr="00E473EA">
          <w:rPr>
            <w:rFonts w:ascii="Times New Roman" w:eastAsia="Calibri" w:hAnsi="Times New Roman" w:cs="Times New Roman"/>
            <w:sz w:val="24"/>
            <w:szCs w:val="24"/>
            <w:u w:val="single"/>
            <w:lang w:val="en-US"/>
          </w:rPr>
          <w:t>dou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  <w:lang w:val="en-US"/>
          </w:rPr>
          <w:t>HYPERLINK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</w:rPr>
          <w:t xml:space="preserve"> "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  <w:lang w:val="en-US"/>
          </w:rPr>
          <w:t>mailto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</w:rPr>
          <w:t>: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  <w:lang w:val="en-US"/>
          </w:rPr>
          <w:t>dou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</w:rPr>
          <w:t>.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  <w:lang w:val="en-US"/>
          </w:rPr>
          <w:t>swetl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</w:rPr>
          <w:t>@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  <w:lang w:val="en-US"/>
          </w:rPr>
          <w:t>yandex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</w:rPr>
          <w:t>.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  <w:lang w:val="en-US"/>
          </w:rPr>
          <w:t>ru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</w:rPr>
          <w:t>"</w:t>
        </w:r>
        <w:r w:rsidRPr="00E473EA">
          <w:rPr>
            <w:rFonts w:ascii="Times New Roman" w:eastAsia="Calibri" w:hAnsi="Times New Roman" w:cs="Times New Roman"/>
            <w:sz w:val="24"/>
            <w:szCs w:val="24"/>
            <w:u w:val="single"/>
          </w:rPr>
          <w:t>.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  <w:lang w:val="en-US"/>
          </w:rPr>
          <w:t>HYPERLINK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</w:rPr>
          <w:t xml:space="preserve"> "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  <w:lang w:val="en-US"/>
          </w:rPr>
          <w:t>mailto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</w:rPr>
          <w:t>: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  <w:lang w:val="en-US"/>
          </w:rPr>
          <w:t>dou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</w:rPr>
          <w:t>.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  <w:lang w:val="en-US"/>
          </w:rPr>
          <w:t>swetl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</w:rPr>
          <w:t>@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  <w:lang w:val="en-US"/>
          </w:rPr>
          <w:t>yandex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</w:rPr>
          <w:t>.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  <w:lang w:val="en-US"/>
          </w:rPr>
          <w:t>ru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</w:rPr>
          <w:t>"</w:t>
        </w:r>
        <w:r w:rsidRPr="00E473EA">
          <w:rPr>
            <w:rFonts w:ascii="Times New Roman" w:eastAsia="Calibri" w:hAnsi="Times New Roman" w:cs="Times New Roman"/>
            <w:sz w:val="24"/>
            <w:szCs w:val="24"/>
            <w:u w:val="single"/>
            <w:lang w:val="en-US"/>
          </w:rPr>
          <w:t>swetl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  <w:lang w:val="en-US"/>
          </w:rPr>
          <w:t>HYPERLINK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</w:rPr>
          <w:t xml:space="preserve"> "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  <w:lang w:val="en-US"/>
          </w:rPr>
          <w:t>mailto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</w:rPr>
          <w:t>: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  <w:lang w:val="en-US"/>
          </w:rPr>
          <w:t>dou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</w:rPr>
          <w:t>.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  <w:lang w:val="en-US"/>
          </w:rPr>
          <w:t>swetl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</w:rPr>
          <w:t>@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  <w:lang w:val="en-US"/>
          </w:rPr>
          <w:t>yandex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</w:rPr>
          <w:t>.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  <w:lang w:val="en-US"/>
          </w:rPr>
          <w:t>ru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</w:rPr>
          <w:t>"</w:t>
        </w:r>
        <w:r w:rsidRPr="00E473EA">
          <w:rPr>
            <w:rFonts w:ascii="Times New Roman" w:eastAsia="Calibri" w:hAnsi="Times New Roman" w:cs="Times New Roman"/>
            <w:sz w:val="24"/>
            <w:szCs w:val="24"/>
            <w:u w:val="single"/>
          </w:rPr>
          <w:t>@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  <w:lang w:val="en-US"/>
          </w:rPr>
          <w:t>HYPERLINK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</w:rPr>
          <w:t xml:space="preserve"> "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  <w:lang w:val="en-US"/>
          </w:rPr>
          <w:t>mailto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</w:rPr>
          <w:t>: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  <w:lang w:val="en-US"/>
          </w:rPr>
          <w:t>dou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</w:rPr>
          <w:t>.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  <w:lang w:val="en-US"/>
          </w:rPr>
          <w:t>swetl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</w:rPr>
          <w:t>@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  <w:lang w:val="en-US"/>
          </w:rPr>
          <w:t>yandex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</w:rPr>
          <w:t>.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  <w:lang w:val="en-US"/>
          </w:rPr>
          <w:t>ru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</w:rPr>
          <w:t>"</w:t>
        </w:r>
        <w:r w:rsidRPr="00E473EA">
          <w:rPr>
            <w:rFonts w:ascii="Times New Roman" w:eastAsia="Calibri" w:hAnsi="Times New Roman" w:cs="Times New Roman"/>
            <w:sz w:val="24"/>
            <w:szCs w:val="24"/>
            <w:u w:val="single"/>
            <w:lang w:val="en-US"/>
          </w:rPr>
          <w:t>yandex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  <w:lang w:val="en-US"/>
          </w:rPr>
          <w:t>HYPERLINK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</w:rPr>
          <w:t xml:space="preserve"> "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  <w:lang w:val="en-US"/>
          </w:rPr>
          <w:t>mailto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</w:rPr>
          <w:t>: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  <w:lang w:val="en-US"/>
          </w:rPr>
          <w:t>dou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</w:rPr>
          <w:t>.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  <w:lang w:val="en-US"/>
          </w:rPr>
          <w:t>swetl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</w:rPr>
          <w:t>@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  <w:lang w:val="en-US"/>
          </w:rPr>
          <w:t>yandex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</w:rPr>
          <w:t>.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  <w:lang w:val="en-US"/>
          </w:rPr>
          <w:t>ru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</w:rPr>
          <w:t>"</w:t>
        </w:r>
        <w:r w:rsidRPr="00E473EA">
          <w:rPr>
            <w:rFonts w:ascii="Times New Roman" w:eastAsia="Calibri" w:hAnsi="Times New Roman" w:cs="Times New Roman"/>
            <w:sz w:val="24"/>
            <w:szCs w:val="24"/>
            <w:u w:val="single"/>
          </w:rPr>
          <w:t>.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  <w:lang w:val="en-US"/>
          </w:rPr>
          <w:t>HYPERLINK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</w:rPr>
          <w:t xml:space="preserve"> "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  <w:lang w:val="en-US"/>
          </w:rPr>
          <w:t>mailto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</w:rPr>
          <w:t>: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  <w:lang w:val="en-US"/>
          </w:rPr>
          <w:t>dou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</w:rPr>
          <w:t>.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  <w:lang w:val="en-US"/>
          </w:rPr>
          <w:t>swetl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</w:rPr>
          <w:t>@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  <w:lang w:val="en-US"/>
          </w:rPr>
          <w:t>yandex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</w:rPr>
          <w:t>.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  <w:lang w:val="en-US"/>
          </w:rPr>
          <w:t>ru</w:t>
        </w:r>
        <w:r w:rsidRPr="00E473EA">
          <w:rPr>
            <w:rFonts w:ascii="Times New Roman" w:eastAsia="Calibri" w:hAnsi="Times New Roman" w:cs="Times New Roman"/>
            <w:vanish/>
            <w:sz w:val="24"/>
            <w:szCs w:val="24"/>
            <w:u w:val="single"/>
          </w:rPr>
          <w:t>"</w:t>
        </w:r>
        <w:r w:rsidRPr="00E473EA">
          <w:rPr>
            <w:rFonts w:ascii="Times New Roman" w:eastAsia="Calibri" w:hAnsi="Times New Roman" w:cs="Times New Roman"/>
            <w:sz w:val="24"/>
            <w:szCs w:val="24"/>
            <w:u w:val="single"/>
          </w:rPr>
          <w:t>ru</w:t>
        </w:r>
      </w:hyperlink>
    </w:p>
    <w:p w:rsidR="00E473EA" w:rsidRPr="00E473EA" w:rsidRDefault="00E473EA" w:rsidP="001E30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3EA">
        <w:rPr>
          <w:rFonts w:ascii="Times New Roman" w:hAnsi="Times New Roman" w:cs="Times New Roman"/>
          <w:sz w:val="24"/>
          <w:szCs w:val="24"/>
        </w:rPr>
        <w:t>Адрес сайта ДОУ:</w:t>
      </w:r>
      <w:r w:rsidRPr="00E473EA">
        <w:rPr>
          <w:sz w:val="24"/>
          <w:szCs w:val="24"/>
          <w:u w:val="single"/>
        </w:rPr>
        <w:t xml:space="preserve"> </w:t>
      </w:r>
      <w:r w:rsidRPr="00E473EA">
        <w:rPr>
          <w:rFonts w:ascii="Times New Roman" w:hAnsi="Times New Roman" w:cs="Times New Roman"/>
          <w:sz w:val="24"/>
          <w:szCs w:val="24"/>
          <w:u w:val="single"/>
        </w:rPr>
        <w:t>http://skazka-kov.ru/blog/2017/02/27/detskiy-sad-svetlyachok/</w:t>
      </w:r>
      <w:r w:rsidRPr="00E473EA">
        <w:rPr>
          <w:rFonts w:ascii="Times New Roman" w:hAnsi="Times New Roman" w:cs="Times New Roman"/>
          <w:sz w:val="24"/>
          <w:szCs w:val="24"/>
        </w:rPr>
        <w:t xml:space="preserve">_ </w:t>
      </w:r>
    </w:p>
    <w:p w:rsidR="00B24683" w:rsidRPr="003E4D50" w:rsidRDefault="00E473EA" w:rsidP="001E30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3EA">
        <w:rPr>
          <w:rFonts w:ascii="Times New Roman" w:hAnsi="Times New Roman" w:cs="Times New Roman"/>
          <w:sz w:val="24"/>
          <w:szCs w:val="24"/>
        </w:rPr>
        <w:t>Учредитель:</w:t>
      </w:r>
      <w:r w:rsidRPr="00E473EA">
        <w:rPr>
          <w:rFonts w:ascii="Times New Roman" w:eastAsia="Times New Roman" w:hAnsi="Times New Roman" w:cs="Times New Roman"/>
          <w:sz w:val="24"/>
          <w:szCs w:val="24"/>
        </w:rPr>
        <w:t xml:space="preserve"> администрация Ковылкинского муниципального района</w:t>
      </w:r>
    </w:p>
    <w:p w:rsidR="00B24683" w:rsidRPr="009F6DF0" w:rsidRDefault="00B24683" w:rsidP="001E304D">
      <w:pPr>
        <w:spacing w:after="0" w:line="240" w:lineRule="auto"/>
        <w:ind w:right="567"/>
        <w:jc w:val="both"/>
        <w:rPr>
          <w:rFonts w:ascii="Times New Roman" w:hAnsi="Times New Roman" w:cs="Times New Roman"/>
          <w:sz w:val="24"/>
          <w:szCs w:val="24"/>
        </w:rPr>
      </w:pPr>
      <w:r w:rsidRPr="009F6DF0">
        <w:rPr>
          <w:rFonts w:ascii="Times New Roman" w:hAnsi="Times New Roman" w:cs="Times New Roman"/>
          <w:sz w:val="24"/>
          <w:szCs w:val="24"/>
        </w:rPr>
        <w:t xml:space="preserve">     Режим работы в дошкольном образовательном учреждении (далее - Учреждение)</w:t>
      </w:r>
      <w:r w:rsidRPr="009F6DF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9F6DF0">
        <w:rPr>
          <w:rFonts w:ascii="Times New Roman" w:hAnsi="Times New Roman" w:cs="Times New Roman"/>
          <w:sz w:val="24"/>
          <w:szCs w:val="24"/>
        </w:rPr>
        <w:t>пятидневная рабочая неделя с 7.00 до 19.00, выходные – суббота, воскресенье, праздничные дни. Основные виды услуг: образовательные</w:t>
      </w:r>
    </w:p>
    <w:p w:rsidR="00B24683" w:rsidRPr="009F6DF0" w:rsidRDefault="00B24683" w:rsidP="001E30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F0">
        <w:rPr>
          <w:rFonts w:ascii="Times New Roman" w:hAnsi="Times New Roman" w:cs="Times New Roman"/>
          <w:sz w:val="24"/>
          <w:szCs w:val="24"/>
        </w:rPr>
        <w:t xml:space="preserve">    Принцип комплектования групп: Одновозрастное.</w:t>
      </w:r>
    </w:p>
    <w:p w:rsidR="00B24683" w:rsidRPr="009F6DF0" w:rsidRDefault="00B24683" w:rsidP="001E30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DF0">
        <w:rPr>
          <w:rFonts w:ascii="Times New Roman" w:hAnsi="Times New Roman" w:cs="Times New Roman"/>
          <w:sz w:val="24"/>
          <w:szCs w:val="24"/>
        </w:rPr>
        <w:t xml:space="preserve">    Согласно  действующим нормам СанПиН предельная  допустимая наполняемость -  153чел. </w:t>
      </w:r>
    </w:p>
    <w:p w:rsidR="00B24683" w:rsidRPr="009F6DF0" w:rsidRDefault="00B24683" w:rsidP="001E30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9F6DF0">
        <w:rPr>
          <w:rFonts w:ascii="Times New Roman" w:eastAsia="Times New Roman" w:hAnsi="Times New Roman" w:cs="Times New Roman"/>
          <w:sz w:val="24"/>
        </w:rPr>
        <w:t>В Учреждении сформировано  7 групп. Из них:</w:t>
      </w:r>
    </w:p>
    <w:p w:rsidR="00B24683" w:rsidRPr="009F6DF0" w:rsidRDefault="00B24683" w:rsidP="001E30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9F6DF0">
        <w:rPr>
          <w:rFonts w:ascii="Times New Roman" w:eastAsia="Times New Roman" w:hAnsi="Times New Roman" w:cs="Times New Roman"/>
          <w:sz w:val="24"/>
        </w:rPr>
        <w:t xml:space="preserve">- 1 группа -  для детей раннего возраста – от 1 до 3 лет </w:t>
      </w:r>
    </w:p>
    <w:p w:rsidR="00B24683" w:rsidRPr="009F6DF0" w:rsidRDefault="00B24683" w:rsidP="001E30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9F6DF0">
        <w:rPr>
          <w:rFonts w:ascii="Times New Roman" w:eastAsia="Times New Roman" w:hAnsi="Times New Roman" w:cs="Times New Roman"/>
          <w:sz w:val="24"/>
        </w:rPr>
        <w:t>-  6 групп - для детей дошкольного возраста от 3 до 7 лет, в т. ч.:</w:t>
      </w:r>
    </w:p>
    <w:p w:rsidR="00B24683" w:rsidRPr="009F6DF0" w:rsidRDefault="00B24683" w:rsidP="001E304D">
      <w:pPr>
        <w:spacing w:after="0" w:line="240" w:lineRule="auto"/>
        <w:ind w:left="-57" w:right="-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DF0">
        <w:rPr>
          <w:rFonts w:ascii="Times New Roman" w:eastAsia="Times New Roman" w:hAnsi="Times New Roman" w:cs="Times New Roman"/>
          <w:sz w:val="24"/>
          <w:szCs w:val="24"/>
        </w:rPr>
        <w:t xml:space="preserve">          Из 7 групп:</w:t>
      </w:r>
    </w:p>
    <w:p w:rsidR="00B24683" w:rsidRPr="009F6DF0" w:rsidRDefault="00B24683" w:rsidP="001E304D">
      <w:pPr>
        <w:spacing w:after="0" w:line="240" w:lineRule="auto"/>
        <w:ind w:left="-57" w:right="-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6DF0">
        <w:rPr>
          <w:rFonts w:ascii="Times New Roman" w:eastAsia="Calibri" w:hAnsi="Times New Roman" w:cs="Times New Roman"/>
          <w:sz w:val="24"/>
          <w:szCs w:val="24"/>
        </w:rPr>
        <w:t xml:space="preserve">- 5 групп - общеобразовательных(1 - </w:t>
      </w:r>
      <w:r w:rsidRPr="009F6DF0">
        <w:rPr>
          <w:rFonts w:ascii="Times New Roman" w:eastAsia="Times New Roman" w:hAnsi="Times New Roman" w:cs="Times New Roman"/>
          <w:sz w:val="24"/>
          <w:szCs w:val="24"/>
        </w:rPr>
        <w:t>для детей раннего возраста</w:t>
      </w:r>
      <w:r w:rsidRPr="009F6DF0">
        <w:rPr>
          <w:rFonts w:ascii="Times New Roman" w:eastAsia="Calibri" w:hAnsi="Times New Roman" w:cs="Times New Roman"/>
          <w:sz w:val="24"/>
          <w:szCs w:val="24"/>
        </w:rPr>
        <w:t>; 4 - для детей дошкольного возраста);</w:t>
      </w:r>
    </w:p>
    <w:p w:rsidR="00B24683" w:rsidRPr="009F6DF0" w:rsidRDefault="00B24683" w:rsidP="001E304D">
      <w:pPr>
        <w:spacing w:after="0" w:line="240" w:lineRule="auto"/>
        <w:ind w:left="-57" w:right="-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6DF0">
        <w:rPr>
          <w:rFonts w:ascii="Times New Roman" w:eastAsia="Calibri" w:hAnsi="Times New Roman" w:cs="Times New Roman"/>
          <w:sz w:val="24"/>
          <w:szCs w:val="24"/>
        </w:rPr>
        <w:t>- 1 группа - комбинированной направленности для детей дошкольного возраста (дети с нарушение речи, ребенок-инвалид).</w:t>
      </w:r>
    </w:p>
    <w:p w:rsidR="00B24683" w:rsidRPr="009F6DF0" w:rsidRDefault="00B24683" w:rsidP="001E304D">
      <w:pPr>
        <w:spacing w:after="0" w:line="240" w:lineRule="auto"/>
        <w:ind w:left="-57" w:right="-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6DF0">
        <w:rPr>
          <w:rFonts w:ascii="Times New Roman" w:eastAsia="Calibri" w:hAnsi="Times New Roman" w:cs="Times New Roman"/>
          <w:sz w:val="24"/>
          <w:szCs w:val="24"/>
        </w:rPr>
        <w:t>- 1 группа – компенсирующей направленности для детей с тяжелыми нарушениями речи.</w:t>
      </w:r>
    </w:p>
    <w:p w:rsidR="00B24683" w:rsidRPr="009F6DF0" w:rsidRDefault="00B24683" w:rsidP="001E304D">
      <w:pPr>
        <w:pStyle w:val="a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6DF0">
        <w:rPr>
          <w:rFonts w:ascii="Times New Roman" w:eastAsia="Times New Roman" w:hAnsi="Times New Roman" w:cs="Times New Roman"/>
          <w:sz w:val="24"/>
          <w:szCs w:val="24"/>
        </w:rPr>
        <w:t xml:space="preserve">     Цель деятельности Учреждения направлена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:rsidR="00B24683" w:rsidRPr="009F6DF0" w:rsidRDefault="00B24683" w:rsidP="001E304D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DF0">
        <w:rPr>
          <w:rFonts w:ascii="Times New Roman" w:eastAsia="Times New Roman" w:hAnsi="Times New Roman" w:cs="Times New Roman"/>
          <w:sz w:val="24"/>
          <w:szCs w:val="24"/>
        </w:rPr>
        <w:t xml:space="preserve">     Предметом деятельности Учреждения является реализация  основной  образовательной  программы  дошкольного  образования в соответствии  с  федеральным  государственным  образовательным  стандартом  дошкольного образования, Уставом и муниципальным заданием; реализация дополнительных программ; осуществление присмотра и ухода за детьми. </w:t>
      </w:r>
    </w:p>
    <w:p w:rsidR="00352D8B" w:rsidRPr="00E20EF8" w:rsidRDefault="00352D8B" w:rsidP="001E30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</w:p>
    <w:p w:rsidR="00B24683" w:rsidRPr="009F6DF0" w:rsidRDefault="00B24683" w:rsidP="001E30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F6DF0">
        <w:rPr>
          <w:rFonts w:ascii="Times New Roman" w:hAnsi="Times New Roman" w:cs="Times New Roman"/>
          <w:b/>
          <w:bCs/>
          <w:sz w:val="24"/>
          <w:szCs w:val="24"/>
        </w:rPr>
        <w:t>1.2. Нормативное обеспечение образовательной деятельности ДОУ</w:t>
      </w:r>
    </w:p>
    <w:p w:rsidR="00B24683" w:rsidRPr="009F6DF0" w:rsidRDefault="00B24683" w:rsidP="00E20E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6DF0">
        <w:rPr>
          <w:rFonts w:ascii="Times New Roman" w:hAnsi="Times New Roman" w:cs="Times New Roman"/>
          <w:sz w:val="24"/>
          <w:szCs w:val="24"/>
        </w:rPr>
        <w:t>В своей деятельности ДОУ руководствуется:</w:t>
      </w:r>
    </w:p>
    <w:p w:rsidR="00B24683" w:rsidRPr="009F6DF0" w:rsidRDefault="00E20EF8" w:rsidP="00A8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24683" w:rsidRPr="009F6DF0">
        <w:rPr>
          <w:rFonts w:ascii="Times New Roman" w:hAnsi="Times New Roman" w:cs="Times New Roman"/>
          <w:sz w:val="24"/>
          <w:szCs w:val="24"/>
        </w:rPr>
        <w:t>Федеральный закон от 29.12.2012г. № 273-</w:t>
      </w:r>
      <w:r w:rsidR="00A87023">
        <w:rPr>
          <w:rFonts w:ascii="Times New Roman" w:hAnsi="Times New Roman" w:cs="Times New Roman"/>
          <w:sz w:val="24"/>
          <w:szCs w:val="24"/>
        </w:rPr>
        <w:t xml:space="preserve">ФЗ «Об образовании в Российской </w:t>
      </w:r>
      <w:r w:rsidR="00B24683" w:rsidRPr="009F6DF0">
        <w:rPr>
          <w:rFonts w:ascii="Times New Roman" w:hAnsi="Times New Roman" w:cs="Times New Roman"/>
          <w:sz w:val="24"/>
          <w:szCs w:val="24"/>
        </w:rPr>
        <w:t>Федерации»;</w:t>
      </w:r>
    </w:p>
    <w:p w:rsidR="00B24683" w:rsidRDefault="00E20EF8" w:rsidP="00E20E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24683" w:rsidRPr="009F6DF0">
        <w:rPr>
          <w:rFonts w:ascii="Times New Roman" w:hAnsi="Times New Roman" w:cs="Times New Roman"/>
          <w:sz w:val="24"/>
          <w:szCs w:val="24"/>
        </w:rPr>
        <w:t>Конвенция о правах ребенка ООН;</w:t>
      </w:r>
    </w:p>
    <w:p w:rsidR="005A20BC" w:rsidRDefault="005A20BC" w:rsidP="005A20BC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- Приказ Минобразования и науки РФ от 30.08.2013г. № 1014 « Об утверждении Порядка</w:t>
      </w:r>
      <w:r>
        <w:rPr>
          <w:rFonts w:ascii="Symbol" w:hAnsi="Symbol" w:cs="Symbol"/>
          <w:sz w:val="20"/>
          <w:szCs w:val="20"/>
        </w:rPr>
        <w:t></w:t>
      </w:r>
    </w:p>
    <w:p w:rsidR="005A20BC" w:rsidRDefault="005A20BC" w:rsidP="005A20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организации и осуществления образовательной деятельности по основным общеобразова-</w:t>
      </w:r>
    </w:p>
    <w:p w:rsidR="005A20BC" w:rsidRDefault="005A20BC" w:rsidP="005A20BC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тельным программам – образовательным программам дошкольного образования»</w:t>
      </w:r>
      <w:r>
        <w:rPr>
          <w:rFonts w:ascii="Symbol" w:hAnsi="Symbol" w:cs="Symbol"/>
          <w:sz w:val="20"/>
          <w:szCs w:val="20"/>
        </w:rPr>
        <w:t></w:t>
      </w:r>
    </w:p>
    <w:p w:rsidR="005A20BC" w:rsidRPr="005A20BC" w:rsidRDefault="005A20BC" w:rsidP="005A20BC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0"/>
          <w:szCs w:val="20"/>
        </w:rPr>
      </w:pPr>
      <w:r>
        <w:rPr>
          <w:rFonts w:ascii="Symbol" w:hAnsi="Symbol" w:cs="Symbol"/>
          <w:sz w:val="20"/>
          <w:szCs w:val="20"/>
        </w:rPr>
        <w:t>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 New Roman" w:hAnsi="Times New Roman" w:cs="Times New Roman"/>
          <w:sz w:val="24"/>
          <w:szCs w:val="24"/>
        </w:rPr>
        <w:t>СанПиН 2.4.1.3049-13 «Санитарно-эпидемиологические требования к устройству, содер-</w:t>
      </w:r>
    </w:p>
    <w:p w:rsidR="005A20BC" w:rsidRDefault="005A20BC" w:rsidP="005A20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жанию и организации режима работы дошкольных образовательных организаций» (утв.</w:t>
      </w:r>
    </w:p>
    <w:p w:rsidR="005A20BC" w:rsidRDefault="005A20BC" w:rsidP="005A20BC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0"/>
          <w:szCs w:val="20"/>
        </w:rPr>
      </w:pP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 New Roman" w:hAnsi="Times New Roman" w:cs="Times New Roman"/>
          <w:sz w:val="24"/>
          <w:szCs w:val="24"/>
        </w:rPr>
        <w:t>постановлением Главного государственного санитарного врача РФ от 15.05.2013 г. №</w:t>
      </w:r>
      <w:r>
        <w:rPr>
          <w:rFonts w:ascii="Symbol" w:hAnsi="Symbol" w:cs="Symbol"/>
          <w:sz w:val="20"/>
          <w:szCs w:val="20"/>
        </w:rPr>
        <w:t></w:t>
      </w:r>
    </w:p>
    <w:p w:rsidR="005A20BC" w:rsidRDefault="005A20BC" w:rsidP="005A20BC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0"/>
          <w:szCs w:val="20"/>
        </w:rPr>
      </w:pP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 New Roman" w:hAnsi="Times New Roman" w:cs="Times New Roman"/>
          <w:sz w:val="24"/>
          <w:szCs w:val="24"/>
        </w:rPr>
        <w:t>26);</w:t>
      </w:r>
      <w:r>
        <w:rPr>
          <w:rFonts w:ascii="Symbol" w:hAnsi="Symbol" w:cs="Symbol"/>
          <w:sz w:val="20"/>
          <w:szCs w:val="20"/>
        </w:rPr>
        <w:t></w:t>
      </w:r>
    </w:p>
    <w:p w:rsidR="005A20BC" w:rsidRDefault="005A20BC" w:rsidP="005A20BC">
      <w:pPr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0"/>
          <w:szCs w:val="20"/>
        </w:rPr>
      </w:pPr>
      <w:r>
        <w:rPr>
          <w:rFonts w:ascii="Symbol" w:hAnsi="Symbol" w:cs="Symbol"/>
          <w:sz w:val="20"/>
          <w:szCs w:val="20"/>
        </w:rPr>
        <w:t>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 New Roman" w:hAnsi="Times New Roman" w:cs="Times New Roman"/>
          <w:sz w:val="24"/>
          <w:szCs w:val="24"/>
        </w:rPr>
        <w:t>Приказ Минобразования и науки РФ от 17.10.2013г. № 1155 «Об утверждении Федерального Государственного Образовательного Стандарта Дошкольного Образования» (ФГОС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 New Roman" w:hAnsi="Times New Roman" w:cs="Times New Roman"/>
          <w:sz w:val="24"/>
          <w:szCs w:val="24"/>
        </w:rPr>
        <w:t>ДО).</w:t>
      </w:r>
      <w:r>
        <w:rPr>
          <w:rFonts w:ascii="Symbol" w:hAnsi="Symbol" w:cs="Symbol"/>
          <w:sz w:val="20"/>
          <w:szCs w:val="20"/>
        </w:rPr>
        <w:t></w:t>
      </w:r>
    </w:p>
    <w:p w:rsidR="005A20BC" w:rsidRDefault="005A20BC" w:rsidP="005A20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0"/>
          <w:szCs w:val="20"/>
        </w:rPr>
        <w:t>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 New Roman" w:hAnsi="Times New Roman" w:cs="Times New Roman"/>
          <w:sz w:val="24"/>
          <w:szCs w:val="24"/>
        </w:rPr>
        <w:t xml:space="preserve">Устав МБДОУ «ЦРР – д/с «Сказка» </w:t>
      </w:r>
    </w:p>
    <w:p w:rsidR="005A20BC" w:rsidRDefault="005A20BC" w:rsidP="005A20BC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0"/>
          <w:szCs w:val="20"/>
        </w:rPr>
      </w:pPr>
      <w:r>
        <w:rPr>
          <w:rFonts w:ascii="Symbol" w:hAnsi="Symbol" w:cs="Symbol"/>
          <w:sz w:val="20"/>
          <w:szCs w:val="20"/>
        </w:rPr>
        <w:t>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 New Roman" w:hAnsi="Times New Roman" w:cs="Times New Roman"/>
          <w:sz w:val="24"/>
          <w:szCs w:val="24"/>
        </w:rPr>
        <w:t>Концепция дошкольного воспитания;</w:t>
      </w:r>
      <w:r>
        <w:rPr>
          <w:rFonts w:ascii="Symbol" w:hAnsi="Symbol" w:cs="Symbol"/>
          <w:sz w:val="20"/>
          <w:szCs w:val="20"/>
        </w:rPr>
        <w:t></w:t>
      </w:r>
    </w:p>
    <w:p w:rsidR="005A20BC" w:rsidRDefault="005A20BC" w:rsidP="005A20BC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0"/>
          <w:szCs w:val="20"/>
        </w:rPr>
      </w:pPr>
      <w:r>
        <w:rPr>
          <w:rFonts w:ascii="Symbol" w:hAnsi="Symbol" w:cs="Symbol"/>
          <w:sz w:val="20"/>
          <w:szCs w:val="20"/>
        </w:rPr>
        <w:t></w:t>
      </w:r>
      <w:r>
        <w:rPr>
          <w:rFonts w:ascii="Symbol" w:hAnsi="Symbol" w:cs="Symbol"/>
          <w:sz w:val="20"/>
          <w:szCs w:val="20"/>
        </w:rPr>
        <w:t>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 New Roman" w:hAnsi="Times New Roman" w:cs="Times New Roman"/>
          <w:sz w:val="24"/>
          <w:szCs w:val="24"/>
        </w:rPr>
        <w:t>Образовательная программа МБДОУ;</w:t>
      </w:r>
      <w:r>
        <w:rPr>
          <w:rFonts w:ascii="Symbol" w:hAnsi="Symbol" w:cs="Symbol"/>
          <w:sz w:val="20"/>
          <w:szCs w:val="20"/>
        </w:rPr>
        <w:t></w:t>
      </w:r>
    </w:p>
    <w:p w:rsidR="005A20BC" w:rsidRDefault="005A20BC" w:rsidP="005A20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Общеобразовательная программа дошкольного образования «От рождения до школы» под. ред. Н.Е Вераксы</w:t>
      </w:r>
    </w:p>
    <w:p w:rsidR="00352D8B" w:rsidRPr="009B5C14" w:rsidRDefault="009B5C14" w:rsidP="001E30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1.3.</w:t>
      </w:r>
      <w:r w:rsidRPr="009B5C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Образовательный процесс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937C1C" w:rsidRPr="00FA1D70" w:rsidRDefault="005A20BC" w:rsidP="001E30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937C1C" w:rsidRPr="00FA1D70">
        <w:rPr>
          <w:rFonts w:ascii="Times New Roman" w:eastAsia="Times New Roman" w:hAnsi="Times New Roman" w:cs="Times New Roman"/>
          <w:sz w:val="24"/>
          <w:szCs w:val="24"/>
        </w:rPr>
        <w:t>Образовательная деятельность в Учреждении  организована в соответствии с</w:t>
      </w:r>
      <w:r w:rsidR="00937C1C" w:rsidRPr="00FA1D70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hyperlink r:id="rId9" w:anchor="/document/99/902389617/" w:history="1">
        <w:r w:rsidR="00937C1C" w:rsidRPr="00346BB1">
          <w:rPr>
            <w:rFonts w:ascii="Times New Roman" w:eastAsia="Times New Roman" w:hAnsi="Times New Roman" w:cs="Times New Roman"/>
            <w:sz w:val="24"/>
            <w:szCs w:val="24"/>
          </w:rPr>
          <w:t>Федеральным законом от 29.12.2012 № 273-ФЗ</w:t>
        </w:r>
      </w:hyperlink>
      <w:r w:rsidR="00937C1C" w:rsidRPr="00FA1D70">
        <w:rPr>
          <w:rFonts w:ascii="Times New Roman" w:eastAsia="Times New Roman" w:hAnsi="Times New Roman" w:cs="Times New Roman"/>
          <w:sz w:val="24"/>
          <w:szCs w:val="24"/>
        </w:rPr>
        <w:t> «Об образовании в Российской Федерации»,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37C1C" w:rsidRPr="00346BB1">
        <w:rPr>
          <w:rFonts w:ascii="Times New Roman" w:hAnsi="Times New Roman" w:cs="Times New Roman"/>
          <w:sz w:val="24"/>
          <w:szCs w:val="24"/>
        </w:rPr>
        <w:t>ФГОС ДО</w:t>
      </w:r>
      <w:r w:rsidR="00937C1C" w:rsidRPr="00FA1D70">
        <w:rPr>
          <w:rFonts w:ascii="Times New Roman" w:eastAsia="Times New Roman" w:hAnsi="Times New Roman" w:cs="Times New Roman"/>
          <w:sz w:val="24"/>
          <w:szCs w:val="24"/>
        </w:rPr>
        <w:t>, </w:t>
      </w:r>
      <w:hyperlink r:id="rId10" w:anchor="/document/99/499023522/" w:history="1">
        <w:r w:rsidR="00937C1C" w:rsidRPr="00346BB1">
          <w:rPr>
            <w:rFonts w:ascii="Times New Roman" w:eastAsia="Times New Roman" w:hAnsi="Times New Roman" w:cs="Times New Roman"/>
            <w:sz w:val="24"/>
            <w:szCs w:val="24"/>
          </w:rPr>
          <w:t>СанПиН 2.4.1.3049-13</w:t>
        </w:r>
      </w:hyperlink>
      <w:r w:rsidR="00937C1C" w:rsidRPr="00346BB1">
        <w:rPr>
          <w:rFonts w:ascii="Times New Roman" w:eastAsia="Times New Roman" w:hAnsi="Times New Roman" w:cs="Times New Roman"/>
          <w:sz w:val="24"/>
          <w:szCs w:val="24"/>
        </w:rPr>
        <w:t> </w:t>
      </w:r>
      <w:r w:rsidR="00937C1C" w:rsidRPr="00FA1D70">
        <w:rPr>
          <w:rFonts w:ascii="Times New Roman" w:eastAsia="Times New Roman" w:hAnsi="Times New Roman" w:cs="Times New Roman"/>
          <w:sz w:val="24"/>
          <w:szCs w:val="24"/>
        </w:rPr>
        <w:t>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937C1C" w:rsidRPr="00FA1D70" w:rsidRDefault="00937C1C" w:rsidP="001E30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754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>Образовательный процесс в Учреждении  строится: в соответствии с учебным и годовым планом, которые  разработаны в соответствии с задачами воспитания ребенка дошкольного возраста,  выделенными  в основной образовательной программе</w:t>
      </w:r>
      <w:r w:rsidRPr="0007728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>дошкольного образования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07728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>адаптиров</w:t>
      </w:r>
      <w:r>
        <w:rPr>
          <w:rFonts w:ascii="Times New Roman" w:eastAsia="Times New Roman" w:hAnsi="Times New Roman" w:cs="Times New Roman"/>
          <w:sz w:val="24"/>
          <w:szCs w:val="24"/>
        </w:rPr>
        <w:t>анной образовательной программе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 xml:space="preserve"> для детей с тяжелыми нарушениями речи;  сетк</w:t>
      </w:r>
      <w:r>
        <w:rPr>
          <w:rFonts w:ascii="Times New Roman" w:eastAsia="Times New Roman" w:hAnsi="Times New Roman" w:cs="Times New Roman"/>
          <w:sz w:val="24"/>
          <w:szCs w:val="24"/>
        </w:rPr>
        <w:t>ой образовательной деятельности; режимом дня,  составленными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 xml:space="preserve"> согласно требованиям санитарно - эпидемиологических правил и нормативов, с учетом недельной нагрузки и ориентирован на реализацию ФГОС ДО.</w:t>
      </w:r>
    </w:p>
    <w:p w:rsidR="00E473EA" w:rsidRPr="00940482" w:rsidRDefault="00E473EA" w:rsidP="001E304D">
      <w:pPr>
        <w:tabs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940482">
        <w:rPr>
          <w:rFonts w:ascii="Times New Roman" w:eastAsia="Times New Roman" w:hAnsi="Times New Roman" w:cs="Times New Roman"/>
          <w:b/>
          <w:sz w:val="24"/>
          <w:u w:val="single"/>
        </w:rPr>
        <w:t>ИСПОЛЬЗОВАНИЕ</w:t>
      </w:r>
    </w:p>
    <w:p w:rsidR="00E473EA" w:rsidRPr="00940482" w:rsidRDefault="00E473EA" w:rsidP="001E304D">
      <w:pPr>
        <w:tabs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940482">
        <w:rPr>
          <w:rFonts w:ascii="Times New Roman" w:eastAsia="Times New Roman" w:hAnsi="Times New Roman" w:cs="Times New Roman"/>
          <w:b/>
          <w:sz w:val="24"/>
          <w:u w:val="single"/>
        </w:rPr>
        <w:t>СОВРЕМЕННЫХ ОБРАЗОВАТЕЛЬНЫХ ТЕХНОЛОГИЙ</w:t>
      </w:r>
    </w:p>
    <w:p w:rsidR="00E473EA" w:rsidRPr="00940482" w:rsidRDefault="00E473EA" w:rsidP="001E304D">
      <w:pPr>
        <w:tabs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6537"/>
        <w:gridCol w:w="2936"/>
      </w:tblGrid>
      <w:tr w:rsidR="00E473EA" w:rsidRPr="00940482" w:rsidTr="00E473EA">
        <w:trPr>
          <w:trHeight w:val="1"/>
        </w:trPr>
        <w:tc>
          <w:tcPr>
            <w:tcW w:w="6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3EA" w:rsidRPr="006B6FFF" w:rsidRDefault="00E473EA" w:rsidP="001E304D">
            <w:pPr>
              <w:tabs>
                <w:tab w:val="left" w:pos="43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6FFF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3EA" w:rsidRPr="00940482" w:rsidRDefault="00E473EA" w:rsidP="001E304D">
            <w:pPr>
              <w:tabs>
                <w:tab w:val="left" w:pos="4320"/>
              </w:tabs>
              <w:spacing w:after="0" w:line="240" w:lineRule="auto"/>
            </w:pPr>
            <w:r w:rsidRPr="00940482">
              <w:rPr>
                <w:rFonts w:ascii="Times New Roman" w:eastAsia="Times New Roman" w:hAnsi="Times New Roman" w:cs="Times New Roman"/>
                <w:sz w:val="24"/>
              </w:rPr>
              <w:t>Направление</w:t>
            </w:r>
          </w:p>
        </w:tc>
      </w:tr>
      <w:tr w:rsidR="00E473EA" w:rsidRPr="00940482" w:rsidTr="00E473EA">
        <w:trPr>
          <w:trHeight w:val="300"/>
        </w:trPr>
        <w:tc>
          <w:tcPr>
            <w:tcW w:w="65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3EA" w:rsidRPr="00940482" w:rsidRDefault="00E473EA" w:rsidP="001E304D">
            <w:pPr>
              <w:tabs>
                <w:tab w:val="left" w:pos="4320"/>
              </w:tabs>
              <w:spacing w:after="0" w:line="240" w:lineRule="auto"/>
              <w:rPr>
                <w:sz w:val="24"/>
                <w:szCs w:val="24"/>
              </w:rPr>
            </w:pPr>
            <w:r w:rsidRPr="00940482">
              <w:rPr>
                <w:rFonts w:ascii="Times New Roman" w:hAnsi="Times New Roman" w:cs="Times New Roman"/>
                <w:sz w:val="24"/>
                <w:szCs w:val="24"/>
              </w:rPr>
              <w:t>Пензулаева Л.И. «Физкультурные занятия в детском саду».</w:t>
            </w: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3EA" w:rsidRPr="00940482" w:rsidRDefault="00E473EA" w:rsidP="001E304D">
            <w:pPr>
              <w:tabs>
                <w:tab w:val="left" w:pos="43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940482">
              <w:rPr>
                <w:rFonts w:ascii="Times New Roman" w:eastAsia="Times New Roman" w:hAnsi="Times New Roman" w:cs="Times New Roman"/>
                <w:sz w:val="24"/>
              </w:rPr>
              <w:t>Физическое развитие</w:t>
            </w:r>
          </w:p>
        </w:tc>
      </w:tr>
      <w:tr w:rsidR="00E473EA" w:rsidRPr="00940482" w:rsidTr="00E473EA">
        <w:trPr>
          <w:trHeight w:val="555"/>
        </w:trPr>
        <w:tc>
          <w:tcPr>
            <w:tcW w:w="65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3EA" w:rsidRPr="00E55F1C" w:rsidRDefault="00E473EA" w:rsidP="001E304D">
            <w:pPr>
              <w:tabs>
                <w:tab w:val="left" w:pos="43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5F1C">
              <w:rPr>
                <w:rFonts w:ascii="Times New Roman" w:hAnsi="Times New Roman" w:cs="Times New Roman"/>
                <w:sz w:val="24"/>
                <w:szCs w:val="24"/>
              </w:rPr>
              <w:t>Программа «Конструирование и художественный труд в детском саду» автор</w:t>
            </w:r>
            <w:r w:rsidRPr="00E55F1C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E55F1C">
              <w:rPr>
                <w:rFonts w:ascii="Times New Roman" w:hAnsi="Times New Roman" w:cs="Times New Roman"/>
                <w:sz w:val="24"/>
                <w:szCs w:val="24"/>
              </w:rPr>
              <w:t xml:space="preserve"> Л.В.Куцакова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3EA" w:rsidRPr="00940482" w:rsidRDefault="00E473EA" w:rsidP="001E304D">
            <w:pPr>
              <w:tabs>
                <w:tab w:val="left" w:pos="43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Познавательное развитие</w:t>
            </w:r>
          </w:p>
        </w:tc>
      </w:tr>
      <w:tr w:rsidR="00E473EA" w:rsidRPr="00940482" w:rsidTr="00E473EA">
        <w:trPr>
          <w:trHeight w:val="1365"/>
        </w:trPr>
        <w:tc>
          <w:tcPr>
            <w:tcW w:w="65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3EA" w:rsidRPr="00E55F1C" w:rsidRDefault="00E473EA" w:rsidP="001E304D">
            <w:pPr>
              <w:tabs>
                <w:tab w:val="left" w:pos="43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5F1C">
              <w:rPr>
                <w:rFonts w:ascii="Times New Roman" w:hAnsi="Times New Roman" w:cs="Times New Roman"/>
                <w:sz w:val="24"/>
                <w:szCs w:val="24"/>
              </w:rPr>
              <w:t>Дополнительная общеразвивающая программа познавательной направленности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Юные друзья кадетов</w:t>
            </w:r>
            <w:r w:rsidRPr="00E55F1C">
              <w:rPr>
                <w:rFonts w:ascii="Times New Roman" w:hAnsi="Times New Roman" w:cs="Times New Roman"/>
                <w:sz w:val="24"/>
                <w:szCs w:val="24"/>
              </w:rPr>
              <w:t>» МБДОУ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55F1C">
              <w:rPr>
                <w:rFonts w:ascii="Times New Roman" w:hAnsi="Times New Roman" w:cs="Times New Roman"/>
                <w:sz w:val="24"/>
                <w:szCs w:val="24"/>
              </w:rPr>
              <w:t>етский сад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Светлячок</w:t>
            </w:r>
            <w:r w:rsidRPr="00E55F1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</w:t>
            </w:r>
            <w:r w:rsidR="009C0FE3">
              <w:rPr>
                <w:rFonts w:ascii="Times New Roman" w:hAnsi="Times New Roman" w:cs="Times New Roman"/>
                <w:sz w:val="24"/>
                <w:szCs w:val="24"/>
              </w:rPr>
              <w:t xml:space="preserve">ванного вида», срок реализации </w:t>
            </w:r>
            <w:r w:rsidR="009C0FE3" w:rsidRPr="009C0F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55F1C">
              <w:rPr>
                <w:rFonts w:ascii="Times New Roman" w:hAnsi="Times New Roman" w:cs="Times New Roman"/>
                <w:sz w:val="24"/>
                <w:szCs w:val="24"/>
              </w:rPr>
              <w:t xml:space="preserve"> года. Утверждена Приказом заведующего МБДОУ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Д/С «Светлячок</w:t>
            </w:r>
            <w:r w:rsidRPr="00E55F1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3EA" w:rsidRDefault="00E473EA" w:rsidP="001E304D">
            <w:pPr>
              <w:tabs>
                <w:tab w:val="left" w:pos="43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Познавательное развитие</w:t>
            </w:r>
          </w:p>
        </w:tc>
      </w:tr>
      <w:tr w:rsidR="00E473EA" w:rsidRPr="00940482" w:rsidTr="00E473EA">
        <w:trPr>
          <w:trHeight w:val="990"/>
        </w:trPr>
        <w:tc>
          <w:tcPr>
            <w:tcW w:w="65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3EA" w:rsidRPr="006B6FFF" w:rsidRDefault="00E473EA" w:rsidP="001E304D">
            <w:pPr>
              <w:tabs>
                <w:tab w:val="left" w:pos="43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6FFF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Дополнительная общеразвивающая  программа познавательной направленности «Мокшаночка» срок реализации 4 года. Утверждена Приказом заведующего МБДОУ «Д/С «Светлячок» 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3EA" w:rsidRDefault="00E473EA" w:rsidP="001E304D">
            <w:pPr>
              <w:tabs>
                <w:tab w:val="left" w:pos="43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Познавательное развитие</w:t>
            </w:r>
          </w:p>
        </w:tc>
      </w:tr>
      <w:tr w:rsidR="00E473EA" w:rsidRPr="00940482" w:rsidTr="00E473EA">
        <w:trPr>
          <w:trHeight w:val="315"/>
        </w:trPr>
        <w:tc>
          <w:tcPr>
            <w:tcW w:w="65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3EA" w:rsidRPr="006B6FFF" w:rsidRDefault="00E473EA" w:rsidP="001E304D">
            <w:pPr>
              <w:tabs>
                <w:tab w:val="left" w:pos="43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6FFF">
              <w:rPr>
                <w:rFonts w:ascii="Times New Roman" w:hAnsi="Times New Roman" w:cs="Times New Roman"/>
                <w:sz w:val="24"/>
                <w:szCs w:val="24"/>
              </w:rPr>
              <w:t>Программа развития речи дошкольников О.С. Ушакова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3EA" w:rsidRDefault="00E473EA" w:rsidP="001E304D">
            <w:pPr>
              <w:tabs>
                <w:tab w:val="left" w:pos="43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Речевое развитие</w:t>
            </w:r>
          </w:p>
        </w:tc>
      </w:tr>
      <w:tr w:rsidR="00E473EA" w:rsidRPr="00940482" w:rsidTr="00E473EA">
        <w:trPr>
          <w:trHeight w:val="222"/>
        </w:trPr>
        <w:tc>
          <w:tcPr>
            <w:tcW w:w="65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3EA" w:rsidRPr="006B6FFF" w:rsidRDefault="00E473EA" w:rsidP="001E304D">
            <w:pPr>
              <w:tabs>
                <w:tab w:val="left" w:pos="43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6FFF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общеразвивающая программа художественно-эстетической направленно сти «Волшебная бумага» срок реализации 4 года. Утверждена Приказом заведующего МБДОУ «Д/С «Светлячок» 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73EA" w:rsidRDefault="00E473EA" w:rsidP="001E304D">
            <w:pPr>
              <w:tabs>
                <w:tab w:val="left" w:pos="43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Художественно –эстетическое развитие</w:t>
            </w:r>
          </w:p>
        </w:tc>
      </w:tr>
    </w:tbl>
    <w:p w:rsidR="00937C1C" w:rsidRDefault="00937C1C" w:rsidP="001E30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37C1C" w:rsidRDefault="00937C1C" w:rsidP="001E30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37C1C" w:rsidRPr="00BD2BDE" w:rsidRDefault="00937C1C" w:rsidP="001E30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2BDE">
        <w:rPr>
          <w:rFonts w:ascii="Times New Roman" w:hAnsi="Times New Roman" w:cs="Times New Roman"/>
          <w:b/>
          <w:sz w:val="28"/>
          <w:szCs w:val="28"/>
        </w:rPr>
        <w:t>Сведения о воспитанниках</w:t>
      </w:r>
    </w:p>
    <w:tbl>
      <w:tblPr>
        <w:tblW w:w="0" w:type="auto"/>
        <w:tblLook w:val="04A0"/>
      </w:tblPr>
      <w:tblGrid>
        <w:gridCol w:w="2263"/>
        <w:gridCol w:w="2353"/>
        <w:gridCol w:w="9"/>
        <w:gridCol w:w="1461"/>
        <w:gridCol w:w="1110"/>
        <w:gridCol w:w="1051"/>
        <w:gridCol w:w="1324"/>
      </w:tblGrid>
      <w:tr w:rsidR="00937C1C" w:rsidRPr="00DD6410" w:rsidTr="00937C1C">
        <w:trPr>
          <w:trHeight w:val="330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410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категория</w:t>
            </w:r>
          </w:p>
        </w:tc>
        <w:tc>
          <w:tcPr>
            <w:tcW w:w="23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410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Направленность групп</w:t>
            </w:r>
          </w:p>
        </w:tc>
        <w:tc>
          <w:tcPr>
            <w:tcW w:w="4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41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937C1C" w:rsidRPr="00DD6410" w:rsidTr="00937C1C">
        <w:trPr>
          <w:trHeight w:val="300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410">
              <w:rPr>
                <w:rFonts w:ascii="Times New Roman" w:hAnsi="Times New Roman" w:cs="Times New Roman"/>
                <w:b/>
                <w:sz w:val="24"/>
                <w:szCs w:val="24"/>
              </w:rPr>
              <w:t>групп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410">
              <w:rPr>
                <w:rFonts w:ascii="Times New Roman" w:hAnsi="Times New Roman" w:cs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ОВЗ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инвалиды</w:t>
            </w:r>
          </w:p>
        </w:tc>
      </w:tr>
      <w:tr w:rsidR="00937C1C" w:rsidRPr="00DD6410" w:rsidTr="00937C1C">
        <w:trPr>
          <w:trHeight w:val="381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410">
              <w:rPr>
                <w:rFonts w:ascii="Times New Roman" w:hAnsi="Times New Roman" w:cs="Times New Roman"/>
                <w:sz w:val="24"/>
                <w:szCs w:val="24"/>
              </w:rPr>
              <w:t>От 2 до 3 лет</w:t>
            </w:r>
          </w:p>
        </w:tc>
        <w:tc>
          <w:tcPr>
            <w:tcW w:w="2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410"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4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7C1C" w:rsidRPr="00DD6410" w:rsidTr="00937C1C">
        <w:trPr>
          <w:trHeight w:val="331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410">
              <w:rPr>
                <w:rFonts w:ascii="Times New Roman" w:hAnsi="Times New Roman" w:cs="Times New Roman"/>
                <w:sz w:val="24"/>
                <w:szCs w:val="24"/>
              </w:rPr>
              <w:t xml:space="preserve">От 3 до 4 лет </w:t>
            </w:r>
          </w:p>
        </w:tc>
        <w:tc>
          <w:tcPr>
            <w:tcW w:w="2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410"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7C1C" w:rsidRPr="00DD6410" w:rsidTr="00937C1C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410">
              <w:rPr>
                <w:rFonts w:ascii="Times New Roman" w:hAnsi="Times New Roman" w:cs="Times New Roman"/>
                <w:sz w:val="24"/>
                <w:szCs w:val="24"/>
              </w:rPr>
              <w:t>От 4 до 5 лет</w:t>
            </w:r>
          </w:p>
        </w:tc>
        <w:tc>
          <w:tcPr>
            <w:tcW w:w="2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410"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7C1C" w:rsidRPr="00DD6410" w:rsidTr="00937C1C">
        <w:trPr>
          <w:trHeight w:val="330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410">
              <w:rPr>
                <w:rFonts w:ascii="Times New Roman" w:hAnsi="Times New Roman" w:cs="Times New Roman"/>
                <w:sz w:val="24"/>
                <w:szCs w:val="24"/>
              </w:rPr>
              <w:t>От 5 до 6 лет</w:t>
            </w:r>
          </w:p>
        </w:tc>
        <w:tc>
          <w:tcPr>
            <w:tcW w:w="2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410"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B1189A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7C1C" w:rsidRPr="00DD6410" w:rsidTr="00937C1C">
        <w:trPr>
          <w:trHeight w:val="412"/>
        </w:trPr>
        <w:tc>
          <w:tcPr>
            <w:tcW w:w="22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компенсирующая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7C1C" w:rsidRPr="00DD6410" w:rsidTr="00937C1C">
        <w:trPr>
          <w:trHeight w:val="315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410">
              <w:rPr>
                <w:rFonts w:ascii="Times New Roman" w:hAnsi="Times New Roman" w:cs="Times New Roman"/>
                <w:sz w:val="24"/>
                <w:szCs w:val="24"/>
              </w:rPr>
              <w:t>От 6  до 7 лет</w:t>
            </w:r>
          </w:p>
        </w:tc>
        <w:tc>
          <w:tcPr>
            <w:tcW w:w="2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410"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7C1C" w:rsidRPr="00DD6410" w:rsidTr="00937C1C">
        <w:trPr>
          <w:trHeight w:val="150"/>
        </w:trPr>
        <w:tc>
          <w:tcPr>
            <w:tcW w:w="22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316F8E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F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37C1C" w:rsidRPr="00DD6410" w:rsidTr="00937C1C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316F8E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115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C1C" w:rsidRPr="00DD6410" w:rsidRDefault="00937C1C" w:rsidP="001E30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937C1C" w:rsidRPr="00FA1D70" w:rsidRDefault="005A20BC" w:rsidP="001E30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937C1C" w:rsidRPr="00FA1D70">
        <w:rPr>
          <w:rFonts w:ascii="Times New Roman" w:eastAsia="Times New Roman" w:hAnsi="Times New Roman" w:cs="Times New Roman"/>
          <w:sz w:val="24"/>
          <w:szCs w:val="24"/>
        </w:rPr>
        <w:t>Педагогический коллектив реализует образовательный процесс по ос</w:t>
      </w:r>
      <w:r w:rsidR="00937C1C">
        <w:rPr>
          <w:rFonts w:ascii="Times New Roman" w:eastAsia="Times New Roman" w:hAnsi="Times New Roman" w:cs="Times New Roman"/>
          <w:sz w:val="24"/>
          <w:szCs w:val="24"/>
        </w:rPr>
        <w:t>новной образовательной программы Учреждения</w:t>
      </w:r>
      <w:r w:rsidR="00937C1C" w:rsidRPr="00FA1D70">
        <w:rPr>
          <w:rFonts w:ascii="Times New Roman" w:eastAsia="Times New Roman" w:hAnsi="Times New Roman" w:cs="Times New Roman"/>
          <w:sz w:val="24"/>
          <w:szCs w:val="24"/>
        </w:rPr>
        <w:t>, разработанной на основе примерной общеобразовательной программы дошкольного образования «От рождения до школы» Н.Е.Вераксы и примерного регионального модуля программы дошкольного образования «Мы в Мордовии живем»/ авторы: О.В. Бурляева, Л.П. Карпушина, Е.Н. Киркина и др.</w:t>
      </w:r>
    </w:p>
    <w:p w:rsidR="00937C1C" w:rsidRPr="005A20BC" w:rsidRDefault="00937C1C" w:rsidP="001E30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754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>Логопедическая работа в группе компенсирующей направленности строится на основе</w:t>
      </w:r>
      <w:r w:rsidRPr="0007728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>адаптированной основной образовательной программы.</w:t>
      </w:r>
      <w:r w:rsidRPr="0007728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1D70">
        <w:rPr>
          <w:rFonts w:ascii="Times New Roman" w:eastAsia="Calibri" w:hAnsi="Times New Roman" w:cs="Times New Roman"/>
          <w:sz w:val="24"/>
        </w:rPr>
        <w:t xml:space="preserve">Программа разработана на основе 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 xml:space="preserve">примерной адаптированной программы коррекционно-развивающей работы  для детей с тяжелыми нарушениями речи (общим недоразвитием речи) с 3 до 7 лет  Н.В. Нищевой. </w:t>
      </w:r>
    </w:p>
    <w:p w:rsidR="00937C1C" w:rsidRDefault="00937C1C" w:rsidP="001E30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20BC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Pr="00877D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52850" cy="1676400"/>
            <wp:effectExtent l="19050" t="0" r="19050" b="0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C0FE3" w:rsidRPr="00FA1D70" w:rsidRDefault="009C0FE3" w:rsidP="001E30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70">
        <w:rPr>
          <w:rFonts w:ascii="Times New Roman" w:eastAsia="Calibri" w:hAnsi="Times New Roman" w:cs="Times New Roman"/>
          <w:bCs/>
          <w:sz w:val="24"/>
          <w:szCs w:val="24"/>
        </w:rPr>
        <w:t xml:space="preserve">Одним из приоритетных  и эффективных средств  обучения и воспитания  в </w:t>
      </w:r>
      <w:r w:rsidRPr="009163DE">
        <w:rPr>
          <w:rFonts w:ascii="Times New Roman" w:eastAsia="Calibri" w:hAnsi="Times New Roman" w:cs="Times New Roman"/>
          <w:bCs/>
          <w:sz w:val="24"/>
          <w:szCs w:val="24"/>
        </w:rPr>
        <w:t>У</w:t>
      </w:r>
      <w:r>
        <w:rPr>
          <w:rFonts w:ascii="Times New Roman" w:eastAsia="Calibri" w:hAnsi="Times New Roman" w:cs="Times New Roman"/>
          <w:bCs/>
          <w:sz w:val="24"/>
          <w:szCs w:val="24"/>
        </w:rPr>
        <w:t>чреждении</w:t>
      </w:r>
      <w:r w:rsidRPr="0007728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FA1D70">
        <w:rPr>
          <w:rFonts w:ascii="Times New Roman" w:eastAsia="Calibri" w:hAnsi="Times New Roman" w:cs="Times New Roman"/>
          <w:bCs/>
          <w:sz w:val="24"/>
          <w:szCs w:val="24"/>
        </w:rPr>
        <w:t>становится  метод проектов.</w:t>
      </w:r>
    </w:p>
    <w:p w:rsidR="009C0FE3" w:rsidRPr="00FA1D70" w:rsidRDefault="009C0FE3" w:rsidP="001E304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70">
        <w:rPr>
          <w:rFonts w:ascii="Times New Roman" w:eastAsia="Times New Roman" w:hAnsi="Times New Roman" w:cs="Times New Roman"/>
          <w:bCs/>
          <w:sz w:val="24"/>
          <w:szCs w:val="24"/>
        </w:rPr>
        <w:t>В  Учреждении реализу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FA1D70">
        <w:rPr>
          <w:rFonts w:ascii="Times New Roman" w:eastAsia="Times New Roman" w:hAnsi="Times New Roman" w:cs="Times New Roman"/>
          <w:bCs/>
          <w:sz w:val="24"/>
          <w:szCs w:val="24"/>
        </w:rPr>
        <w:t xml:space="preserve">тся 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 xml:space="preserve">проект «Детям о профессиях» по ранней профориентации детей дошкольного возраста  с использованием </w:t>
      </w:r>
      <w:r w:rsidRPr="00FA1D70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 рабочих  тетрадей «Знакомимся с профессиями» под редакцией Антоновой М. В. 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>2 педагога  являются участниками региональной экспериментальной площадки «Ранняя профориентация: технология и методика работы с детьми дошкольного возраста».</w:t>
      </w:r>
      <w:r w:rsidRPr="00FA1D70">
        <w:rPr>
          <w:rFonts w:ascii="Arial" w:eastAsia="Times New Roman" w:hAnsi="Arial" w:cs="Arial"/>
          <w:sz w:val="24"/>
          <w:szCs w:val="24"/>
        </w:rPr>
        <w:t> 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 xml:space="preserve"> В течение года проводились беседы, наблюдения за людьми разных профессий, экскурсии на производство, приглашались родители разных профессий, творческие конкурсы - как детские, так и совместно </w:t>
      </w:r>
      <w:r w:rsidR="005A20BC">
        <w:rPr>
          <w:rFonts w:ascii="Times New Roman" w:eastAsia="Times New Roman" w:hAnsi="Times New Roman" w:cs="Times New Roman"/>
          <w:sz w:val="24"/>
          <w:szCs w:val="24"/>
        </w:rPr>
        <w:t xml:space="preserve">с родителями. </w:t>
      </w:r>
    </w:p>
    <w:p w:rsidR="009C0FE3" w:rsidRPr="00FA1D70" w:rsidRDefault="009C0FE3" w:rsidP="001E304D">
      <w:pPr>
        <w:tabs>
          <w:tab w:val="left" w:pos="43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7548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 xml:space="preserve">31 августа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2018 года 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>детскому саду присвоен статус муниципальной экспериментальной площадки по теме «Развитие речи детей раннего возраста через театрализованную деятельность»</w:t>
      </w:r>
      <w:r>
        <w:rPr>
          <w:rFonts w:ascii="Times New Roman" w:eastAsia="Times New Roman" w:hAnsi="Times New Roman" w:cs="Times New Roman"/>
          <w:sz w:val="24"/>
          <w:szCs w:val="24"/>
        </w:rPr>
        <w:t>(приказ МБДОУ «Центр развития ребенка – детский сад – «Сказка» № 59о/д от 31.08.2018</w:t>
      </w:r>
      <w:r w:rsidRPr="00464D21">
        <w:rPr>
          <w:rFonts w:ascii="Times New Roman" w:eastAsia="Times New Roman" w:hAnsi="Times New Roman" w:cs="Times New Roman"/>
          <w:sz w:val="24"/>
          <w:szCs w:val="24"/>
        </w:rPr>
        <w:t>г. «О присвоении статуса  муниципальн</w:t>
      </w:r>
      <w:r>
        <w:rPr>
          <w:rFonts w:ascii="Times New Roman" w:eastAsia="Times New Roman" w:hAnsi="Times New Roman" w:cs="Times New Roman"/>
          <w:sz w:val="24"/>
          <w:szCs w:val="24"/>
        </w:rPr>
        <w:t>ой экспериментальной площадки»),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 xml:space="preserve"> срок реализации 1 год. Разработана программа экспериментальной площадки. </w:t>
      </w:r>
      <w:r w:rsidRPr="0035043A">
        <w:rPr>
          <w:rFonts w:ascii="Times New Roman" w:eastAsia="Times New Roman" w:hAnsi="Times New Roman" w:cs="Times New Roman"/>
          <w:sz w:val="24"/>
          <w:szCs w:val="24"/>
        </w:rPr>
        <w:t>Главная цель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программы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>- создание условий для развития речи детей через творческую активность в театрализованной деятельности.</w:t>
      </w:r>
    </w:p>
    <w:p w:rsidR="009C0FE3" w:rsidRPr="00FA1D70" w:rsidRDefault="008038B6" w:rsidP="001E304D">
      <w:p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9F9F9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1.3</w:t>
      </w:r>
      <w:r w:rsidR="00B05FA0">
        <w:rPr>
          <w:rFonts w:ascii="Times New Roman" w:eastAsia="Calibri" w:hAnsi="Times New Roman" w:cs="Times New Roman"/>
          <w:b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sz w:val="24"/>
          <w:szCs w:val="24"/>
        </w:rPr>
        <w:t>1.</w:t>
      </w:r>
      <w:r w:rsidR="009C0FE3" w:rsidRPr="00FA1D70">
        <w:rPr>
          <w:rFonts w:ascii="Times New Roman" w:eastAsia="Calibri" w:hAnsi="Times New Roman" w:cs="Times New Roman"/>
          <w:b/>
          <w:sz w:val="24"/>
          <w:szCs w:val="24"/>
        </w:rPr>
        <w:t>Воспитательная работа</w:t>
      </w:r>
      <w:r w:rsidR="009C0FE3" w:rsidRPr="00FA1D7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C0FE3" w:rsidRPr="00FA1D70" w:rsidRDefault="009C0FE3" w:rsidP="001E304D">
      <w:pPr>
        <w:pStyle w:val="a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3754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</w:t>
      </w:r>
      <w:r w:rsidRPr="00FA1D70">
        <w:rPr>
          <w:rFonts w:ascii="Times New Roman" w:eastAsia="Calibri" w:hAnsi="Times New Roman" w:cs="Times New Roman"/>
          <w:sz w:val="24"/>
          <w:szCs w:val="24"/>
          <w:lang w:eastAsia="en-US"/>
        </w:rPr>
        <w:t>Воспитательная работа в Учреждении  в 2018</w:t>
      </w:r>
      <w:r w:rsidR="00B05FA0">
        <w:rPr>
          <w:rFonts w:ascii="Times New Roman" w:eastAsia="Calibri" w:hAnsi="Times New Roman" w:cs="Times New Roman"/>
          <w:sz w:val="24"/>
          <w:szCs w:val="24"/>
          <w:lang w:eastAsia="en-US"/>
        </w:rPr>
        <w:t>-2019 учебном</w:t>
      </w:r>
      <w:r w:rsidRPr="00FA1D7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году была построена с учетом проведенного  анализа  состава семей воспитанников.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 xml:space="preserve"> В дошкольном учреждении сформирован социальный паспорт.</w:t>
      </w:r>
    </w:p>
    <w:p w:rsidR="009C0FE3" w:rsidRPr="00FA1D70" w:rsidRDefault="009C0FE3" w:rsidP="001E304D">
      <w:pPr>
        <w:pStyle w:val="a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3754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Среди воспитанников: </w:t>
      </w:r>
      <w:r w:rsidRPr="00877D05">
        <w:rPr>
          <w:rFonts w:ascii="Times New Roman" w:eastAsia="Times New Roman" w:hAnsi="Times New Roman" w:cs="Times New Roman"/>
          <w:sz w:val="24"/>
          <w:szCs w:val="24"/>
        </w:rPr>
        <w:t>67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 xml:space="preserve"> мальчиков –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58% 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877D05">
        <w:rPr>
          <w:rFonts w:ascii="Times New Roman" w:eastAsia="Times New Roman" w:hAnsi="Times New Roman" w:cs="Times New Roman"/>
          <w:sz w:val="24"/>
          <w:szCs w:val="24"/>
        </w:rPr>
        <w:t xml:space="preserve">48 </w:t>
      </w:r>
      <w:r>
        <w:rPr>
          <w:rFonts w:ascii="Times New Roman" w:eastAsia="Times New Roman" w:hAnsi="Times New Roman" w:cs="Times New Roman"/>
          <w:sz w:val="24"/>
          <w:szCs w:val="24"/>
        </w:rPr>
        <w:t>девочек – 42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>%.Национальный со</w:t>
      </w:r>
      <w:r>
        <w:rPr>
          <w:rFonts w:ascii="Times New Roman" w:eastAsia="Times New Roman" w:hAnsi="Times New Roman" w:cs="Times New Roman"/>
          <w:sz w:val="24"/>
          <w:szCs w:val="24"/>
        </w:rPr>
        <w:t>став воспитанников: русские – 79 человека, мордва -  31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>человек</w:t>
      </w:r>
      <w:r w:rsidRPr="00FA1D70">
        <w:rPr>
          <w:rFonts w:ascii="Times New Roman" w:eastAsia="Times New Roman" w:hAnsi="Times New Roman" w:cs="Times New Roman"/>
          <w:sz w:val="24"/>
          <w:szCs w:val="24"/>
          <w:shd w:val="clear" w:color="auto" w:fill="F9F9F9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другие национальности -  5 человек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 xml:space="preserve"> (татары, армяне, азербайджанцы</w:t>
      </w:r>
      <w:r w:rsidRPr="00FA1D70">
        <w:rPr>
          <w:rFonts w:ascii="Times New Roman" w:eastAsia="Times New Roman" w:hAnsi="Times New Roman" w:cs="Times New Roman"/>
          <w:sz w:val="24"/>
          <w:szCs w:val="24"/>
          <w:shd w:val="clear" w:color="auto" w:fill="F9F9F9"/>
        </w:rPr>
        <w:t>).</w:t>
      </w:r>
      <w:r w:rsidRPr="00077286">
        <w:rPr>
          <w:rFonts w:ascii="Times New Roman" w:eastAsia="Times New Roman" w:hAnsi="Times New Roman" w:cs="Times New Roman"/>
          <w:sz w:val="24"/>
          <w:szCs w:val="24"/>
          <w:shd w:val="clear" w:color="auto" w:fill="F9F9F9"/>
        </w:rPr>
        <w:t xml:space="preserve"> 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>Педагогический процесс направляется педагогами на формирование</w:t>
      </w:r>
      <w:r w:rsidRPr="0007728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07728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>межнациональных отношений</w:t>
      </w:r>
      <w:r w:rsidRPr="00FA1D70">
        <w:rPr>
          <w:rFonts w:ascii="Times New Roman" w:eastAsia="Times New Roman" w:hAnsi="Times New Roman" w:cs="Times New Roman"/>
          <w:sz w:val="24"/>
          <w:szCs w:val="24"/>
          <w:shd w:val="clear" w:color="auto" w:fill="F9F9F9"/>
        </w:rPr>
        <w:t>,</w:t>
      </w:r>
      <w:r w:rsidRPr="00077286">
        <w:rPr>
          <w:rFonts w:ascii="Times New Roman" w:eastAsia="Times New Roman" w:hAnsi="Times New Roman" w:cs="Times New Roman"/>
          <w:sz w:val="24"/>
          <w:szCs w:val="24"/>
          <w:shd w:val="clear" w:color="auto" w:fill="F9F9F9"/>
        </w:rPr>
        <w:t xml:space="preserve"> 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>толерантности к людям другой национальности</w:t>
      </w:r>
      <w:r w:rsidRPr="0007728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1D70">
        <w:rPr>
          <w:rFonts w:ascii="Times New Roman" w:eastAsia="Calibri" w:hAnsi="Times New Roman" w:cs="Times New Roman"/>
          <w:sz w:val="24"/>
          <w:szCs w:val="24"/>
          <w:lang w:eastAsia="en-US"/>
        </w:rPr>
        <w:t>и формирование у детей любых национальностей любви к Родине.</w:t>
      </w:r>
    </w:p>
    <w:p w:rsidR="009C0FE3" w:rsidRPr="00FA1D70" w:rsidRDefault="009C0FE3" w:rsidP="001E304D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754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>По социальному составу контингент воспитанников социально-благополучный.</w:t>
      </w:r>
    </w:p>
    <w:tbl>
      <w:tblPr>
        <w:tblStyle w:val="a3"/>
        <w:tblW w:w="0" w:type="auto"/>
        <w:tblLook w:val="04A0"/>
      </w:tblPr>
      <w:tblGrid>
        <w:gridCol w:w="1421"/>
        <w:gridCol w:w="1676"/>
        <w:gridCol w:w="1479"/>
        <w:gridCol w:w="1151"/>
        <w:gridCol w:w="1626"/>
        <w:gridCol w:w="2218"/>
      </w:tblGrid>
      <w:tr w:rsidR="009C0FE3" w:rsidRPr="00FA1D70" w:rsidTr="00A87023">
        <w:tc>
          <w:tcPr>
            <w:tcW w:w="1628" w:type="dxa"/>
            <w:vMerge w:val="restart"/>
            <w:vAlign w:val="center"/>
          </w:tcPr>
          <w:p w:rsidR="009C0FE3" w:rsidRPr="00FA1D70" w:rsidRDefault="009C0FE3" w:rsidP="001E304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D70">
              <w:rPr>
                <w:rFonts w:ascii="Times New Roman" w:eastAsia="Times New Roman" w:hAnsi="Times New Roman" w:cs="Times New Roman"/>
                <w:sz w:val="24"/>
                <w:szCs w:val="24"/>
              </w:rPr>
              <w:t>Полные семьи</w:t>
            </w:r>
          </w:p>
        </w:tc>
        <w:tc>
          <w:tcPr>
            <w:tcW w:w="3472" w:type="dxa"/>
            <w:gridSpan w:val="2"/>
            <w:vAlign w:val="center"/>
          </w:tcPr>
          <w:p w:rsidR="009C0FE3" w:rsidRPr="00FA1D70" w:rsidRDefault="009C0FE3" w:rsidP="001E304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D70">
              <w:rPr>
                <w:rFonts w:ascii="Times New Roman" w:eastAsia="Times New Roman" w:hAnsi="Times New Roman" w:cs="Times New Roman"/>
                <w:sz w:val="24"/>
                <w:szCs w:val="24"/>
              </w:rPr>
              <w:t>Неполные семьи</w:t>
            </w:r>
          </w:p>
          <w:p w:rsidR="009C0FE3" w:rsidRPr="00FA1D70" w:rsidRDefault="009C0FE3" w:rsidP="001E304D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  <w:vMerge w:val="restart"/>
            <w:tcBorders>
              <w:right w:val="single" w:sz="4" w:space="0" w:color="auto"/>
            </w:tcBorders>
            <w:vAlign w:val="center"/>
          </w:tcPr>
          <w:p w:rsidR="009C0FE3" w:rsidRPr="00FA1D70" w:rsidRDefault="009C0FE3" w:rsidP="001E304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D70">
              <w:rPr>
                <w:rFonts w:ascii="Times New Roman" w:eastAsia="Times New Roman" w:hAnsi="Times New Roman" w:cs="Times New Roman"/>
                <w:sz w:val="24"/>
                <w:szCs w:val="24"/>
              </w:rPr>
              <w:t>Опекуны</w:t>
            </w:r>
          </w:p>
          <w:p w:rsidR="009C0FE3" w:rsidRPr="00FA1D70" w:rsidRDefault="009C0FE3" w:rsidP="001E304D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vMerge w:val="restart"/>
            <w:tcBorders>
              <w:left w:val="single" w:sz="4" w:space="0" w:color="auto"/>
            </w:tcBorders>
            <w:vAlign w:val="center"/>
          </w:tcPr>
          <w:p w:rsidR="009C0FE3" w:rsidRPr="00FA1D70" w:rsidRDefault="009C0FE3" w:rsidP="001E304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D70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Многодетные</w:t>
            </w:r>
          </w:p>
          <w:p w:rsidR="009C0FE3" w:rsidRPr="00FA1D70" w:rsidRDefault="009C0FE3" w:rsidP="001E304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D70">
              <w:rPr>
                <w:rFonts w:ascii="Times New Roman" w:eastAsia="Times New Roman" w:hAnsi="Times New Roman" w:cs="Times New Roman"/>
                <w:sz w:val="24"/>
                <w:szCs w:val="24"/>
              </w:rPr>
              <w:t>семьи</w:t>
            </w:r>
          </w:p>
        </w:tc>
        <w:tc>
          <w:tcPr>
            <w:tcW w:w="1694" w:type="dxa"/>
            <w:vMerge w:val="restart"/>
            <w:vAlign w:val="center"/>
          </w:tcPr>
          <w:p w:rsidR="009C0FE3" w:rsidRPr="00FA1D70" w:rsidRDefault="009C0FE3" w:rsidP="001E304D">
            <w:pPr>
              <w:pStyle w:val="a4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D70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Малообеспеченные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A1D70">
              <w:rPr>
                <w:rFonts w:ascii="Times New Roman" w:eastAsia="Times New Roman" w:hAnsi="Times New Roman" w:cs="Times New Roman"/>
                <w:sz w:val="24"/>
                <w:szCs w:val="24"/>
              </w:rPr>
              <w:t>семьи</w:t>
            </w:r>
          </w:p>
        </w:tc>
      </w:tr>
      <w:tr w:rsidR="009C0FE3" w:rsidRPr="00FA1D70" w:rsidTr="00A87023">
        <w:tc>
          <w:tcPr>
            <w:tcW w:w="1628" w:type="dxa"/>
            <w:vMerge/>
          </w:tcPr>
          <w:p w:rsidR="009C0FE3" w:rsidRPr="00FA1D70" w:rsidRDefault="009C0FE3" w:rsidP="001E304D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9C0FE3" w:rsidRPr="00FA1D70" w:rsidRDefault="009C0FE3" w:rsidP="001E304D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D70">
              <w:rPr>
                <w:rFonts w:ascii="Times New Roman" w:eastAsia="Times New Roman" w:hAnsi="Times New Roman" w:cs="Times New Roman"/>
                <w:sz w:val="24"/>
              </w:rPr>
              <w:t>Разведенные</w:t>
            </w:r>
          </w:p>
        </w:tc>
        <w:tc>
          <w:tcPr>
            <w:tcW w:w="1684" w:type="dxa"/>
          </w:tcPr>
          <w:p w:rsidR="009C0FE3" w:rsidRPr="00FA1D70" w:rsidRDefault="009C0FE3" w:rsidP="001E304D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D70">
              <w:rPr>
                <w:rFonts w:ascii="Times New Roman" w:eastAsia="Times New Roman" w:hAnsi="Times New Roman" w:cs="Times New Roman"/>
                <w:sz w:val="24"/>
              </w:rPr>
              <w:t>Матери-одиночки</w:t>
            </w:r>
          </w:p>
        </w:tc>
        <w:tc>
          <w:tcPr>
            <w:tcW w:w="1151" w:type="dxa"/>
            <w:vMerge/>
            <w:tcBorders>
              <w:right w:val="single" w:sz="4" w:space="0" w:color="auto"/>
            </w:tcBorders>
          </w:tcPr>
          <w:p w:rsidR="009C0FE3" w:rsidRPr="00FA1D70" w:rsidRDefault="009C0FE3" w:rsidP="001E304D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vMerge/>
            <w:tcBorders>
              <w:left w:val="single" w:sz="4" w:space="0" w:color="auto"/>
            </w:tcBorders>
          </w:tcPr>
          <w:p w:rsidR="009C0FE3" w:rsidRPr="00FA1D70" w:rsidRDefault="009C0FE3" w:rsidP="001E304D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vMerge/>
          </w:tcPr>
          <w:p w:rsidR="009C0FE3" w:rsidRPr="00FA1D70" w:rsidRDefault="009C0FE3" w:rsidP="001E304D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C0FE3" w:rsidRPr="00FA1D70" w:rsidTr="00A87023">
        <w:tc>
          <w:tcPr>
            <w:tcW w:w="1628" w:type="dxa"/>
          </w:tcPr>
          <w:p w:rsidR="009C0FE3" w:rsidRPr="00FA1D70" w:rsidRDefault="009C0FE3" w:rsidP="001E304D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D70"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/89,3%</w:t>
            </w:r>
          </w:p>
        </w:tc>
        <w:tc>
          <w:tcPr>
            <w:tcW w:w="1788" w:type="dxa"/>
          </w:tcPr>
          <w:p w:rsidR="009C0FE3" w:rsidRPr="00FA1D70" w:rsidRDefault="009C0FE3" w:rsidP="001E304D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D7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/4,3%</w:t>
            </w:r>
          </w:p>
        </w:tc>
        <w:tc>
          <w:tcPr>
            <w:tcW w:w="1684" w:type="dxa"/>
          </w:tcPr>
          <w:p w:rsidR="009C0FE3" w:rsidRPr="00FA1D70" w:rsidRDefault="009C0FE3" w:rsidP="001E304D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D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/5,3%</w:t>
            </w:r>
          </w:p>
        </w:tc>
        <w:tc>
          <w:tcPr>
            <w:tcW w:w="1151" w:type="dxa"/>
            <w:tcBorders>
              <w:right w:val="single" w:sz="4" w:space="0" w:color="auto"/>
            </w:tcBorders>
          </w:tcPr>
          <w:p w:rsidR="009C0FE3" w:rsidRPr="00FA1D70" w:rsidRDefault="009C0FE3" w:rsidP="001E304D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D7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6" w:type="dxa"/>
            <w:tcBorders>
              <w:left w:val="single" w:sz="4" w:space="0" w:color="auto"/>
            </w:tcBorders>
          </w:tcPr>
          <w:p w:rsidR="009C0FE3" w:rsidRPr="00FA1D70" w:rsidRDefault="009C0FE3" w:rsidP="001E304D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D70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/12%</w:t>
            </w:r>
          </w:p>
        </w:tc>
        <w:tc>
          <w:tcPr>
            <w:tcW w:w="1694" w:type="dxa"/>
          </w:tcPr>
          <w:p w:rsidR="009C0FE3" w:rsidRPr="00FA1D70" w:rsidRDefault="009C0FE3" w:rsidP="001E304D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D70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/11,5%</w:t>
            </w:r>
          </w:p>
        </w:tc>
      </w:tr>
    </w:tbl>
    <w:p w:rsidR="009C0FE3" w:rsidRPr="00FA1D70" w:rsidRDefault="009C0FE3" w:rsidP="001E30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0FE3" w:rsidRPr="00FA1D70" w:rsidRDefault="009C0FE3" w:rsidP="001E30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754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>В работе</w:t>
      </w:r>
      <w:r w:rsidRPr="001375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 xml:space="preserve">учитываются индивидуальные особенности детей,  используются разнообразные формы и методы,  тесная  взаимосвязь всех участников образовательного процесса:  воспитателей, специалистов и родителей. </w:t>
      </w:r>
    </w:p>
    <w:p w:rsidR="009C0FE3" w:rsidRPr="00FA1D70" w:rsidRDefault="008038B6" w:rsidP="00B05F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1.3</w:t>
      </w:r>
      <w:r w:rsidR="00B05FA0"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Times New Roman" w:eastAsia="Times New Roman" w:hAnsi="Times New Roman" w:cs="Times New Roman"/>
          <w:b/>
          <w:sz w:val="24"/>
        </w:rPr>
        <w:t>2.</w:t>
      </w:r>
      <w:r w:rsidR="009C0FE3" w:rsidRPr="00FA1D70">
        <w:rPr>
          <w:rFonts w:ascii="Times New Roman" w:eastAsia="Times New Roman" w:hAnsi="Times New Roman" w:cs="Times New Roman"/>
          <w:b/>
          <w:sz w:val="24"/>
        </w:rPr>
        <w:t>Дополнительное образование.</w:t>
      </w:r>
    </w:p>
    <w:p w:rsidR="009C0FE3" w:rsidRPr="00FA1D70" w:rsidRDefault="009C0FE3" w:rsidP="001E304D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37548">
        <w:rPr>
          <w:rFonts w:ascii="Times New Roman" w:eastAsia="Calibri" w:hAnsi="Times New Roman" w:cs="Times New Roman"/>
          <w:bCs/>
          <w:sz w:val="24"/>
          <w:szCs w:val="24"/>
        </w:rPr>
        <w:t xml:space="preserve">    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В   Учреждении </w:t>
      </w:r>
      <w:r w:rsidRPr="00FA1D70">
        <w:rPr>
          <w:rFonts w:ascii="Times New Roman" w:eastAsia="Calibri" w:hAnsi="Times New Roman" w:cs="Times New Roman"/>
          <w:bCs/>
          <w:sz w:val="24"/>
          <w:szCs w:val="24"/>
        </w:rPr>
        <w:t xml:space="preserve"> созданы условия для дополнительного образования воспитанников. В 2018</w:t>
      </w:r>
      <w:r w:rsidR="00B05FA0">
        <w:rPr>
          <w:rFonts w:ascii="Times New Roman" w:eastAsia="Calibri" w:hAnsi="Times New Roman" w:cs="Times New Roman"/>
          <w:bCs/>
          <w:sz w:val="24"/>
          <w:szCs w:val="24"/>
        </w:rPr>
        <w:t>-2019 учебном</w:t>
      </w:r>
      <w:r w:rsidRPr="00FA1D70">
        <w:rPr>
          <w:rFonts w:ascii="Times New Roman" w:eastAsia="Calibri" w:hAnsi="Times New Roman" w:cs="Times New Roman"/>
          <w:bCs/>
          <w:sz w:val="24"/>
          <w:szCs w:val="24"/>
        </w:rPr>
        <w:t xml:space="preserve"> году работали  4 кружка по художественно-эстетическому, познавательному и физическому развитию.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 xml:space="preserve">         Для составления рабочих  программ кружков использованы </w:t>
      </w:r>
      <w:r w:rsidRPr="00FA1D70">
        <w:rPr>
          <w:rFonts w:ascii="Times New Roman" w:eastAsia="Times New Roman" w:hAnsi="Times New Roman" w:cs="Times New Roman"/>
          <w:sz w:val="24"/>
          <w:szCs w:val="24"/>
          <w:shd w:val="clear" w:color="auto" w:fill="F9F9F9"/>
        </w:rPr>
        <w:t xml:space="preserve"> парциальные программы:   </w:t>
      </w:r>
      <w:r w:rsidRPr="00FA1D70">
        <w:rPr>
          <w:rFonts w:ascii="Times New Roman" w:eastAsia="Calibri" w:hAnsi="Times New Roman" w:cs="Times New Roman"/>
          <w:sz w:val="24"/>
          <w:szCs w:val="24"/>
        </w:rPr>
        <w:t>Прогр</w:t>
      </w:r>
      <w:r w:rsidRPr="00FA1D70">
        <w:rPr>
          <w:rFonts w:ascii="Times New Roman" w:eastAsia="Calibri" w:hAnsi="Times New Roman" w:cs="Times New Roman"/>
          <w:spacing w:val="2"/>
          <w:sz w:val="24"/>
          <w:szCs w:val="24"/>
        </w:rPr>
        <w:t>а</w:t>
      </w:r>
      <w:r w:rsidRPr="00FA1D70">
        <w:rPr>
          <w:rFonts w:ascii="Times New Roman" w:eastAsia="Calibri" w:hAnsi="Times New Roman" w:cs="Times New Roman"/>
          <w:spacing w:val="-1"/>
          <w:sz w:val="24"/>
          <w:szCs w:val="24"/>
        </w:rPr>
        <w:t>мм</w:t>
      </w:r>
      <w:r w:rsidRPr="00FA1D70">
        <w:rPr>
          <w:rFonts w:ascii="Times New Roman" w:eastAsia="Calibri" w:hAnsi="Times New Roman" w:cs="Times New Roman"/>
          <w:sz w:val="24"/>
          <w:szCs w:val="24"/>
        </w:rPr>
        <w:t xml:space="preserve">а и </w:t>
      </w:r>
      <w:r w:rsidRPr="00FA1D70">
        <w:rPr>
          <w:rFonts w:ascii="Times New Roman" w:eastAsia="Calibri" w:hAnsi="Times New Roman" w:cs="Times New Roman"/>
          <w:spacing w:val="-1"/>
          <w:sz w:val="24"/>
          <w:szCs w:val="24"/>
        </w:rPr>
        <w:t>м</w:t>
      </w:r>
      <w:r w:rsidRPr="00FA1D70">
        <w:rPr>
          <w:rFonts w:ascii="Times New Roman" w:eastAsia="Calibri" w:hAnsi="Times New Roman" w:cs="Times New Roman"/>
          <w:sz w:val="24"/>
          <w:szCs w:val="24"/>
        </w:rPr>
        <w:t>е</w:t>
      </w:r>
      <w:r w:rsidRPr="00FA1D70">
        <w:rPr>
          <w:rFonts w:ascii="Times New Roman" w:eastAsia="Calibri" w:hAnsi="Times New Roman" w:cs="Times New Roman"/>
          <w:spacing w:val="2"/>
          <w:sz w:val="24"/>
          <w:szCs w:val="24"/>
        </w:rPr>
        <w:t>т</w:t>
      </w:r>
      <w:r w:rsidRPr="00FA1D70">
        <w:rPr>
          <w:rFonts w:ascii="Times New Roman" w:eastAsia="Calibri" w:hAnsi="Times New Roman" w:cs="Times New Roman"/>
          <w:sz w:val="24"/>
          <w:szCs w:val="24"/>
        </w:rPr>
        <w:t>о</w:t>
      </w:r>
      <w:r w:rsidRPr="00FA1D70">
        <w:rPr>
          <w:rFonts w:ascii="Times New Roman" w:eastAsia="Calibri" w:hAnsi="Times New Roman" w:cs="Times New Roman"/>
          <w:spacing w:val="2"/>
          <w:sz w:val="24"/>
          <w:szCs w:val="24"/>
        </w:rPr>
        <w:t>д</w:t>
      </w:r>
      <w:r w:rsidRPr="00FA1D70">
        <w:rPr>
          <w:rFonts w:ascii="Times New Roman" w:eastAsia="Calibri" w:hAnsi="Times New Roman" w:cs="Times New Roman"/>
          <w:sz w:val="24"/>
          <w:szCs w:val="24"/>
        </w:rPr>
        <w:t>ичес</w:t>
      </w:r>
      <w:r w:rsidRPr="00FA1D70">
        <w:rPr>
          <w:rFonts w:ascii="Times New Roman" w:eastAsia="Calibri" w:hAnsi="Times New Roman" w:cs="Times New Roman"/>
          <w:spacing w:val="-1"/>
          <w:sz w:val="24"/>
          <w:szCs w:val="24"/>
        </w:rPr>
        <w:t>к</w:t>
      </w:r>
      <w:r w:rsidRPr="00FA1D70">
        <w:rPr>
          <w:rFonts w:ascii="Times New Roman" w:eastAsia="Calibri" w:hAnsi="Times New Roman" w:cs="Times New Roman"/>
          <w:sz w:val="24"/>
          <w:szCs w:val="24"/>
        </w:rPr>
        <w:t>ие ре</w:t>
      </w:r>
      <w:r w:rsidRPr="00FA1D70">
        <w:rPr>
          <w:rFonts w:ascii="Times New Roman" w:eastAsia="Calibri" w:hAnsi="Times New Roman" w:cs="Times New Roman"/>
          <w:spacing w:val="-1"/>
          <w:sz w:val="24"/>
          <w:szCs w:val="24"/>
        </w:rPr>
        <w:t>к</w:t>
      </w:r>
      <w:r w:rsidRPr="00FA1D70">
        <w:rPr>
          <w:rFonts w:ascii="Times New Roman" w:eastAsia="Calibri" w:hAnsi="Times New Roman" w:cs="Times New Roman"/>
          <w:spacing w:val="2"/>
          <w:sz w:val="24"/>
          <w:szCs w:val="24"/>
        </w:rPr>
        <w:t>о</w:t>
      </w:r>
      <w:r w:rsidRPr="00FA1D70">
        <w:rPr>
          <w:rFonts w:ascii="Times New Roman" w:eastAsia="Calibri" w:hAnsi="Times New Roman" w:cs="Times New Roman"/>
          <w:spacing w:val="-1"/>
          <w:sz w:val="24"/>
          <w:szCs w:val="24"/>
        </w:rPr>
        <w:t>м</w:t>
      </w:r>
      <w:r w:rsidRPr="00FA1D70">
        <w:rPr>
          <w:rFonts w:ascii="Times New Roman" w:eastAsia="Calibri" w:hAnsi="Times New Roman" w:cs="Times New Roman"/>
          <w:sz w:val="24"/>
          <w:szCs w:val="24"/>
        </w:rPr>
        <w:t>енд</w:t>
      </w:r>
      <w:r w:rsidRPr="00FA1D70">
        <w:rPr>
          <w:rFonts w:ascii="Times New Roman" w:eastAsia="Calibri" w:hAnsi="Times New Roman" w:cs="Times New Roman"/>
          <w:spacing w:val="1"/>
          <w:sz w:val="24"/>
          <w:szCs w:val="24"/>
        </w:rPr>
        <w:t>а</w:t>
      </w:r>
      <w:r w:rsidRPr="00FA1D70">
        <w:rPr>
          <w:rFonts w:ascii="Times New Roman" w:eastAsia="Calibri" w:hAnsi="Times New Roman" w:cs="Times New Roman"/>
          <w:spacing w:val="3"/>
          <w:sz w:val="24"/>
          <w:szCs w:val="24"/>
        </w:rPr>
        <w:t>ц</w:t>
      </w:r>
      <w:r w:rsidRPr="00FA1D70">
        <w:rPr>
          <w:rFonts w:ascii="Times New Roman" w:eastAsia="Calibri" w:hAnsi="Times New Roman" w:cs="Times New Roman"/>
          <w:sz w:val="24"/>
          <w:szCs w:val="24"/>
        </w:rPr>
        <w:t>ии по</w:t>
      </w:r>
      <w:r w:rsidRPr="0013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A1D70">
        <w:rPr>
          <w:rFonts w:ascii="Times New Roman" w:eastAsia="Calibri" w:hAnsi="Times New Roman" w:cs="Times New Roman"/>
          <w:sz w:val="24"/>
          <w:szCs w:val="24"/>
        </w:rPr>
        <w:t>о</w:t>
      </w:r>
      <w:r w:rsidRPr="00FA1D70">
        <w:rPr>
          <w:rFonts w:ascii="Times New Roman" w:eastAsia="Calibri" w:hAnsi="Times New Roman" w:cs="Times New Roman"/>
          <w:spacing w:val="2"/>
          <w:sz w:val="24"/>
          <w:szCs w:val="24"/>
        </w:rPr>
        <w:t>б</w:t>
      </w:r>
      <w:r w:rsidRPr="00FA1D70">
        <w:rPr>
          <w:rFonts w:ascii="Times New Roman" w:eastAsia="Calibri" w:hAnsi="Times New Roman" w:cs="Times New Roman"/>
          <w:spacing w:val="-5"/>
          <w:sz w:val="24"/>
          <w:szCs w:val="24"/>
        </w:rPr>
        <w:t>у</w:t>
      </w:r>
      <w:r w:rsidRPr="00FA1D70">
        <w:rPr>
          <w:rFonts w:ascii="Times New Roman" w:eastAsia="Calibri" w:hAnsi="Times New Roman" w:cs="Times New Roman"/>
          <w:spacing w:val="1"/>
          <w:sz w:val="24"/>
          <w:szCs w:val="24"/>
        </w:rPr>
        <w:t>ч</w:t>
      </w:r>
      <w:r w:rsidRPr="00FA1D70">
        <w:rPr>
          <w:rFonts w:ascii="Times New Roman" w:eastAsia="Calibri" w:hAnsi="Times New Roman" w:cs="Times New Roman"/>
          <w:sz w:val="24"/>
          <w:szCs w:val="24"/>
        </w:rPr>
        <w:t>ен</w:t>
      </w:r>
      <w:r w:rsidRPr="00FA1D70">
        <w:rPr>
          <w:rFonts w:ascii="Times New Roman" w:eastAsia="Calibri" w:hAnsi="Times New Roman" w:cs="Times New Roman"/>
          <w:spacing w:val="1"/>
          <w:sz w:val="24"/>
          <w:szCs w:val="24"/>
        </w:rPr>
        <w:t>и</w:t>
      </w:r>
      <w:r w:rsidRPr="00FA1D70">
        <w:rPr>
          <w:rFonts w:ascii="Times New Roman" w:eastAsia="Calibri" w:hAnsi="Times New Roman" w:cs="Times New Roman"/>
          <w:sz w:val="24"/>
          <w:szCs w:val="24"/>
        </w:rPr>
        <w:t>ю</w:t>
      </w:r>
      <w:r w:rsidRPr="0013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A1D70">
        <w:rPr>
          <w:rFonts w:ascii="Times New Roman" w:eastAsia="Calibri" w:hAnsi="Times New Roman" w:cs="Times New Roman"/>
          <w:spacing w:val="-1"/>
          <w:sz w:val="24"/>
          <w:szCs w:val="24"/>
        </w:rPr>
        <w:t>м</w:t>
      </w:r>
      <w:r w:rsidRPr="00FA1D70">
        <w:rPr>
          <w:rFonts w:ascii="Times New Roman" w:eastAsia="Calibri" w:hAnsi="Times New Roman" w:cs="Times New Roman"/>
          <w:sz w:val="24"/>
          <w:szCs w:val="24"/>
        </w:rPr>
        <w:t>орд</w:t>
      </w:r>
      <w:r w:rsidRPr="00FA1D70">
        <w:rPr>
          <w:rFonts w:ascii="Times New Roman" w:eastAsia="Calibri" w:hAnsi="Times New Roman" w:cs="Times New Roman"/>
          <w:spacing w:val="2"/>
          <w:sz w:val="24"/>
          <w:szCs w:val="24"/>
        </w:rPr>
        <w:t>ов</w:t>
      </w:r>
      <w:r w:rsidRPr="00FA1D70">
        <w:rPr>
          <w:rFonts w:ascii="Times New Roman" w:eastAsia="Calibri" w:hAnsi="Times New Roman" w:cs="Times New Roman"/>
          <w:sz w:val="24"/>
          <w:szCs w:val="24"/>
        </w:rPr>
        <w:t>с</w:t>
      </w:r>
      <w:r w:rsidRPr="00FA1D70">
        <w:rPr>
          <w:rFonts w:ascii="Times New Roman" w:eastAsia="Calibri" w:hAnsi="Times New Roman" w:cs="Times New Roman"/>
          <w:spacing w:val="-1"/>
          <w:sz w:val="24"/>
          <w:szCs w:val="24"/>
        </w:rPr>
        <w:t>к</w:t>
      </w:r>
      <w:r w:rsidRPr="00FA1D70">
        <w:rPr>
          <w:rFonts w:ascii="Times New Roman" w:eastAsia="Calibri" w:hAnsi="Times New Roman" w:cs="Times New Roman"/>
          <w:spacing w:val="3"/>
          <w:sz w:val="24"/>
          <w:szCs w:val="24"/>
        </w:rPr>
        <w:t>и</w:t>
      </w:r>
      <w:r w:rsidRPr="00FA1D70">
        <w:rPr>
          <w:rFonts w:ascii="Times New Roman" w:eastAsia="Calibri" w:hAnsi="Times New Roman" w:cs="Times New Roman"/>
          <w:sz w:val="24"/>
          <w:szCs w:val="24"/>
        </w:rPr>
        <w:t>м</w:t>
      </w:r>
      <w:r w:rsidRPr="0013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A1D70">
        <w:rPr>
          <w:rFonts w:ascii="Times New Roman" w:eastAsia="Calibri" w:hAnsi="Times New Roman" w:cs="Times New Roman"/>
          <w:sz w:val="24"/>
          <w:szCs w:val="24"/>
        </w:rPr>
        <w:t>(</w:t>
      </w:r>
      <w:r w:rsidRPr="00FA1D70">
        <w:rPr>
          <w:rFonts w:ascii="Times New Roman" w:eastAsia="Calibri" w:hAnsi="Times New Roman" w:cs="Times New Roman"/>
          <w:spacing w:val="1"/>
          <w:sz w:val="24"/>
          <w:szCs w:val="24"/>
        </w:rPr>
        <w:t>м</w:t>
      </w:r>
      <w:r w:rsidRPr="00FA1D70">
        <w:rPr>
          <w:rFonts w:ascii="Times New Roman" w:eastAsia="Calibri" w:hAnsi="Times New Roman" w:cs="Times New Roman"/>
          <w:sz w:val="24"/>
          <w:szCs w:val="24"/>
        </w:rPr>
        <w:t>о</w:t>
      </w:r>
      <w:r w:rsidRPr="00FA1D70">
        <w:rPr>
          <w:rFonts w:ascii="Times New Roman" w:eastAsia="Calibri" w:hAnsi="Times New Roman" w:cs="Times New Roman"/>
          <w:spacing w:val="1"/>
          <w:sz w:val="24"/>
          <w:szCs w:val="24"/>
        </w:rPr>
        <w:t>к</w:t>
      </w:r>
      <w:r w:rsidRPr="00FA1D70">
        <w:rPr>
          <w:rFonts w:ascii="Times New Roman" w:eastAsia="Calibri" w:hAnsi="Times New Roman" w:cs="Times New Roman"/>
          <w:sz w:val="24"/>
          <w:szCs w:val="24"/>
        </w:rPr>
        <w:t>ша,</w:t>
      </w:r>
      <w:r w:rsidRPr="0013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A1D70">
        <w:rPr>
          <w:rFonts w:ascii="Times New Roman" w:eastAsia="Calibri" w:hAnsi="Times New Roman" w:cs="Times New Roman"/>
          <w:spacing w:val="1"/>
          <w:sz w:val="24"/>
          <w:szCs w:val="24"/>
        </w:rPr>
        <w:t>э</w:t>
      </w:r>
      <w:r w:rsidRPr="00FA1D70">
        <w:rPr>
          <w:rFonts w:ascii="Times New Roman" w:eastAsia="Calibri" w:hAnsi="Times New Roman" w:cs="Times New Roman"/>
          <w:sz w:val="24"/>
          <w:szCs w:val="24"/>
        </w:rPr>
        <w:t>рьз</w:t>
      </w:r>
      <w:r w:rsidRPr="00FA1D70">
        <w:rPr>
          <w:rFonts w:ascii="Times New Roman" w:eastAsia="Calibri" w:hAnsi="Times New Roman" w:cs="Times New Roman"/>
          <w:spacing w:val="1"/>
          <w:sz w:val="24"/>
          <w:szCs w:val="24"/>
        </w:rPr>
        <w:t>я</w:t>
      </w:r>
      <w:r w:rsidRPr="00FA1D70">
        <w:rPr>
          <w:rFonts w:ascii="Times New Roman" w:eastAsia="Calibri" w:hAnsi="Times New Roman" w:cs="Times New Roman"/>
          <w:sz w:val="24"/>
          <w:szCs w:val="24"/>
        </w:rPr>
        <w:t>)</w:t>
      </w:r>
      <w:r w:rsidRPr="0013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A1D70">
        <w:rPr>
          <w:rFonts w:ascii="Times New Roman" w:eastAsia="Calibri" w:hAnsi="Times New Roman" w:cs="Times New Roman"/>
          <w:sz w:val="24"/>
          <w:szCs w:val="24"/>
        </w:rPr>
        <w:t>я</w:t>
      </w:r>
      <w:r w:rsidRPr="00FA1D70">
        <w:rPr>
          <w:rFonts w:ascii="Times New Roman" w:eastAsia="Calibri" w:hAnsi="Times New Roman" w:cs="Times New Roman"/>
          <w:spacing w:val="4"/>
          <w:sz w:val="24"/>
          <w:szCs w:val="24"/>
        </w:rPr>
        <w:t>з</w:t>
      </w:r>
      <w:r w:rsidRPr="00FA1D70">
        <w:rPr>
          <w:rFonts w:ascii="Times New Roman" w:eastAsia="Calibri" w:hAnsi="Times New Roman" w:cs="Times New Roman"/>
          <w:spacing w:val="1"/>
          <w:sz w:val="24"/>
          <w:szCs w:val="24"/>
        </w:rPr>
        <w:t>ы</w:t>
      </w:r>
      <w:r w:rsidRPr="00FA1D70">
        <w:rPr>
          <w:rFonts w:ascii="Times New Roman" w:eastAsia="Calibri" w:hAnsi="Times New Roman" w:cs="Times New Roman"/>
          <w:spacing w:val="-1"/>
          <w:sz w:val="24"/>
          <w:szCs w:val="24"/>
        </w:rPr>
        <w:t>к</w:t>
      </w:r>
      <w:r w:rsidRPr="00FA1D70">
        <w:rPr>
          <w:rFonts w:ascii="Times New Roman" w:eastAsia="Calibri" w:hAnsi="Times New Roman" w:cs="Times New Roman"/>
          <w:sz w:val="24"/>
          <w:szCs w:val="24"/>
        </w:rPr>
        <w:t>ам</w:t>
      </w:r>
      <w:r w:rsidRPr="0013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A1D70">
        <w:rPr>
          <w:rFonts w:ascii="Times New Roman" w:eastAsia="Calibri" w:hAnsi="Times New Roman" w:cs="Times New Roman"/>
          <w:sz w:val="24"/>
          <w:szCs w:val="24"/>
        </w:rPr>
        <w:t>в дош</w:t>
      </w:r>
      <w:r w:rsidRPr="00FA1D70">
        <w:rPr>
          <w:rFonts w:ascii="Times New Roman" w:eastAsia="Calibri" w:hAnsi="Times New Roman" w:cs="Times New Roman"/>
          <w:spacing w:val="1"/>
          <w:sz w:val="24"/>
          <w:szCs w:val="24"/>
        </w:rPr>
        <w:t>к</w:t>
      </w:r>
      <w:r w:rsidRPr="00FA1D70">
        <w:rPr>
          <w:rFonts w:ascii="Times New Roman" w:eastAsia="Calibri" w:hAnsi="Times New Roman" w:cs="Times New Roman"/>
          <w:sz w:val="24"/>
          <w:szCs w:val="24"/>
        </w:rPr>
        <w:t>ольн</w:t>
      </w:r>
      <w:r w:rsidRPr="00FA1D70">
        <w:rPr>
          <w:rFonts w:ascii="Times New Roman" w:eastAsia="Calibri" w:hAnsi="Times New Roman" w:cs="Times New Roman"/>
          <w:spacing w:val="1"/>
          <w:sz w:val="24"/>
          <w:szCs w:val="24"/>
        </w:rPr>
        <w:t>ы</w:t>
      </w:r>
      <w:r w:rsidRPr="00FA1D70">
        <w:rPr>
          <w:rFonts w:ascii="Times New Roman" w:eastAsia="Calibri" w:hAnsi="Times New Roman" w:cs="Times New Roman"/>
          <w:sz w:val="24"/>
          <w:szCs w:val="24"/>
        </w:rPr>
        <w:t>х   о</w:t>
      </w:r>
      <w:r w:rsidRPr="00FA1D70">
        <w:rPr>
          <w:rFonts w:ascii="Times New Roman" w:eastAsia="Calibri" w:hAnsi="Times New Roman" w:cs="Times New Roman"/>
          <w:spacing w:val="2"/>
          <w:sz w:val="24"/>
          <w:szCs w:val="24"/>
        </w:rPr>
        <w:t>б</w:t>
      </w:r>
      <w:r w:rsidRPr="00FA1D70">
        <w:rPr>
          <w:rFonts w:ascii="Times New Roman" w:eastAsia="Calibri" w:hAnsi="Times New Roman" w:cs="Times New Roman"/>
          <w:sz w:val="24"/>
          <w:szCs w:val="24"/>
        </w:rPr>
        <w:t>ра</w:t>
      </w:r>
      <w:r w:rsidRPr="00FA1D70">
        <w:rPr>
          <w:rFonts w:ascii="Times New Roman" w:eastAsia="Calibri" w:hAnsi="Times New Roman" w:cs="Times New Roman"/>
          <w:spacing w:val="3"/>
          <w:sz w:val="24"/>
          <w:szCs w:val="24"/>
        </w:rPr>
        <w:t>з</w:t>
      </w:r>
      <w:r w:rsidRPr="00FA1D70">
        <w:rPr>
          <w:rFonts w:ascii="Times New Roman" w:eastAsia="Calibri" w:hAnsi="Times New Roman" w:cs="Times New Roman"/>
          <w:sz w:val="24"/>
          <w:szCs w:val="24"/>
        </w:rPr>
        <w:t>овательн</w:t>
      </w:r>
      <w:r w:rsidRPr="00FA1D70">
        <w:rPr>
          <w:rFonts w:ascii="Times New Roman" w:eastAsia="Calibri" w:hAnsi="Times New Roman" w:cs="Times New Roman"/>
          <w:spacing w:val="1"/>
          <w:sz w:val="24"/>
          <w:szCs w:val="24"/>
        </w:rPr>
        <w:t>ы</w:t>
      </w:r>
      <w:r w:rsidRPr="00FA1D70">
        <w:rPr>
          <w:rFonts w:ascii="Times New Roman" w:eastAsia="Calibri" w:hAnsi="Times New Roman" w:cs="Times New Roman"/>
          <w:sz w:val="24"/>
          <w:szCs w:val="24"/>
        </w:rPr>
        <w:t xml:space="preserve">х    </w:t>
      </w:r>
      <w:r w:rsidRPr="00FA1D70">
        <w:rPr>
          <w:rFonts w:ascii="Times New Roman" w:eastAsia="Calibri" w:hAnsi="Times New Roman" w:cs="Times New Roman"/>
          <w:spacing w:val="-5"/>
          <w:sz w:val="24"/>
          <w:szCs w:val="24"/>
        </w:rPr>
        <w:t>у</w:t>
      </w:r>
      <w:r w:rsidRPr="00FA1D70">
        <w:rPr>
          <w:rFonts w:ascii="Times New Roman" w:eastAsia="Calibri" w:hAnsi="Times New Roman" w:cs="Times New Roman"/>
          <w:spacing w:val="-1"/>
          <w:sz w:val="24"/>
          <w:szCs w:val="24"/>
        </w:rPr>
        <w:t>ч</w:t>
      </w:r>
      <w:r w:rsidRPr="00FA1D70">
        <w:rPr>
          <w:rFonts w:ascii="Times New Roman" w:eastAsia="Calibri" w:hAnsi="Times New Roman" w:cs="Times New Roman"/>
          <w:sz w:val="24"/>
          <w:szCs w:val="24"/>
        </w:rPr>
        <w:t>ре</w:t>
      </w:r>
      <w:r w:rsidRPr="00FA1D70">
        <w:rPr>
          <w:rFonts w:ascii="Times New Roman" w:eastAsia="Calibri" w:hAnsi="Times New Roman" w:cs="Times New Roman"/>
          <w:spacing w:val="1"/>
          <w:sz w:val="24"/>
          <w:szCs w:val="24"/>
        </w:rPr>
        <w:t>ж</w:t>
      </w:r>
      <w:r w:rsidRPr="00FA1D70">
        <w:rPr>
          <w:rFonts w:ascii="Times New Roman" w:eastAsia="Calibri" w:hAnsi="Times New Roman" w:cs="Times New Roman"/>
          <w:spacing w:val="2"/>
          <w:sz w:val="24"/>
          <w:szCs w:val="24"/>
        </w:rPr>
        <w:t>д</w:t>
      </w:r>
      <w:r w:rsidRPr="00FA1D70">
        <w:rPr>
          <w:rFonts w:ascii="Times New Roman" w:eastAsia="Calibri" w:hAnsi="Times New Roman" w:cs="Times New Roman"/>
          <w:sz w:val="24"/>
          <w:szCs w:val="24"/>
        </w:rPr>
        <w:t>ен</w:t>
      </w:r>
      <w:r w:rsidRPr="00FA1D70">
        <w:rPr>
          <w:rFonts w:ascii="Times New Roman" w:eastAsia="Calibri" w:hAnsi="Times New Roman" w:cs="Times New Roman"/>
          <w:spacing w:val="1"/>
          <w:sz w:val="24"/>
          <w:szCs w:val="24"/>
        </w:rPr>
        <w:t>и</w:t>
      </w:r>
      <w:r w:rsidRPr="00FA1D70">
        <w:rPr>
          <w:rFonts w:ascii="Times New Roman" w:eastAsia="Calibri" w:hAnsi="Times New Roman" w:cs="Times New Roman"/>
          <w:sz w:val="24"/>
          <w:szCs w:val="24"/>
        </w:rPr>
        <w:t>ях. А.И.Иса</w:t>
      </w:r>
      <w:r w:rsidRPr="00FA1D70">
        <w:rPr>
          <w:rFonts w:ascii="Times New Roman" w:eastAsia="Calibri" w:hAnsi="Times New Roman" w:cs="Times New Roman"/>
          <w:spacing w:val="3"/>
          <w:sz w:val="24"/>
          <w:szCs w:val="24"/>
        </w:rPr>
        <w:t>й</w:t>
      </w:r>
      <w:r w:rsidRPr="00FA1D70">
        <w:rPr>
          <w:rFonts w:ascii="Times New Roman" w:eastAsia="Calibri" w:hAnsi="Times New Roman" w:cs="Times New Roman"/>
          <w:spacing w:val="-1"/>
          <w:sz w:val="24"/>
          <w:szCs w:val="24"/>
        </w:rPr>
        <w:t>к</w:t>
      </w:r>
      <w:r w:rsidRPr="00FA1D70">
        <w:rPr>
          <w:rFonts w:ascii="Times New Roman" w:eastAsia="Calibri" w:hAnsi="Times New Roman" w:cs="Times New Roman"/>
          <w:sz w:val="24"/>
          <w:szCs w:val="24"/>
        </w:rPr>
        <w:t>и</w:t>
      </w:r>
      <w:r w:rsidRPr="00FA1D70">
        <w:rPr>
          <w:rFonts w:ascii="Times New Roman" w:eastAsia="Calibri" w:hAnsi="Times New Roman" w:cs="Times New Roman"/>
          <w:spacing w:val="1"/>
          <w:sz w:val="24"/>
          <w:szCs w:val="24"/>
        </w:rPr>
        <w:t>ной;</w:t>
      </w:r>
      <w:r w:rsidRPr="00FA1D70">
        <w:rPr>
          <w:rFonts w:ascii="Times New Roman" w:eastAsia="Calibri" w:hAnsi="Times New Roman" w:cs="Times New Roman"/>
          <w:bCs/>
          <w:sz w:val="24"/>
          <w:szCs w:val="24"/>
        </w:rPr>
        <w:t>«Наследие. Патриотическое воспитание в детском саду» М.Ю.Новицкой; «</w:t>
      </w:r>
      <w:r w:rsidRPr="00FA1D70">
        <w:rPr>
          <w:rFonts w:ascii="Times New Roman" w:eastAsia="Calibri" w:hAnsi="Times New Roman" w:cs="Times New Roman"/>
          <w:bCs/>
          <w:iCs/>
          <w:sz w:val="24"/>
          <w:szCs w:val="24"/>
          <w:bdr w:val="none" w:sz="0" w:space="0" w:color="auto" w:frame="1"/>
        </w:rPr>
        <w:t>Ритмическая мозаика</w:t>
      </w:r>
      <w:r w:rsidRPr="00FA1D70">
        <w:rPr>
          <w:rFonts w:ascii="Times New Roman" w:eastAsia="Calibri" w:hAnsi="Times New Roman" w:cs="Times New Roman"/>
          <w:b/>
          <w:iCs/>
          <w:sz w:val="24"/>
          <w:szCs w:val="24"/>
          <w:bdr w:val="none" w:sz="0" w:space="0" w:color="auto" w:frame="1"/>
          <w:shd w:val="clear" w:color="auto" w:fill="FFFFFF"/>
        </w:rPr>
        <w:t>»</w:t>
      </w:r>
      <w:r w:rsidRPr="00FA1D70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 </w:t>
      </w:r>
      <w:r w:rsidRPr="00FA1D7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А.И. Бурениной; авторская программа «Салфеточная аппликация»  Ю.Г.Баженовой.</w:t>
      </w:r>
    </w:p>
    <w:p w:rsidR="009C0FE3" w:rsidRPr="00A87023" w:rsidRDefault="009C0FE3" w:rsidP="001E304D">
      <w:pPr>
        <w:pStyle w:val="af2"/>
        <w:spacing w:line="240" w:lineRule="auto"/>
        <w:ind w:right="-170"/>
      </w:pPr>
      <w:r w:rsidRPr="00137548">
        <w:t xml:space="preserve">     </w:t>
      </w:r>
      <w:r w:rsidRPr="00FA1D70">
        <w:t xml:space="preserve">Организация работы в </w:t>
      </w:r>
      <w:r>
        <w:t>Учреждении</w:t>
      </w:r>
      <w:r w:rsidRPr="00FA1D70">
        <w:t xml:space="preserve"> по дополнительным образовательным программам и кружковая работа помогают реализовывать потребности родителей (законных представителей) воспитанников, дают возможность развивать интеллектуальные, творческие, физические способности детей, любознательность и коммуникативные навыки. </w:t>
      </w:r>
    </w:p>
    <w:p w:rsidR="003C6FC8" w:rsidRPr="00C95ABB" w:rsidRDefault="003C6FC8" w:rsidP="001E304D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6FC8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Учреждение</w:t>
      </w:r>
      <w:r w:rsidRPr="00137548">
        <w:rPr>
          <w:rFonts w:ascii="Times New Roman" w:hAnsi="Times New Roman" w:cs="Times New Roman"/>
          <w:sz w:val="24"/>
          <w:szCs w:val="24"/>
        </w:rPr>
        <w:t xml:space="preserve"> </w:t>
      </w:r>
      <w:r w:rsidRPr="00C95ABB">
        <w:rPr>
          <w:rFonts w:ascii="Times New Roman" w:hAnsi="Times New Roman" w:cs="Times New Roman"/>
          <w:sz w:val="24"/>
          <w:szCs w:val="24"/>
        </w:rPr>
        <w:t>укомплектован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137548">
        <w:rPr>
          <w:rFonts w:ascii="Times New Roman" w:hAnsi="Times New Roman" w:cs="Times New Roman"/>
          <w:sz w:val="24"/>
          <w:szCs w:val="24"/>
        </w:rPr>
        <w:t xml:space="preserve"> </w:t>
      </w:r>
      <w:r w:rsidRPr="00C95ABB">
        <w:rPr>
          <w:rFonts w:ascii="Times New Roman" w:hAnsi="Times New Roman" w:cs="Times New Roman"/>
          <w:sz w:val="24"/>
          <w:szCs w:val="24"/>
        </w:rPr>
        <w:t>периодическими</w:t>
      </w:r>
      <w:r w:rsidRPr="001375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методическими </w:t>
      </w:r>
      <w:r w:rsidRPr="00C95ABB">
        <w:rPr>
          <w:rFonts w:ascii="Times New Roman" w:hAnsi="Times New Roman" w:cs="Times New Roman"/>
          <w:sz w:val="24"/>
          <w:szCs w:val="24"/>
        </w:rPr>
        <w:t xml:space="preserve">изданиями. Учебные издания, используемые при реализации образовательной программы дошкольного образования, определяются дошкольным учреждением, с учетом требований ФГОС ДО. </w:t>
      </w:r>
    </w:p>
    <w:p w:rsidR="003C6FC8" w:rsidRPr="00FE48B5" w:rsidRDefault="003C6FC8" w:rsidP="001E304D">
      <w:pPr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754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 xml:space="preserve">Учреждении </w:t>
      </w:r>
      <w:r w:rsidRPr="00FA1D70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>библиотека является составной частью методической службы. 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3C6FC8" w:rsidRPr="00FA1D70" w:rsidRDefault="003C6FC8" w:rsidP="001E30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70">
        <w:rPr>
          <w:rFonts w:ascii="Times New Roman" w:eastAsia="Times New Roman" w:hAnsi="Times New Roman" w:cs="Times New Roman"/>
          <w:sz w:val="24"/>
          <w:szCs w:val="24"/>
        </w:rPr>
        <w:t xml:space="preserve">     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Информационное обеспечение детского сада включает:</w:t>
      </w:r>
    </w:p>
    <w:p w:rsidR="003C6FC8" w:rsidRPr="00FA1D70" w:rsidRDefault="003C6FC8" w:rsidP="001E30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70">
        <w:rPr>
          <w:rFonts w:ascii="Times New Roman" w:eastAsia="Times New Roman" w:hAnsi="Times New Roman" w:cs="Times New Roman"/>
          <w:sz w:val="24"/>
          <w:szCs w:val="24"/>
        </w:rPr>
        <w:t>− информационно-телекоммуникационное оборудование, проектор- мультимедиа;</w:t>
      </w:r>
    </w:p>
    <w:p w:rsidR="003C6FC8" w:rsidRPr="00FA1D70" w:rsidRDefault="003C6FC8" w:rsidP="001E30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70">
        <w:rPr>
          <w:rFonts w:ascii="Times New Roman" w:eastAsia="Times New Roman" w:hAnsi="Times New Roman" w:cs="Times New Roman"/>
          <w:sz w:val="24"/>
          <w:szCs w:val="24"/>
        </w:rPr>
        <w:t>− программное обеспечение</w:t>
      </w:r>
      <w:r>
        <w:rPr>
          <w:rFonts w:ascii="Times New Roman" w:eastAsia="Times New Roman" w:hAnsi="Times New Roman" w:cs="Times New Roman"/>
          <w:sz w:val="24"/>
          <w:szCs w:val="24"/>
        </w:rPr>
        <w:t>, которое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 xml:space="preserve">  позволяет работать с текстовыми редакторами, 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br/>
        <w:t>интернет-ресурсами, фото-, видеоматериалами, графическими редакторами.</w:t>
      </w:r>
    </w:p>
    <w:p w:rsidR="003C6FC8" w:rsidRPr="003C6FC8" w:rsidRDefault="003C6FC8" w:rsidP="001E30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70">
        <w:rPr>
          <w:rFonts w:ascii="Times New Roman" w:eastAsia="Times New Roman" w:hAnsi="Times New Roman" w:cs="Times New Roman"/>
          <w:sz w:val="24"/>
          <w:szCs w:val="24"/>
        </w:rPr>
        <w:t xml:space="preserve">     В  Учреждении 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3C6FC8" w:rsidRPr="00FA1D70" w:rsidRDefault="009C0FE3" w:rsidP="001E30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1D70">
        <w:rPr>
          <w:rFonts w:ascii="Times New Roman" w:hAnsi="Times New Roman" w:cs="Times New Roman"/>
          <w:b/>
          <w:sz w:val="24"/>
          <w:szCs w:val="24"/>
        </w:rPr>
        <w:t>Вывод</w:t>
      </w:r>
      <w:r w:rsidRPr="00FA1D70">
        <w:rPr>
          <w:rFonts w:ascii="Times New Roman" w:hAnsi="Times New Roman" w:cs="Times New Roman"/>
          <w:sz w:val="24"/>
          <w:szCs w:val="24"/>
        </w:rPr>
        <w:t xml:space="preserve">: </w:t>
      </w:r>
      <w:r w:rsidRPr="00EB37B7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в учреждении в течение </w:t>
      </w:r>
      <w:r w:rsidR="00BD2BBB">
        <w:rPr>
          <w:rFonts w:ascii="Times New Roman" w:hAnsi="Times New Roman" w:cs="Times New Roman"/>
          <w:sz w:val="24"/>
          <w:szCs w:val="24"/>
        </w:rPr>
        <w:t>учебного года</w:t>
      </w:r>
      <w:r w:rsidRPr="00EB37B7">
        <w:rPr>
          <w:rFonts w:ascii="Times New Roman" w:hAnsi="Times New Roman" w:cs="Times New Roman"/>
          <w:sz w:val="24"/>
          <w:szCs w:val="24"/>
        </w:rPr>
        <w:t xml:space="preserve"> осуществлялась в соответствии с требованиями действующего законодательства. </w:t>
      </w:r>
      <w:r w:rsidRPr="00FA1D70">
        <w:rPr>
          <w:rFonts w:ascii="Times New Roman" w:eastAsia="Times New Roman" w:hAnsi="Times New Roman" w:cs="Times New Roman"/>
          <w:bCs/>
          <w:sz w:val="24"/>
          <w:szCs w:val="24"/>
        </w:rPr>
        <w:t>Вследствие усиления конкуренции в с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фере образования и </w:t>
      </w:r>
      <w:r w:rsidRPr="00FA1D70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повышения качества образования, необходимо направить деятельность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Учреждения</w:t>
      </w:r>
      <w:r w:rsidRPr="00FA1D70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 организацию   платных  образовательных услуг.</w:t>
      </w:r>
      <w:r w:rsidR="003C6FC8" w:rsidRPr="003C6FC8">
        <w:rPr>
          <w:rFonts w:ascii="Times New Roman" w:hAnsi="Times New Roman" w:cs="Times New Roman"/>
          <w:sz w:val="24"/>
          <w:szCs w:val="24"/>
        </w:rPr>
        <w:t xml:space="preserve"> </w:t>
      </w:r>
      <w:r w:rsidR="003C6FC8" w:rsidRPr="00FA1D70">
        <w:rPr>
          <w:rFonts w:ascii="Times New Roman" w:hAnsi="Times New Roman" w:cs="Times New Roman"/>
          <w:sz w:val="24"/>
          <w:szCs w:val="24"/>
        </w:rPr>
        <w:t>В дальнейшем необходимо пополнять библиотечный фонд выходящими в печати новыми пособиями и методической литературой в соответствии с современными требованиями.</w:t>
      </w:r>
    </w:p>
    <w:p w:rsidR="003C6FC8" w:rsidRDefault="003C6FC8" w:rsidP="001E30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C6FC8" w:rsidRPr="003C6FC8" w:rsidRDefault="008038B6" w:rsidP="001E30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1.3.3.</w:t>
      </w:r>
      <w:r w:rsidR="00B05FA0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="003C6FC8" w:rsidRPr="003C6FC8">
        <w:rPr>
          <w:rFonts w:ascii="Times New Roman" w:eastAsia="Times New Roman" w:hAnsi="Times New Roman" w:cs="Times New Roman"/>
          <w:b/>
          <w:bCs/>
          <w:sz w:val="24"/>
          <w:szCs w:val="24"/>
        </w:rPr>
        <w:t>ценки качества образования</w:t>
      </w:r>
    </w:p>
    <w:p w:rsidR="009C0FE3" w:rsidRPr="003C6FC8" w:rsidRDefault="009C0FE3" w:rsidP="001E304D">
      <w:pPr>
        <w:spacing w:after="0" w:line="240" w:lineRule="auto"/>
        <w:ind w:left="-57" w:right="-17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C6FC8" w:rsidRPr="00FA1D70" w:rsidRDefault="003C6FC8" w:rsidP="001E304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37548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</w:t>
      </w:r>
      <w:r w:rsidRPr="00FA1D70">
        <w:rPr>
          <w:rFonts w:ascii="Times New Roman" w:eastAsia="Times New Roman" w:hAnsi="Times New Roman" w:cs="Times New Roman"/>
          <w:bCs/>
          <w:sz w:val="24"/>
          <w:szCs w:val="24"/>
        </w:rPr>
        <w:t xml:space="preserve">Оценка   системы качества образования  в Учреждении осуществляется на основании  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 xml:space="preserve"> Положения о внутреннем мониторинге качества образования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МБДОУ «ЦРР-д/с «Сказка»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>, утвержденного 31.08.2017г.  Мониторинг качества образовательной деятельности в 2018</w:t>
      </w:r>
      <w:r>
        <w:rPr>
          <w:rFonts w:ascii="Times New Roman" w:eastAsia="Times New Roman" w:hAnsi="Times New Roman" w:cs="Times New Roman"/>
          <w:sz w:val="24"/>
          <w:szCs w:val="24"/>
        </w:rPr>
        <w:t>- 2019 учебном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 xml:space="preserve"> году показал хорошую работу педагогического 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lastRenderedPageBreak/>
        <w:t>коллектива по всем показателям.</w:t>
      </w:r>
      <w:r w:rsidRPr="00FA1D70">
        <w:rPr>
          <w:rFonts w:ascii="Times New Roman" w:eastAsia="Times New Roman" w:hAnsi="Times New Roman" w:cs="Times New Roman"/>
          <w:bCs/>
          <w:sz w:val="24"/>
          <w:szCs w:val="24"/>
        </w:rPr>
        <w:t xml:space="preserve"> Р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>езультативно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сть образовательного процесса в Учреждении 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 xml:space="preserve"> отслеживается для оценки  уровня и качества развития ребенка дошкольного возраста в двух аспектах: медицинском   и  педагогическом.  </w:t>
      </w:r>
    </w:p>
    <w:p w:rsidR="003C6FC8" w:rsidRPr="00FA1D70" w:rsidRDefault="003C6FC8" w:rsidP="001E304D">
      <w:pPr>
        <w:spacing w:after="0" w:line="240" w:lineRule="auto"/>
        <w:ind w:left="-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754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Педагогическая диагностика проводится в ходе наблюдений за активностью детей в спонтанной и специально организованной деятельности. Инструментарий  для  педагогической  диагностики — карты  наблюдений  детского развития, позволяющие фиксировать индивидуальную динамику  и перспективы развития каждого ребенка в ходе: </w:t>
      </w:r>
    </w:p>
    <w:p w:rsidR="003C6FC8" w:rsidRPr="00FA1D70" w:rsidRDefault="003C6FC8" w:rsidP="001E304D">
      <w:pPr>
        <w:spacing w:after="0" w:line="240" w:lineRule="auto"/>
        <w:ind w:left="-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70">
        <w:rPr>
          <w:rFonts w:ascii="Times New Roman" w:eastAsia="Times New Roman" w:hAnsi="Times New Roman" w:cs="Times New Roman"/>
          <w:sz w:val="24"/>
          <w:szCs w:val="24"/>
        </w:rPr>
        <w:t xml:space="preserve">  - коммуникации со сверстниками и взрослыми (как меняются способы  установления  и  поддержания  контакта,  принятия  совместных  решений, разрешения конфликтов, лидерства и пр.); </w:t>
      </w:r>
    </w:p>
    <w:p w:rsidR="003C6FC8" w:rsidRPr="00FA1D70" w:rsidRDefault="003C6FC8" w:rsidP="001E304D">
      <w:pPr>
        <w:spacing w:after="0" w:line="240" w:lineRule="auto"/>
        <w:ind w:left="-57" w:right="1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70">
        <w:rPr>
          <w:rFonts w:ascii="Times New Roman" w:eastAsia="Times New Roman" w:hAnsi="Times New Roman" w:cs="Times New Roman"/>
          <w:sz w:val="24"/>
          <w:szCs w:val="24"/>
        </w:rPr>
        <w:t xml:space="preserve"> -  игровой деятельности;  </w:t>
      </w:r>
    </w:p>
    <w:p w:rsidR="003C6FC8" w:rsidRPr="00FA1D70" w:rsidRDefault="003C6FC8" w:rsidP="001E304D">
      <w:pPr>
        <w:spacing w:after="0" w:line="240" w:lineRule="auto"/>
        <w:ind w:left="-57" w:right="1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70">
        <w:rPr>
          <w:rFonts w:ascii="Times New Roman" w:eastAsia="Times New Roman" w:hAnsi="Times New Roman" w:cs="Times New Roman"/>
          <w:sz w:val="24"/>
          <w:szCs w:val="24"/>
        </w:rPr>
        <w:t xml:space="preserve"> - познавательной  деятельности  (как  идет  развитие  детских  способностей, познавательной активности); </w:t>
      </w:r>
    </w:p>
    <w:p w:rsidR="003C6FC8" w:rsidRPr="00FA1D70" w:rsidRDefault="003C6FC8" w:rsidP="001E304D">
      <w:pPr>
        <w:spacing w:after="0" w:line="240" w:lineRule="auto"/>
        <w:ind w:left="-57" w:right="1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70">
        <w:rPr>
          <w:rFonts w:ascii="Times New Roman" w:eastAsia="Times New Roman" w:hAnsi="Times New Roman" w:cs="Times New Roman"/>
          <w:sz w:val="24"/>
          <w:szCs w:val="24"/>
        </w:rPr>
        <w:t xml:space="preserve"> - проектной деятельности (как идет развитие детской инициативности, ответственности и автономии, как развивается умение планировать и  организовывать свою деятельность); </w:t>
      </w:r>
    </w:p>
    <w:p w:rsidR="003C6FC8" w:rsidRPr="00FA1D70" w:rsidRDefault="003C6FC8" w:rsidP="001E304D">
      <w:pPr>
        <w:spacing w:after="0" w:line="240" w:lineRule="auto"/>
        <w:ind w:left="-57" w:right="1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70">
        <w:rPr>
          <w:rFonts w:ascii="Times New Roman" w:eastAsia="Times New Roman" w:hAnsi="Times New Roman" w:cs="Times New Roman"/>
          <w:sz w:val="24"/>
          <w:szCs w:val="24"/>
        </w:rPr>
        <w:t xml:space="preserve">-   художественной деятельности;  </w:t>
      </w:r>
    </w:p>
    <w:p w:rsidR="003C6FC8" w:rsidRPr="00FA1D70" w:rsidRDefault="003C6FC8" w:rsidP="001E304D">
      <w:pPr>
        <w:tabs>
          <w:tab w:val="left" w:pos="2985"/>
        </w:tabs>
        <w:spacing w:after="0" w:line="240" w:lineRule="auto"/>
        <w:ind w:left="-57" w:right="1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70">
        <w:rPr>
          <w:rFonts w:ascii="Times New Roman" w:eastAsia="Times New Roman" w:hAnsi="Times New Roman" w:cs="Times New Roman"/>
          <w:sz w:val="24"/>
          <w:szCs w:val="24"/>
        </w:rPr>
        <w:t xml:space="preserve"> -  физического развития. 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3C6FC8" w:rsidRPr="00FA1D70" w:rsidRDefault="003C6FC8" w:rsidP="001E304D">
      <w:pPr>
        <w:spacing w:after="0" w:line="240" w:lineRule="auto"/>
        <w:ind w:left="-57" w:right="1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754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 xml:space="preserve">Результаты педагогической диагностики используются исключительно для решения следующих образовательных задач: </w:t>
      </w:r>
    </w:p>
    <w:p w:rsidR="003C6FC8" w:rsidRPr="00FA1D70" w:rsidRDefault="003C6FC8" w:rsidP="001E304D">
      <w:pPr>
        <w:spacing w:after="0" w:line="240" w:lineRule="auto"/>
        <w:ind w:left="-57" w:right="1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70">
        <w:rPr>
          <w:rFonts w:ascii="Times New Roman" w:eastAsia="Times New Roman" w:hAnsi="Times New Roman" w:cs="Times New Roman"/>
          <w:sz w:val="24"/>
          <w:szCs w:val="24"/>
        </w:rPr>
        <w:t xml:space="preserve">    1) 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 </w:t>
      </w:r>
    </w:p>
    <w:p w:rsidR="003C6FC8" w:rsidRPr="00FA1D70" w:rsidRDefault="003C6FC8" w:rsidP="001E304D">
      <w:pPr>
        <w:spacing w:after="0" w:line="240" w:lineRule="auto"/>
        <w:ind w:left="-57" w:right="1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70">
        <w:rPr>
          <w:rFonts w:ascii="Times New Roman" w:eastAsia="Times New Roman" w:hAnsi="Times New Roman" w:cs="Times New Roman"/>
          <w:sz w:val="24"/>
          <w:szCs w:val="24"/>
        </w:rPr>
        <w:t xml:space="preserve">    2)  оптимизации работы с группой детей. </w:t>
      </w:r>
    </w:p>
    <w:p w:rsidR="003C6FC8" w:rsidRPr="00FA1D70" w:rsidRDefault="003C6FC8" w:rsidP="001E304D">
      <w:pPr>
        <w:spacing w:after="0" w:line="240" w:lineRule="auto"/>
        <w:ind w:left="-57" w:right="1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7548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>В ходе образовательной деятельности педагоги  создавали диагностические ситуации, чтобы оценить индивидуальную динамику детей  и скорректировать свои действия.</w:t>
      </w:r>
    </w:p>
    <w:p w:rsidR="00670E96" w:rsidRDefault="003C6FC8" w:rsidP="001E304D">
      <w:pPr>
        <w:spacing w:after="0" w:line="240" w:lineRule="auto"/>
        <w:ind w:left="-57" w:right="170"/>
        <w:jc w:val="both"/>
        <w:rPr>
          <w:rFonts w:ascii="Times New Roman" w:eastAsia="Calibri" w:hAnsi="Times New Roman" w:cs="Times New Roman"/>
          <w:sz w:val="24"/>
        </w:rPr>
      </w:pPr>
      <w:r w:rsidRPr="00137548">
        <w:rPr>
          <w:rFonts w:ascii="Times New Roman" w:eastAsia="Calibri" w:hAnsi="Times New Roman" w:cs="Times New Roman"/>
          <w:sz w:val="24"/>
        </w:rPr>
        <w:t xml:space="preserve">     </w:t>
      </w:r>
      <w:r w:rsidRPr="00FA1D70">
        <w:rPr>
          <w:rFonts w:ascii="Times New Roman" w:eastAsia="Calibri" w:hAnsi="Times New Roman" w:cs="Times New Roman"/>
          <w:sz w:val="24"/>
        </w:rPr>
        <w:t>Мониторинг освоения образовательной программы проводился педагогами на основе наблюдения и анализа продуктов детских видов деятельности. Программный материал освоен детьми всех возрастных групп по всем интегративным качествам на допустимом и оптимальном уровне.</w:t>
      </w:r>
    </w:p>
    <w:p w:rsidR="00670E96" w:rsidRDefault="00670E96" w:rsidP="001E304D">
      <w:pPr>
        <w:spacing w:after="0" w:line="240" w:lineRule="auto"/>
        <w:ind w:left="-57" w:right="170"/>
        <w:jc w:val="both"/>
        <w:rPr>
          <w:rFonts w:ascii="Times New Roman" w:eastAsia="Calibri" w:hAnsi="Times New Roman" w:cs="Times New Roman"/>
          <w:sz w:val="24"/>
        </w:rPr>
      </w:pPr>
      <w:r w:rsidRPr="00670E96">
        <w:rPr>
          <w:rFonts w:ascii="Times New Roman" w:hAnsi="Times New Roman" w:cs="Times New Roman"/>
          <w:sz w:val="24"/>
          <w:szCs w:val="24"/>
          <w:lang w:val="tt-RU"/>
        </w:rPr>
        <w:t xml:space="preserve">Итоги мониторинга освоения </w:t>
      </w:r>
      <w:r w:rsidRPr="00670E96">
        <w:rPr>
          <w:rFonts w:ascii="Times New Roman" w:hAnsi="Times New Roman" w:cs="Times New Roman"/>
          <w:sz w:val="24"/>
          <w:szCs w:val="24"/>
        </w:rPr>
        <w:t>программного материала</w:t>
      </w:r>
      <w:r w:rsidRPr="00670E96">
        <w:rPr>
          <w:rFonts w:ascii="Times New Roman" w:hAnsi="Times New Roman" w:cs="Times New Roman"/>
          <w:sz w:val="24"/>
          <w:szCs w:val="24"/>
          <w:lang w:val="tt-RU"/>
        </w:rPr>
        <w:t xml:space="preserve"> на конец учебного года п</w:t>
      </w:r>
      <w:r w:rsidRPr="00670E96">
        <w:rPr>
          <w:rFonts w:ascii="Times New Roman" w:hAnsi="Times New Roman" w:cs="Times New Roman"/>
          <w:sz w:val="24"/>
          <w:szCs w:val="24"/>
        </w:rPr>
        <w:t>оказали, что детьми всех возрастных групп материал по всем образовательным областям усвоен на разном уровне (результаты представлены в таблицах).</w:t>
      </w:r>
    </w:p>
    <w:p w:rsidR="00670E96" w:rsidRDefault="00670E96" w:rsidP="001E304D">
      <w:pPr>
        <w:spacing w:after="0" w:line="240" w:lineRule="auto"/>
        <w:ind w:left="-57" w:right="170"/>
        <w:jc w:val="both"/>
        <w:rPr>
          <w:rFonts w:ascii="Times New Roman" w:hAnsi="Times New Roman" w:cs="Times New Roman"/>
          <w:sz w:val="24"/>
          <w:szCs w:val="24"/>
        </w:rPr>
      </w:pPr>
      <w:r w:rsidRPr="00670E96">
        <w:rPr>
          <w:rFonts w:ascii="Times New Roman" w:hAnsi="Times New Roman" w:cs="Times New Roman"/>
          <w:sz w:val="24"/>
          <w:szCs w:val="24"/>
        </w:rPr>
        <w:t xml:space="preserve">Всего обследовано 112 воспитанников. </w:t>
      </w:r>
    </w:p>
    <w:p w:rsidR="008038B6" w:rsidRDefault="008038B6" w:rsidP="001E304D">
      <w:pPr>
        <w:spacing w:after="0" w:line="240" w:lineRule="auto"/>
        <w:ind w:left="-57" w:right="170"/>
        <w:jc w:val="both"/>
        <w:rPr>
          <w:rFonts w:ascii="Times New Roman" w:eastAsia="Calibri" w:hAnsi="Times New Roman" w:cs="Times New Roman"/>
          <w:sz w:val="24"/>
        </w:rPr>
      </w:pPr>
    </w:p>
    <w:p w:rsidR="008038B6" w:rsidRDefault="008038B6" w:rsidP="001E304D">
      <w:pPr>
        <w:spacing w:after="0" w:line="240" w:lineRule="auto"/>
        <w:ind w:left="-57" w:right="170"/>
        <w:jc w:val="both"/>
        <w:rPr>
          <w:rFonts w:ascii="Times New Roman" w:eastAsia="Calibri" w:hAnsi="Times New Roman" w:cs="Times New Roman"/>
          <w:sz w:val="24"/>
        </w:rPr>
      </w:pPr>
    </w:p>
    <w:p w:rsidR="00670E96" w:rsidRPr="00670E96" w:rsidRDefault="00670E96" w:rsidP="001E304D">
      <w:pPr>
        <w:spacing w:after="0" w:line="240" w:lineRule="auto"/>
        <w:ind w:left="-57" w:right="170"/>
        <w:jc w:val="both"/>
        <w:rPr>
          <w:rFonts w:ascii="Times New Roman" w:eastAsia="Calibri" w:hAnsi="Times New Roman" w:cs="Times New Roman"/>
          <w:sz w:val="24"/>
        </w:rPr>
      </w:pPr>
      <w:r w:rsidRPr="00670E96">
        <w:rPr>
          <w:rFonts w:ascii="Times New Roman" w:hAnsi="Times New Roman" w:cs="Times New Roman"/>
          <w:b/>
          <w:sz w:val="24"/>
          <w:szCs w:val="24"/>
        </w:rPr>
        <w:t>Итого уровень освоения программного материала по ДОУ  составляет: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3261"/>
        <w:gridCol w:w="3827"/>
      </w:tblGrid>
      <w:tr w:rsidR="00670E96" w:rsidRPr="00670E96" w:rsidTr="008038B6">
        <w:tc>
          <w:tcPr>
            <w:tcW w:w="2518" w:type="dxa"/>
          </w:tcPr>
          <w:p w:rsidR="00670E96" w:rsidRPr="00670E96" w:rsidRDefault="00670E96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3261" w:type="dxa"/>
          </w:tcPr>
          <w:p w:rsidR="00670E96" w:rsidRPr="00670E96" w:rsidRDefault="00670E96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учебного года</w:t>
            </w:r>
          </w:p>
        </w:tc>
        <w:tc>
          <w:tcPr>
            <w:tcW w:w="3827" w:type="dxa"/>
          </w:tcPr>
          <w:p w:rsidR="00670E96" w:rsidRPr="00670E96" w:rsidRDefault="00670E96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b/>
                <w:sz w:val="24"/>
                <w:szCs w:val="24"/>
              </w:rPr>
              <w:t>Конец учебного года</w:t>
            </w:r>
          </w:p>
        </w:tc>
      </w:tr>
      <w:tr w:rsidR="00670E96" w:rsidRPr="00670E96" w:rsidTr="008038B6">
        <w:tc>
          <w:tcPr>
            <w:tcW w:w="2518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3261" w:type="dxa"/>
          </w:tcPr>
          <w:p w:rsidR="00670E96" w:rsidRPr="00670E96" w:rsidRDefault="00670E96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sz w:val="24"/>
                <w:szCs w:val="24"/>
              </w:rPr>
              <w:t>27%</w:t>
            </w:r>
          </w:p>
        </w:tc>
        <w:tc>
          <w:tcPr>
            <w:tcW w:w="3827" w:type="dxa"/>
          </w:tcPr>
          <w:p w:rsidR="00670E96" w:rsidRPr="00670E96" w:rsidRDefault="00670E96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sz w:val="24"/>
                <w:szCs w:val="24"/>
              </w:rPr>
              <w:t>52%</w:t>
            </w:r>
          </w:p>
        </w:tc>
      </w:tr>
      <w:tr w:rsidR="00670E96" w:rsidRPr="00670E96" w:rsidTr="008038B6">
        <w:tc>
          <w:tcPr>
            <w:tcW w:w="2518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3261" w:type="dxa"/>
          </w:tcPr>
          <w:p w:rsidR="00670E96" w:rsidRPr="00670E96" w:rsidRDefault="00670E96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3827" w:type="dxa"/>
          </w:tcPr>
          <w:p w:rsidR="00670E96" w:rsidRPr="00670E96" w:rsidRDefault="00670E96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</w:tr>
      <w:tr w:rsidR="00670E96" w:rsidRPr="00670E96" w:rsidTr="008038B6">
        <w:tc>
          <w:tcPr>
            <w:tcW w:w="2518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sz w:val="24"/>
                <w:szCs w:val="24"/>
              </w:rPr>
              <w:t>Низкий уровень</w:t>
            </w:r>
          </w:p>
        </w:tc>
        <w:tc>
          <w:tcPr>
            <w:tcW w:w="3261" w:type="dxa"/>
          </w:tcPr>
          <w:p w:rsidR="00670E96" w:rsidRPr="00670E96" w:rsidRDefault="00670E96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  <w:tc>
          <w:tcPr>
            <w:tcW w:w="3827" w:type="dxa"/>
          </w:tcPr>
          <w:p w:rsidR="00670E96" w:rsidRPr="00670E96" w:rsidRDefault="00670E96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sz w:val="24"/>
                <w:szCs w:val="24"/>
              </w:rPr>
              <w:t>9%</w:t>
            </w:r>
          </w:p>
        </w:tc>
      </w:tr>
    </w:tbl>
    <w:p w:rsidR="00670E96" w:rsidRDefault="00670E96" w:rsidP="001E304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038B6" w:rsidRDefault="008038B6" w:rsidP="001E304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038B6" w:rsidRDefault="008038B6" w:rsidP="001E304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038B6" w:rsidRPr="00670E96" w:rsidRDefault="008038B6" w:rsidP="001E304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70E96" w:rsidRPr="00670E96" w:rsidRDefault="00670E96" w:rsidP="001E304D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70E96">
        <w:rPr>
          <w:rFonts w:ascii="Times New Roman" w:hAnsi="Times New Roman" w:cs="Times New Roman"/>
          <w:b/>
          <w:color w:val="000000"/>
          <w:sz w:val="24"/>
          <w:szCs w:val="24"/>
        </w:rPr>
        <w:t>По возрастам общее освоение материала реализуемой программы.</w:t>
      </w:r>
    </w:p>
    <w:p w:rsidR="00670E96" w:rsidRPr="00670E96" w:rsidRDefault="00670E96" w:rsidP="001E304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61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709"/>
        <w:gridCol w:w="709"/>
        <w:gridCol w:w="749"/>
        <w:gridCol w:w="580"/>
        <w:gridCol w:w="544"/>
        <w:gridCol w:w="593"/>
        <w:gridCol w:w="641"/>
        <w:gridCol w:w="621"/>
        <w:gridCol w:w="629"/>
        <w:gridCol w:w="634"/>
        <w:gridCol w:w="641"/>
        <w:gridCol w:w="621"/>
        <w:gridCol w:w="593"/>
        <w:gridCol w:w="640"/>
      </w:tblGrid>
      <w:tr w:rsidR="00670E96" w:rsidRPr="00670E96" w:rsidTr="00D84847">
        <w:trPr>
          <w:trHeight w:val="300"/>
        </w:trPr>
        <w:tc>
          <w:tcPr>
            <w:tcW w:w="709" w:type="dxa"/>
            <w:vMerge w:val="restart"/>
            <w:textDirection w:val="btLr"/>
          </w:tcPr>
          <w:p w:rsidR="00670E96" w:rsidRPr="00670E96" w:rsidRDefault="00670E96" w:rsidP="001E304D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уровень </w:t>
            </w:r>
          </w:p>
        </w:tc>
        <w:tc>
          <w:tcPr>
            <w:tcW w:w="8904" w:type="dxa"/>
            <w:gridSpan w:val="14"/>
          </w:tcPr>
          <w:p w:rsidR="00670E96" w:rsidRPr="00670E96" w:rsidRDefault="00670E96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Возрастные группы</w:t>
            </w:r>
          </w:p>
        </w:tc>
      </w:tr>
      <w:tr w:rsidR="00670E96" w:rsidRPr="00670E96" w:rsidTr="00D84847">
        <w:trPr>
          <w:trHeight w:val="1396"/>
        </w:trPr>
        <w:tc>
          <w:tcPr>
            <w:tcW w:w="709" w:type="dxa"/>
            <w:vMerge/>
            <w:textDirection w:val="btLr"/>
          </w:tcPr>
          <w:p w:rsidR="00670E96" w:rsidRPr="00670E96" w:rsidRDefault="00670E96" w:rsidP="001E304D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Вторая группа раннего возраста №3</w:t>
            </w:r>
          </w:p>
        </w:tc>
        <w:tc>
          <w:tcPr>
            <w:tcW w:w="1329" w:type="dxa"/>
            <w:gridSpan w:val="2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sz w:val="24"/>
                <w:szCs w:val="24"/>
              </w:rPr>
              <w:t>младшая группа №5</w:t>
            </w:r>
          </w:p>
        </w:tc>
        <w:tc>
          <w:tcPr>
            <w:tcW w:w="1137" w:type="dxa"/>
            <w:gridSpan w:val="2"/>
          </w:tcPr>
          <w:p w:rsidR="00670E96" w:rsidRPr="00670E96" w:rsidRDefault="00670E96" w:rsidP="001E30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sz w:val="24"/>
                <w:szCs w:val="24"/>
              </w:rPr>
              <w:t xml:space="preserve">Средняя  группа </w:t>
            </w:r>
          </w:p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№6</w:t>
            </w:r>
          </w:p>
        </w:tc>
        <w:tc>
          <w:tcPr>
            <w:tcW w:w="1262" w:type="dxa"/>
            <w:gridSpan w:val="2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sz w:val="24"/>
                <w:szCs w:val="24"/>
              </w:rPr>
              <w:t>Старшая группа №4</w:t>
            </w:r>
          </w:p>
        </w:tc>
        <w:tc>
          <w:tcPr>
            <w:tcW w:w="1263" w:type="dxa"/>
            <w:gridSpan w:val="2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sz w:val="24"/>
                <w:szCs w:val="24"/>
              </w:rPr>
              <w:t>Старшая группа №1</w:t>
            </w:r>
          </w:p>
        </w:tc>
        <w:tc>
          <w:tcPr>
            <w:tcW w:w="1262" w:type="dxa"/>
            <w:gridSpan w:val="2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 №2</w:t>
            </w:r>
          </w:p>
        </w:tc>
        <w:tc>
          <w:tcPr>
            <w:tcW w:w="1233" w:type="dxa"/>
            <w:gridSpan w:val="2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группа№7</w:t>
            </w:r>
          </w:p>
        </w:tc>
      </w:tr>
      <w:tr w:rsidR="00670E96" w:rsidRPr="00670E96" w:rsidTr="00D84847">
        <w:trPr>
          <w:trHeight w:val="260"/>
        </w:trPr>
        <w:tc>
          <w:tcPr>
            <w:tcW w:w="709" w:type="dxa"/>
            <w:vMerge/>
            <w:textDirection w:val="btLr"/>
          </w:tcPr>
          <w:p w:rsidR="00670E96" w:rsidRPr="00670E96" w:rsidRDefault="00670E96" w:rsidP="001E304D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Н.г.     к.г.</w:t>
            </w:r>
          </w:p>
        </w:tc>
        <w:tc>
          <w:tcPr>
            <w:tcW w:w="1329" w:type="dxa"/>
            <w:gridSpan w:val="2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sz w:val="24"/>
                <w:szCs w:val="24"/>
              </w:rPr>
              <w:t>Н.г    к.г.</w:t>
            </w:r>
          </w:p>
        </w:tc>
        <w:tc>
          <w:tcPr>
            <w:tcW w:w="1137" w:type="dxa"/>
            <w:gridSpan w:val="2"/>
          </w:tcPr>
          <w:p w:rsidR="00670E96" w:rsidRPr="00670E96" w:rsidRDefault="00670E96" w:rsidP="001E30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sz w:val="24"/>
                <w:szCs w:val="24"/>
              </w:rPr>
              <w:t xml:space="preserve">Н.г    к.г  </w:t>
            </w:r>
          </w:p>
        </w:tc>
        <w:tc>
          <w:tcPr>
            <w:tcW w:w="1262" w:type="dxa"/>
            <w:gridSpan w:val="2"/>
          </w:tcPr>
          <w:p w:rsidR="00670E96" w:rsidRPr="00670E96" w:rsidRDefault="00113598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Н.г       </w:t>
            </w:r>
            <w:r w:rsidR="00670E96" w:rsidRPr="00670E96"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1263" w:type="dxa"/>
            <w:gridSpan w:val="2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sz w:val="24"/>
                <w:szCs w:val="24"/>
              </w:rPr>
              <w:t>Н.г        к.г.</w:t>
            </w:r>
          </w:p>
        </w:tc>
        <w:tc>
          <w:tcPr>
            <w:tcW w:w="1262" w:type="dxa"/>
            <w:gridSpan w:val="2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sz w:val="24"/>
                <w:szCs w:val="24"/>
              </w:rPr>
              <w:t>Н.г        к.г.</w:t>
            </w:r>
          </w:p>
        </w:tc>
        <w:tc>
          <w:tcPr>
            <w:tcW w:w="1233" w:type="dxa"/>
            <w:gridSpan w:val="2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sz w:val="24"/>
                <w:szCs w:val="24"/>
              </w:rPr>
              <w:t>Н.г        к.г.</w:t>
            </w:r>
          </w:p>
        </w:tc>
      </w:tr>
      <w:tr w:rsidR="00670E96" w:rsidRPr="00670E96" w:rsidTr="00D84847">
        <w:trPr>
          <w:cantSplit/>
          <w:trHeight w:val="1277"/>
        </w:trPr>
        <w:tc>
          <w:tcPr>
            <w:tcW w:w="709" w:type="dxa"/>
            <w:textDirection w:val="btLr"/>
          </w:tcPr>
          <w:p w:rsidR="00670E96" w:rsidRPr="00670E96" w:rsidRDefault="00670E96" w:rsidP="001E304D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Высокий </w:t>
            </w:r>
          </w:p>
        </w:tc>
        <w:tc>
          <w:tcPr>
            <w:tcW w:w="709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749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80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544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93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41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21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629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34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641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21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593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640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</w:tr>
      <w:tr w:rsidR="00670E96" w:rsidRPr="00670E96" w:rsidTr="00D84847">
        <w:trPr>
          <w:cantSplit/>
          <w:trHeight w:val="1143"/>
        </w:trPr>
        <w:tc>
          <w:tcPr>
            <w:tcW w:w="709" w:type="dxa"/>
            <w:textDirection w:val="btLr"/>
          </w:tcPr>
          <w:p w:rsidR="00670E96" w:rsidRPr="00670E96" w:rsidRDefault="00670E96" w:rsidP="001E304D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Средний </w:t>
            </w:r>
          </w:p>
        </w:tc>
        <w:tc>
          <w:tcPr>
            <w:tcW w:w="709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709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749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80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544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593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41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21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29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34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41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21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593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40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670E96" w:rsidRPr="00670E96" w:rsidTr="00D84847">
        <w:trPr>
          <w:cantSplit/>
          <w:trHeight w:val="1143"/>
        </w:trPr>
        <w:tc>
          <w:tcPr>
            <w:tcW w:w="709" w:type="dxa"/>
            <w:textDirection w:val="btLr"/>
          </w:tcPr>
          <w:p w:rsidR="00670E96" w:rsidRPr="00670E96" w:rsidRDefault="00670E96" w:rsidP="001E304D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Низкий </w:t>
            </w:r>
          </w:p>
        </w:tc>
        <w:tc>
          <w:tcPr>
            <w:tcW w:w="709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709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49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580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44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593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41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21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29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34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41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21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3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0" w:type="dxa"/>
          </w:tcPr>
          <w:p w:rsidR="00670E96" w:rsidRPr="00670E96" w:rsidRDefault="00670E96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0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670E96" w:rsidRPr="00670E96" w:rsidRDefault="00670E96" w:rsidP="001E304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0E96" w:rsidRPr="00670E96" w:rsidRDefault="00670E96" w:rsidP="001E304D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70E96">
        <w:rPr>
          <w:rFonts w:ascii="Times New Roman" w:hAnsi="Times New Roman" w:cs="Times New Roman"/>
          <w:b/>
          <w:color w:val="000000"/>
          <w:sz w:val="24"/>
          <w:szCs w:val="24"/>
        </w:rPr>
        <w:t>Сравнительный анализ по группам на конец учебного года</w:t>
      </w:r>
    </w:p>
    <w:p w:rsidR="00670E96" w:rsidRPr="00670E96" w:rsidRDefault="00670E96" w:rsidP="001E304D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70E96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29225" cy="2019300"/>
            <wp:effectExtent l="0" t="0" r="0" b="0"/>
            <wp:docPr id="2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70E96" w:rsidRPr="00670E96" w:rsidRDefault="008038B6" w:rsidP="001E30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70E96" w:rsidRPr="00670E96">
        <w:rPr>
          <w:rFonts w:ascii="Times New Roman" w:hAnsi="Times New Roman" w:cs="Times New Roman"/>
          <w:sz w:val="24"/>
          <w:szCs w:val="24"/>
        </w:rPr>
        <w:t>Результаты освоения материала по образовательным областям используемой Программы  находится в диапазоне  от 32 % до 76 % высокого уровня в зависимости от образовательной области и возрастной группы. К сожалению ниже всех показатели во второй группе раннего возраста – 37% и в младшей группе – 32% высокого уровня.</w:t>
      </w:r>
    </w:p>
    <w:p w:rsidR="00D84847" w:rsidRDefault="00D84847" w:rsidP="001E304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4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</w:t>
      </w:r>
      <w:r w:rsidRPr="002A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Сравнительный анализ результатов мониторинга в начале и в конце учебного года показал рост усвоения программного материала детьми, т.е. прослеживается положительная динамика развития ребенка по всем видам деятельности. В основном показатели выполнения программы лежат в пределах высокого и среднего уровня. В целом по детскому саду можно отметить, что работа по основной образовательной программе, благотворно сказывается на результатах итогового мониторинга. </w:t>
      </w:r>
    </w:p>
    <w:p w:rsidR="00670E96" w:rsidRPr="00D84847" w:rsidRDefault="00D84847" w:rsidP="001E304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484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Вывод: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34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образовательная деятельность в ДОУ реализуется на достаточном уровне.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Воспитателям всех групп рекомендуется в</w:t>
      </w:r>
      <w:r w:rsidR="00670E96" w:rsidRPr="00670E96">
        <w:rPr>
          <w:rFonts w:ascii="Times New Roman" w:hAnsi="Times New Roman" w:cs="Times New Roman"/>
          <w:color w:val="000000"/>
          <w:sz w:val="24"/>
          <w:szCs w:val="24"/>
        </w:rPr>
        <w:t>ести целенаправленную работу по повышению качества освоения программного материала по образовательным областям через изучение и применение современных педагогических технологий.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70E96" w:rsidRPr="00670E96">
        <w:rPr>
          <w:rFonts w:ascii="Times New Roman" w:hAnsi="Times New Roman" w:cs="Times New Roman"/>
          <w:color w:val="000000"/>
          <w:sz w:val="24"/>
          <w:szCs w:val="24"/>
        </w:rPr>
        <w:t>Осуществлять дифференцированный подход к детям с целью улучшения освоения программы и развития интегративных качеств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70E96" w:rsidRPr="00670E96">
        <w:rPr>
          <w:rFonts w:ascii="Times New Roman" w:hAnsi="Times New Roman" w:cs="Times New Roman"/>
          <w:color w:val="000000"/>
          <w:sz w:val="24"/>
          <w:szCs w:val="24"/>
        </w:rPr>
        <w:t>При планировании воспитательно-образовательной работы учитывать результаты мониторинга.</w:t>
      </w:r>
    </w:p>
    <w:p w:rsidR="00D84847" w:rsidRDefault="008038B6" w:rsidP="001E30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1.4</w:t>
      </w:r>
      <w:r w:rsidR="00D84847" w:rsidRPr="00986802">
        <w:rPr>
          <w:rFonts w:ascii="Times New Roman" w:hAnsi="Times New Roman" w:cs="Times New Roman"/>
          <w:b/>
          <w:sz w:val="24"/>
          <w:szCs w:val="24"/>
        </w:rPr>
        <w:t>.Обеспечение здоровья и здорового образа жизни.</w:t>
      </w:r>
    </w:p>
    <w:p w:rsidR="00D84847" w:rsidRDefault="00D84847" w:rsidP="001E30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Сохранение и укрепление физического и психического здоровья детей – одна из основных задач нашего детского сада, поэтому в реализации системы физкультурно-оздоровительной работы принимает участие весь персонал детского сада.</w:t>
      </w:r>
    </w:p>
    <w:p w:rsidR="00D84847" w:rsidRDefault="00D84847" w:rsidP="001E30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Основной задачей медицинского персонала в ДОУ является четкая организация работы по наблюдению за состоянием здоровья детей.  </w:t>
      </w:r>
    </w:p>
    <w:p w:rsidR="00D84847" w:rsidRPr="00217C3C" w:rsidRDefault="00D84847" w:rsidP="001E304D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</w:rPr>
      </w:pPr>
      <w:r w:rsidRPr="00217C3C">
        <w:rPr>
          <w:rFonts w:ascii="Times New Roman" w:eastAsia="Times New Roman" w:hAnsi="Times New Roman" w:cs="Times New Roman"/>
          <w:sz w:val="24"/>
        </w:rPr>
        <w:lastRenderedPageBreak/>
        <w:t xml:space="preserve">Медицинское обслуживание детей в детском саду </w:t>
      </w:r>
      <w:r>
        <w:rPr>
          <w:rFonts w:ascii="Times New Roman" w:eastAsia="Times New Roman" w:hAnsi="Times New Roman" w:cs="Times New Roman"/>
          <w:sz w:val="24"/>
        </w:rPr>
        <w:t>обеспечивают органы здравоохра</w:t>
      </w:r>
      <w:r w:rsidRPr="00217C3C">
        <w:rPr>
          <w:rFonts w:ascii="Times New Roman" w:eastAsia="Times New Roman" w:hAnsi="Times New Roman" w:cs="Times New Roman"/>
          <w:sz w:val="24"/>
        </w:rPr>
        <w:t>нения на основании договора между МБДОУ</w:t>
      </w:r>
      <w:r>
        <w:rPr>
          <w:rFonts w:ascii="Times New Roman" w:eastAsia="Times New Roman" w:hAnsi="Times New Roman" w:cs="Times New Roman"/>
          <w:sz w:val="24"/>
        </w:rPr>
        <w:t xml:space="preserve"> «ЦРР – д/с «Сказка»</w:t>
      </w:r>
      <w:r w:rsidRPr="00217C3C">
        <w:rPr>
          <w:rFonts w:ascii="Times New Roman" w:eastAsia="Times New Roman" w:hAnsi="Times New Roman" w:cs="Times New Roman"/>
          <w:sz w:val="24"/>
        </w:rPr>
        <w:t xml:space="preserve"> и </w:t>
      </w:r>
      <w:r w:rsidRPr="00F379E0">
        <w:rPr>
          <w:rFonts w:ascii="Times New Roman" w:eastAsia="Times New Roman" w:hAnsi="Times New Roman" w:cs="Times New Roman"/>
          <w:sz w:val="24"/>
        </w:rPr>
        <w:t>ЦРБ Ковылкинского муниципального района. Штат медицинских работников:  медиц</w:t>
      </w:r>
      <w:r w:rsidRPr="00217C3C">
        <w:rPr>
          <w:rFonts w:ascii="Times New Roman" w:eastAsia="Times New Roman" w:hAnsi="Times New Roman" w:cs="Times New Roman"/>
          <w:sz w:val="24"/>
        </w:rPr>
        <w:t>инск</w:t>
      </w:r>
      <w:r>
        <w:rPr>
          <w:rFonts w:ascii="Times New Roman" w:eastAsia="Times New Roman" w:hAnsi="Times New Roman" w:cs="Times New Roman"/>
          <w:sz w:val="24"/>
        </w:rPr>
        <w:t xml:space="preserve">ая сестра –  1 ставка, </w:t>
      </w:r>
      <w:r w:rsidRPr="00217C3C">
        <w:rPr>
          <w:rFonts w:ascii="Times New Roman" w:eastAsia="Times New Roman" w:hAnsi="Times New Roman" w:cs="Times New Roman"/>
          <w:sz w:val="24"/>
        </w:rPr>
        <w:t>вра</w:t>
      </w:r>
      <w:r>
        <w:rPr>
          <w:rFonts w:ascii="Times New Roman" w:eastAsia="Times New Roman" w:hAnsi="Times New Roman" w:cs="Times New Roman"/>
          <w:sz w:val="24"/>
        </w:rPr>
        <w:t>ч-педиатр – 0,25 ставки.  В со</w:t>
      </w:r>
      <w:r w:rsidRPr="00217C3C">
        <w:rPr>
          <w:rFonts w:ascii="Times New Roman" w:eastAsia="Times New Roman" w:hAnsi="Times New Roman" w:cs="Times New Roman"/>
          <w:sz w:val="24"/>
        </w:rPr>
        <w:t>ответствии с заключенным договором, медицинские работники наряду с администрац</w:t>
      </w:r>
      <w:r>
        <w:rPr>
          <w:rFonts w:ascii="Times New Roman" w:eastAsia="Times New Roman" w:hAnsi="Times New Roman" w:cs="Times New Roman"/>
          <w:sz w:val="24"/>
        </w:rPr>
        <w:t xml:space="preserve">ией </w:t>
      </w:r>
      <w:r w:rsidRPr="00217C3C">
        <w:rPr>
          <w:rFonts w:ascii="Times New Roman" w:eastAsia="Times New Roman" w:hAnsi="Times New Roman" w:cs="Times New Roman"/>
          <w:sz w:val="24"/>
        </w:rPr>
        <w:t xml:space="preserve">и   педагогическим     персоналом     несут    ответственность     за  проведение     лечебно- профилактических  мероприятий,  соблюдение  санитарно-гигиенических  норм,  режим  и  качество питания воспитанников. </w:t>
      </w:r>
    </w:p>
    <w:p w:rsidR="00D84847" w:rsidRPr="00217C3C" w:rsidRDefault="00D84847" w:rsidP="001E30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17C3C">
        <w:rPr>
          <w:rFonts w:ascii="Times New Roman" w:eastAsia="Times New Roman" w:hAnsi="Times New Roman" w:cs="Times New Roman"/>
          <w:sz w:val="24"/>
        </w:rPr>
        <w:t>Имеется программа производственного и лаборатор</w:t>
      </w:r>
      <w:r>
        <w:rPr>
          <w:rFonts w:ascii="Times New Roman" w:eastAsia="Times New Roman" w:hAnsi="Times New Roman" w:cs="Times New Roman"/>
          <w:sz w:val="24"/>
        </w:rPr>
        <w:t>ного контроля в организации пи</w:t>
      </w:r>
      <w:r w:rsidRPr="00217C3C">
        <w:rPr>
          <w:rFonts w:ascii="Times New Roman" w:eastAsia="Times New Roman" w:hAnsi="Times New Roman" w:cs="Times New Roman"/>
          <w:sz w:val="24"/>
        </w:rPr>
        <w:t>тания и заключ</w:t>
      </w:r>
      <w:r w:rsidRPr="00217C3C">
        <w:rPr>
          <w:rFonts w:ascii="Cambria Math" w:eastAsia="Times New Roman" w:hAnsi="Cambria Math" w:cs="Cambria Math"/>
          <w:sz w:val="24"/>
        </w:rPr>
        <w:t>ѐ</w:t>
      </w:r>
      <w:r w:rsidRPr="00217C3C">
        <w:rPr>
          <w:rFonts w:ascii="Times New Roman" w:eastAsia="Times New Roman" w:hAnsi="Times New Roman" w:cs="Times New Roman"/>
          <w:sz w:val="24"/>
        </w:rPr>
        <w:t xml:space="preserve">н договор с ФБУЗ «Центр гигиены и эпидемиологии». </w:t>
      </w:r>
    </w:p>
    <w:p w:rsidR="00D84847" w:rsidRDefault="00D84847" w:rsidP="008038B6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качестве одного из основных приемов работы персонала используется мониторинг здоровья вновь прибывших детей, что важно для своевременного выявления отклонений их здоровья.</w:t>
      </w:r>
    </w:p>
    <w:p w:rsidR="008038B6" w:rsidRDefault="00D84847" w:rsidP="008038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В ДОУ созданы необходимые условия для физического развития детей: имеется </w:t>
      </w:r>
      <w:r>
        <w:rPr>
          <w:rFonts w:ascii="Times New Roman" w:eastAsia="Times New Roman" w:hAnsi="Times New Roman" w:cs="Times New Roman"/>
          <w:sz w:val="24"/>
        </w:rPr>
        <w:br/>
        <w:t xml:space="preserve">физкультурный зал, физкультурная площадка. </w:t>
      </w:r>
      <w:r>
        <w:rPr>
          <w:rFonts w:ascii="Times New Roman" w:eastAsia="Times New Roman" w:hAnsi="Times New Roman" w:cs="Times New Roman"/>
          <w:sz w:val="24"/>
        </w:rPr>
        <w:br/>
        <w:t xml:space="preserve">Для занятий с детьми в зале имеется необходимое современное оборудование: </w:t>
      </w:r>
      <w:r>
        <w:rPr>
          <w:rFonts w:ascii="Times New Roman" w:eastAsia="Times New Roman" w:hAnsi="Times New Roman" w:cs="Times New Roman"/>
          <w:sz w:val="24"/>
        </w:rPr>
        <w:br/>
        <w:t>гимнастическая стенка, маты, модул</w:t>
      </w:r>
      <w:r w:rsidR="008038B6">
        <w:rPr>
          <w:rFonts w:ascii="Times New Roman" w:eastAsia="Times New Roman" w:hAnsi="Times New Roman" w:cs="Times New Roman"/>
          <w:sz w:val="24"/>
        </w:rPr>
        <w:t>и и т.д.</w:t>
      </w:r>
    </w:p>
    <w:p w:rsidR="008038B6" w:rsidRPr="00217C3C" w:rsidRDefault="008038B6" w:rsidP="008038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  <w:r w:rsidRPr="00217C3C">
        <w:rPr>
          <w:rFonts w:ascii="Times New Roman" w:eastAsia="Times New Roman" w:hAnsi="Times New Roman" w:cs="Times New Roman"/>
          <w:sz w:val="24"/>
        </w:rPr>
        <w:t xml:space="preserve">Во всех возрастных группах создана среда для активизации двигательной деятельности дошкольников в течение дня. Педагогами систематически проводятся:  </w:t>
      </w:r>
    </w:p>
    <w:p w:rsidR="008038B6" w:rsidRPr="00217C3C" w:rsidRDefault="008038B6" w:rsidP="008038B6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</w:rPr>
      </w:pPr>
      <w:r w:rsidRPr="00217C3C">
        <w:rPr>
          <w:rFonts w:ascii="Times New Roman" w:eastAsia="Times New Roman" w:hAnsi="Times New Roman" w:cs="Times New Roman"/>
          <w:sz w:val="24"/>
        </w:rPr>
        <w:t xml:space="preserve">    - утренняя гимнастика, как средство тренировки и закаливания организма;  </w:t>
      </w:r>
    </w:p>
    <w:p w:rsidR="008038B6" w:rsidRPr="00217C3C" w:rsidRDefault="008038B6" w:rsidP="008038B6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</w:rPr>
      </w:pPr>
      <w:r w:rsidRPr="00217C3C">
        <w:rPr>
          <w:rFonts w:ascii="Times New Roman" w:eastAsia="Times New Roman" w:hAnsi="Times New Roman" w:cs="Times New Roman"/>
          <w:sz w:val="24"/>
        </w:rPr>
        <w:t xml:space="preserve">    - закаливание (воздушные ванны);  </w:t>
      </w:r>
    </w:p>
    <w:p w:rsidR="008038B6" w:rsidRPr="00217C3C" w:rsidRDefault="008038B6" w:rsidP="008038B6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</w:rPr>
      </w:pPr>
      <w:r w:rsidRPr="00217C3C">
        <w:rPr>
          <w:rFonts w:ascii="Times New Roman" w:eastAsia="Times New Roman" w:hAnsi="Times New Roman" w:cs="Times New Roman"/>
          <w:sz w:val="24"/>
        </w:rPr>
        <w:t xml:space="preserve">    - подвижные игры на прогулке;  </w:t>
      </w:r>
    </w:p>
    <w:p w:rsidR="008038B6" w:rsidRPr="00217C3C" w:rsidRDefault="008038B6" w:rsidP="008038B6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</w:rPr>
      </w:pPr>
      <w:r w:rsidRPr="00217C3C">
        <w:rPr>
          <w:rFonts w:ascii="Times New Roman" w:eastAsia="Times New Roman" w:hAnsi="Times New Roman" w:cs="Times New Roman"/>
          <w:sz w:val="24"/>
        </w:rPr>
        <w:t xml:space="preserve">    - физкультминутки  во время проведения образовательной деятельности; </w:t>
      </w:r>
    </w:p>
    <w:p w:rsidR="008038B6" w:rsidRPr="00217C3C" w:rsidRDefault="008038B6" w:rsidP="008038B6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</w:rPr>
      </w:pPr>
      <w:r w:rsidRPr="00217C3C">
        <w:rPr>
          <w:rFonts w:ascii="Times New Roman" w:eastAsia="Times New Roman" w:hAnsi="Times New Roman" w:cs="Times New Roman"/>
          <w:sz w:val="24"/>
        </w:rPr>
        <w:t xml:space="preserve">    - физические упражнения после сна;  </w:t>
      </w:r>
    </w:p>
    <w:p w:rsidR="00D84847" w:rsidRDefault="008038B6" w:rsidP="008038B6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-</w:t>
      </w:r>
      <w:r w:rsidRPr="00217C3C">
        <w:rPr>
          <w:rFonts w:ascii="Times New Roman" w:eastAsia="Times New Roman" w:hAnsi="Times New Roman" w:cs="Times New Roman"/>
          <w:sz w:val="24"/>
        </w:rPr>
        <w:t>медико</w:t>
      </w:r>
      <w:r>
        <w:rPr>
          <w:rFonts w:ascii="Times New Roman" w:eastAsia="Times New Roman" w:hAnsi="Times New Roman" w:cs="Times New Roman"/>
          <w:sz w:val="24"/>
        </w:rPr>
        <w:t>-педагогический</w:t>
      </w:r>
      <w:r w:rsidRPr="00217C3C">
        <w:rPr>
          <w:rFonts w:ascii="Times New Roman" w:eastAsia="Times New Roman" w:hAnsi="Times New Roman" w:cs="Times New Roman"/>
          <w:sz w:val="24"/>
        </w:rPr>
        <w:t>контроль.</w:t>
      </w:r>
      <w:r>
        <w:rPr>
          <w:rFonts w:ascii="Times New Roman" w:eastAsia="Times New Roman" w:hAnsi="Times New Roman" w:cs="Times New Roman"/>
          <w:sz w:val="24"/>
        </w:rPr>
        <w:br/>
        <w:t xml:space="preserve">      </w:t>
      </w:r>
      <w:r w:rsidR="00D84847">
        <w:rPr>
          <w:rFonts w:ascii="Times New Roman" w:eastAsia="Times New Roman" w:hAnsi="Times New Roman" w:cs="Times New Roman"/>
          <w:sz w:val="24"/>
        </w:rPr>
        <w:t xml:space="preserve">На физкультурных занятиях осуществляется индивидуально-дифференцированный подход к детям: при определении нагрузок учитывается уровень физической подготовленности и здоровья, половые особенности. </w:t>
      </w:r>
      <w:r w:rsidR="00D84847">
        <w:rPr>
          <w:rFonts w:ascii="Times New Roman" w:eastAsia="Times New Roman" w:hAnsi="Times New Roman" w:cs="Times New Roman"/>
          <w:sz w:val="24"/>
        </w:rPr>
        <w:br/>
        <w:t xml:space="preserve">        </w:t>
      </w:r>
      <w:r w:rsidR="00D334C2">
        <w:rPr>
          <w:rFonts w:ascii="Times New Roman" w:eastAsia="Times New Roman" w:hAnsi="Times New Roman" w:cs="Times New Roman"/>
          <w:sz w:val="24"/>
        </w:rPr>
        <w:t xml:space="preserve"> В каждой возрастной группе имеется «Паспорт</w:t>
      </w:r>
      <w:r w:rsidR="00D84847">
        <w:rPr>
          <w:rFonts w:ascii="Times New Roman" w:eastAsia="Times New Roman" w:hAnsi="Times New Roman" w:cs="Times New Roman"/>
          <w:sz w:val="24"/>
        </w:rPr>
        <w:t xml:space="preserve"> здоровья</w:t>
      </w:r>
      <w:r w:rsidR="00D334C2">
        <w:rPr>
          <w:rFonts w:ascii="Times New Roman" w:eastAsia="Times New Roman" w:hAnsi="Times New Roman" w:cs="Times New Roman"/>
          <w:sz w:val="24"/>
        </w:rPr>
        <w:t xml:space="preserve"> группы</w:t>
      </w:r>
      <w:r w:rsidR="00D84847">
        <w:rPr>
          <w:rFonts w:ascii="Times New Roman" w:eastAsia="Times New Roman" w:hAnsi="Times New Roman" w:cs="Times New Roman"/>
          <w:sz w:val="24"/>
        </w:rPr>
        <w:t xml:space="preserve">», в которых отражаются особенности физического здоровья (группа здоровья, хронические заболевания, антропометрические данные). Опираясь на эти сведения, проводится физкультурно-оздоровительная работа с детьми. Кроме этого проводится коррекционная работа с детьми, имеющими те или иные физические нарушения (осанки, плоскостопия). </w:t>
      </w:r>
    </w:p>
    <w:p w:rsidR="00D84847" w:rsidRDefault="00D84847" w:rsidP="001E304D">
      <w:pPr>
        <w:spacing w:after="0" w:line="240" w:lineRule="auto"/>
        <w:jc w:val="both"/>
        <w:rPr>
          <w:rFonts w:ascii="Verdana" w:eastAsia="Verdana" w:hAnsi="Verdana" w:cs="Verdana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Родители также принимают активное участие в проводимых в ДОУ мероприятиях: </w:t>
      </w:r>
    </w:p>
    <w:p w:rsidR="00D84847" w:rsidRDefault="00D84847" w:rsidP="001E304D">
      <w:pPr>
        <w:spacing w:after="0" w:line="240" w:lineRule="auto"/>
        <w:jc w:val="both"/>
        <w:rPr>
          <w:rFonts w:ascii="Verdana" w:eastAsia="Verdana" w:hAnsi="Verdana" w:cs="Verdana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традиционно ежегодно в детском саду проводятся Дни здоровья, в которых обязательным условием является участие родителей вместе со своими детьми, спортивные соревнования «Папа, мама, я – спортивная  семья».</w:t>
      </w:r>
    </w:p>
    <w:p w:rsidR="00D84847" w:rsidRDefault="00D84847" w:rsidP="001E304D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Важный этап – проведение профилактических мероприятий, направленных на обеспечение правильного физического и нервно-психического развития и снижения заболеваемости детей. </w:t>
      </w:r>
    </w:p>
    <w:p w:rsidR="00D84847" w:rsidRDefault="00D84847" w:rsidP="001E304D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качестве одного из основных приемов работы персонала используется мониторинг здоровья вновь прибывших детей, что важно для своевременного выявления отклонений их здоровья.</w:t>
      </w:r>
    </w:p>
    <w:p w:rsidR="003C6FC8" w:rsidRPr="00670E96" w:rsidRDefault="003C6FC8" w:rsidP="001E304D">
      <w:pPr>
        <w:spacing w:after="0" w:line="240" w:lineRule="auto"/>
        <w:ind w:right="-17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5"/>
        <w:gridCol w:w="969"/>
        <w:gridCol w:w="556"/>
        <w:gridCol w:w="636"/>
        <w:gridCol w:w="484"/>
        <w:gridCol w:w="636"/>
        <w:gridCol w:w="589"/>
        <w:gridCol w:w="536"/>
        <w:gridCol w:w="738"/>
        <w:gridCol w:w="551"/>
        <w:gridCol w:w="420"/>
        <w:gridCol w:w="683"/>
        <w:gridCol w:w="1457"/>
      </w:tblGrid>
      <w:tr w:rsidR="00D334C2" w:rsidRPr="00887EC7" w:rsidTr="00A87023">
        <w:trPr>
          <w:trHeight w:val="322"/>
        </w:trPr>
        <w:tc>
          <w:tcPr>
            <w:tcW w:w="925" w:type="dxa"/>
            <w:vMerge w:val="restart"/>
            <w:shd w:val="clear" w:color="auto" w:fill="auto"/>
          </w:tcPr>
          <w:p w:rsidR="00D334C2" w:rsidRPr="00420E14" w:rsidRDefault="00D334C2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20E1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Год</w:t>
            </w:r>
          </w:p>
        </w:tc>
        <w:tc>
          <w:tcPr>
            <w:tcW w:w="969" w:type="dxa"/>
            <w:vMerge w:val="restart"/>
            <w:shd w:val="clear" w:color="auto" w:fill="auto"/>
          </w:tcPr>
          <w:p w:rsidR="00D334C2" w:rsidRPr="00420E14" w:rsidRDefault="00D334C2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20E1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Всего детей</w:t>
            </w:r>
          </w:p>
        </w:tc>
        <w:tc>
          <w:tcPr>
            <w:tcW w:w="5829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D334C2" w:rsidRPr="00420E14" w:rsidRDefault="00D334C2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20E1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Количество детей по группам здоровья</w:t>
            </w:r>
          </w:p>
        </w:tc>
        <w:tc>
          <w:tcPr>
            <w:tcW w:w="1457" w:type="dxa"/>
            <w:vMerge w:val="restart"/>
            <w:shd w:val="clear" w:color="auto" w:fill="auto"/>
          </w:tcPr>
          <w:p w:rsidR="00D334C2" w:rsidRPr="00420E14" w:rsidRDefault="00D334C2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20E1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Пропущено дней одним ребенком по болезни</w:t>
            </w:r>
          </w:p>
        </w:tc>
      </w:tr>
      <w:tr w:rsidR="00D334C2" w:rsidRPr="00887EC7" w:rsidTr="00A87023">
        <w:trPr>
          <w:trHeight w:val="539"/>
        </w:trPr>
        <w:tc>
          <w:tcPr>
            <w:tcW w:w="925" w:type="dxa"/>
            <w:vMerge/>
            <w:shd w:val="clear" w:color="auto" w:fill="auto"/>
          </w:tcPr>
          <w:p w:rsidR="00D334C2" w:rsidRPr="00420E14" w:rsidRDefault="00D334C2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:rsidR="00D334C2" w:rsidRPr="00420E14" w:rsidRDefault="00D334C2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55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334C2" w:rsidRPr="00143EE1" w:rsidRDefault="00D334C2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I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334C2" w:rsidRPr="00420E14" w:rsidRDefault="00D334C2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420E14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%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334C2" w:rsidRPr="00420E14" w:rsidRDefault="00D334C2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420E14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II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334C2" w:rsidRPr="00420E14" w:rsidRDefault="00D334C2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420E14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%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334C2" w:rsidRPr="00420E14" w:rsidRDefault="00D334C2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420E14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I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334C2" w:rsidRPr="00420E14" w:rsidRDefault="00D334C2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420E14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%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334C2" w:rsidRPr="00420E14" w:rsidRDefault="00D334C2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I</w:t>
            </w:r>
            <w:r w:rsidRPr="00420E14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V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334C2" w:rsidRPr="00420E14" w:rsidRDefault="00D334C2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420E14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%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334C2" w:rsidRPr="00420E14" w:rsidRDefault="00D334C2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420E14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V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334C2" w:rsidRPr="00420E14" w:rsidRDefault="00D334C2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420E14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%</w:t>
            </w:r>
          </w:p>
        </w:tc>
        <w:tc>
          <w:tcPr>
            <w:tcW w:w="1457" w:type="dxa"/>
            <w:vMerge/>
            <w:shd w:val="clear" w:color="auto" w:fill="auto"/>
          </w:tcPr>
          <w:p w:rsidR="00D334C2" w:rsidRPr="00420E14" w:rsidRDefault="00D334C2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D334C2" w:rsidRPr="00887EC7" w:rsidTr="00A87023">
        <w:trPr>
          <w:trHeight w:val="338"/>
        </w:trPr>
        <w:tc>
          <w:tcPr>
            <w:tcW w:w="925" w:type="dxa"/>
            <w:shd w:val="clear" w:color="auto" w:fill="auto"/>
          </w:tcPr>
          <w:p w:rsidR="00D334C2" w:rsidRPr="00420E14" w:rsidRDefault="00D334C2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20E1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2016</w:t>
            </w:r>
          </w:p>
        </w:tc>
        <w:tc>
          <w:tcPr>
            <w:tcW w:w="969" w:type="dxa"/>
            <w:shd w:val="clear" w:color="auto" w:fill="auto"/>
          </w:tcPr>
          <w:p w:rsidR="00D334C2" w:rsidRPr="00420E14" w:rsidRDefault="00D334C2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20E1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128</w:t>
            </w:r>
          </w:p>
          <w:p w:rsidR="00D334C2" w:rsidRPr="00420E14" w:rsidRDefault="00D334C2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556" w:type="dxa"/>
            <w:tcBorders>
              <w:right w:val="single" w:sz="4" w:space="0" w:color="auto"/>
            </w:tcBorders>
            <w:shd w:val="clear" w:color="auto" w:fill="auto"/>
          </w:tcPr>
          <w:p w:rsidR="00D334C2" w:rsidRPr="00420E14" w:rsidRDefault="00D334C2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20E1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88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334C2" w:rsidRPr="00420E14" w:rsidRDefault="00D334C2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20E1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68,7</w:t>
            </w:r>
          </w:p>
        </w:tc>
        <w:tc>
          <w:tcPr>
            <w:tcW w:w="4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334C2" w:rsidRPr="00143EE1" w:rsidRDefault="00D334C2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40</w:t>
            </w:r>
          </w:p>
        </w:tc>
        <w:tc>
          <w:tcPr>
            <w:tcW w:w="6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334C2" w:rsidRPr="00420E14" w:rsidRDefault="00D334C2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31</w:t>
            </w:r>
            <w:r w:rsidRPr="00420E1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,3</w:t>
            </w:r>
          </w:p>
        </w:tc>
        <w:tc>
          <w:tcPr>
            <w:tcW w:w="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334C2" w:rsidRPr="00420E14" w:rsidRDefault="00D334C2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20E1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5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334C2" w:rsidRPr="00420E14" w:rsidRDefault="00D334C2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20E1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334C2" w:rsidRPr="00420E14" w:rsidRDefault="00D334C2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20E1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334C2" w:rsidRPr="00420E14" w:rsidRDefault="00D334C2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20E1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334C2" w:rsidRPr="00420E14" w:rsidRDefault="00D334C2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20E1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683" w:type="dxa"/>
            <w:tcBorders>
              <w:left w:val="single" w:sz="4" w:space="0" w:color="auto"/>
            </w:tcBorders>
            <w:shd w:val="clear" w:color="auto" w:fill="auto"/>
          </w:tcPr>
          <w:p w:rsidR="00D334C2" w:rsidRPr="00420E14" w:rsidRDefault="00D334C2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20E1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1457" w:type="dxa"/>
            <w:shd w:val="clear" w:color="auto" w:fill="auto"/>
          </w:tcPr>
          <w:p w:rsidR="00D334C2" w:rsidRPr="00420E14" w:rsidRDefault="00D334C2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20E14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9</w:t>
            </w:r>
            <w:r w:rsidRPr="00420E1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,8</w:t>
            </w:r>
          </w:p>
        </w:tc>
      </w:tr>
      <w:tr w:rsidR="00F6793D" w:rsidRPr="00887EC7" w:rsidTr="00F6793D">
        <w:trPr>
          <w:trHeight w:val="206"/>
        </w:trPr>
        <w:tc>
          <w:tcPr>
            <w:tcW w:w="925" w:type="dxa"/>
            <w:tcBorders>
              <w:bottom w:val="single" w:sz="4" w:space="0" w:color="auto"/>
            </w:tcBorders>
            <w:shd w:val="clear" w:color="auto" w:fill="auto"/>
          </w:tcPr>
          <w:p w:rsidR="00F6793D" w:rsidRPr="00420E14" w:rsidRDefault="00F6793D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  <w:r w:rsidRPr="00420E1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017</w:t>
            </w:r>
          </w:p>
        </w:tc>
        <w:tc>
          <w:tcPr>
            <w:tcW w:w="969" w:type="dxa"/>
            <w:tcBorders>
              <w:bottom w:val="single" w:sz="4" w:space="0" w:color="auto"/>
            </w:tcBorders>
            <w:shd w:val="clear" w:color="auto" w:fill="auto"/>
          </w:tcPr>
          <w:p w:rsidR="00F6793D" w:rsidRPr="00420E14" w:rsidRDefault="00F6793D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20E1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122</w:t>
            </w:r>
          </w:p>
        </w:tc>
        <w:tc>
          <w:tcPr>
            <w:tcW w:w="55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93D" w:rsidRPr="00420E14" w:rsidRDefault="00F6793D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20E1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98</w:t>
            </w:r>
          </w:p>
        </w:tc>
        <w:tc>
          <w:tcPr>
            <w:tcW w:w="6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93D" w:rsidRPr="00420E14" w:rsidRDefault="00F6793D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20E1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80,4</w:t>
            </w:r>
          </w:p>
        </w:tc>
        <w:tc>
          <w:tcPr>
            <w:tcW w:w="4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93D" w:rsidRPr="00420E14" w:rsidRDefault="00F6793D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20E1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22</w:t>
            </w:r>
          </w:p>
        </w:tc>
        <w:tc>
          <w:tcPr>
            <w:tcW w:w="6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93D" w:rsidRPr="00420E14" w:rsidRDefault="00F6793D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20E1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18</w:t>
            </w:r>
          </w:p>
        </w:tc>
        <w:tc>
          <w:tcPr>
            <w:tcW w:w="5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93D" w:rsidRPr="00143EE1" w:rsidRDefault="00F6793D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1</w:t>
            </w:r>
          </w:p>
        </w:tc>
        <w:tc>
          <w:tcPr>
            <w:tcW w:w="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93D" w:rsidRPr="00420E14" w:rsidRDefault="00F6793D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20E1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0,8</w:t>
            </w:r>
          </w:p>
        </w:tc>
        <w:tc>
          <w:tcPr>
            <w:tcW w:w="7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93D" w:rsidRPr="00420E14" w:rsidRDefault="00F6793D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20E1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93D" w:rsidRPr="00420E14" w:rsidRDefault="00F6793D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4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93D" w:rsidRPr="00420E14" w:rsidRDefault="00F6793D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20E1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68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6793D" w:rsidRPr="00420E14" w:rsidRDefault="00F6793D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20E1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0,8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auto"/>
          </w:tcPr>
          <w:p w:rsidR="00F6793D" w:rsidRPr="00420E14" w:rsidRDefault="00F6793D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20E14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9</w:t>
            </w:r>
            <w:r w:rsidRPr="00420E1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,</w:t>
            </w:r>
            <w:r w:rsidRPr="00420E14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1</w:t>
            </w:r>
          </w:p>
        </w:tc>
      </w:tr>
      <w:tr w:rsidR="00F6793D" w:rsidRPr="00887EC7" w:rsidTr="00F6793D">
        <w:trPr>
          <w:trHeight w:val="285"/>
        </w:trPr>
        <w:tc>
          <w:tcPr>
            <w:tcW w:w="925" w:type="dxa"/>
            <w:tcBorders>
              <w:top w:val="single" w:sz="4" w:space="0" w:color="auto"/>
            </w:tcBorders>
            <w:shd w:val="clear" w:color="auto" w:fill="auto"/>
          </w:tcPr>
          <w:p w:rsidR="00F6793D" w:rsidRDefault="00F6793D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2018</w:t>
            </w:r>
          </w:p>
        </w:tc>
        <w:tc>
          <w:tcPr>
            <w:tcW w:w="969" w:type="dxa"/>
            <w:tcBorders>
              <w:top w:val="single" w:sz="4" w:space="0" w:color="auto"/>
            </w:tcBorders>
            <w:shd w:val="clear" w:color="auto" w:fill="auto"/>
          </w:tcPr>
          <w:p w:rsidR="00F6793D" w:rsidRPr="00420E14" w:rsidRDefault="00F6793D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115</w:t>
            </w:r>
          </w:p>
        </w:tc>
        <w:tc>
          <w:tcPr>
            <w:tcW w:w="55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6793D" w:rsidRPr="00F6793D" w:rsidRDefault="001E304D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59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93D" w:rsidRPr="00420E14" w:rsidRDefault="001E304D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51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93D" w:rsidRPr="00420E14" w:rsidRDefault="001E304D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54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93D" w:rsidRPr="00420E14" w:rsidRDefault="001E304D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47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93D" w:rsidRPr="00F6793D" w:rsidRDefault="00F6793D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93D" w:rsidRPr="00420E14" w:rsidRDefault="001E304D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1%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93D" w:rsidRPr="00420E14" w:rsidRDefault="001E304D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93D" w:rsidRDefault="001E304D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793D" w:rsidRPr="00420E14" w:rsidRDefault="001E304D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6793D" w:rsidRPr="00420E14" w:rsidRDefault="001E304D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1%</w:t>
            </w:r>
          </w:p>
        </w:tc>
        <w:tc>
          <w:tcPr>
            <w:tcW w:w="1457" w:type="dxa"/>
            <w:tcBorders>
              <w:top w:val="single" w:sz="4" w:space="0" w:color="auto"/>
            </w:tcBorders>
            <w:shd w:val="clear" w:color="auto" w:fill="auto"/>
          </w:tcPr>
          <w:p w:rsidR="00F6793D" w:rsidRPr="008038B6" w:rsidRDefault="008038B6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9,2</w:t>
            </w:r>
          </w:p>
        </w:tc>
      </w:tr>
    </w:tbl>
    <w:p w:rsidR="001E304D" w:rsidRDefault="001E304D" w:rsidP="001E304D">
      <w:pPr>
        <w:tabs>
          <w:tab w:val="left" w:pos="9355"/>
        </w:tabs>
        <w:spacing w:after="0" w:line="240" w:lineRule="auto"/>
        <w:ind w:left="-5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04D" w:rsidRPr="009055ED" w:rsidRDefault="001E304D" w:rsidP="001E304D">
      <w:pPr>
        <w:tabs>
          <w:tab w:val="left" w:pos="9355"/>
        </w:tabs>
        <w:spacing w:after="0" w:line="240" w:lineRule="auto"/>
        <w:ind w:left="-57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5E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 здоровья и физического развития воспитанников за 3 года.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13"/>
        <w:gridCol w:w="1003"/>
        <w:gridCol w:w="866"/>
        <w:gridCol w:w="1098"/>
      </w:tblGrid>
      <w:tr w:rsidR="001E304D" w:rsidRPr="009055ED" w:rsidTr="001E304D">
        <w:trPr>
          <w:trHeight w:val="330"/>
        </w:trPr>
        <w:tc>
          <w:tcPr>
            <w:tcW w:w="6213" w:type="dxa"/>
            <w:vMerge w:val="restart"/>
            <w:shd w:val="clear" w:color="auto" w:fill="auto"/>
          </w:tcPr>
          <w:p w:rsidR="001E304D" w:rsidRPr="009055ED" w:rsidRDefault="001E304D" w:rsidP="00A8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5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Показатели</w:t>
            </w:r>
          </w:p>
          <w:p w:rsidR="001E304D" w:rsidRPr="009055ED" w:rsidRDefault="001E304D" w:rsidP="00A87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3" w:type="dxa"/>
            <w:tcBorders>
              <w:bottom w:val="single" w:sz="4" w:space="0" w:color="auto"/>
            </w:tcBorders>
            <w:shd w:val="clear" w:color="auto" w:fill="auto"/>
          </w:tcPr>
          <w:p w:rsidR="001E304D" w:rsidRPr="009055ED" w:rsidRDefault="001E304D" w:rsidP="00A8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055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016г.</w:t>
            </w:r>
          </w:p>
        </w:tc>
        <w:tc>
          <w:tcPr>
            <w:tcW w:w="8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04D" w:rsidRPr="009055ED" w:rsidRDefault="001E304D" w:rsidP="00A8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5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0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E304D" w:rsidRPr="009055ED" w:rsidRDefault="001E304D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2018г.</w:t>
            </w:r>
          </w:p>
        </w:tc>
      </w:tr>
      <w:tr w:rsidR="001E304D" w:rsidRPr="009055ED" w:rsidTr="001E304D">
        <w:trPr>
          <w:trHeight w:val="198"/>
        </w:trPr>
        <w:tc>
          <w:tcPr>
            <w:tcW w:w="6213" w:type="dxa"/>
            <w:vMerge/>
            <w:shd w:val="clear" w:color="auto" w:fill="auto"/>
          </w:tcPr>
          <w:p w:rsidR="001E304D" w:rsidRPr="009055ED" w:rsidRDefault="001E304D" w:rsidP="00A87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3" w:type="dxa"/>
            <w:tcBorders>
              <w:top w:val="single" w:sz="4" w:space="0" w:color="auto"/>
            </w:tcBorders>
            <w:shd w:val="clear" w:color="auto" w:fill="auto"/>
          </w:tcPr>
          <w:p w:rsidR="001E304D" w:rsidRPr="009055ED" w:rsidRDefault="001E304D" w:rsidP="00A8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5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86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E304D" w:rsidRPr="009055ED" w:rsidRDefault="001E304D" w:rsidP="00A8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5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E304D" w:rsidRPr="009055ED" w:rsidRDefault="001E304D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</w:p>
        </w:tc>
      </w:tr>
      <w:tr w:rsidR="001E304D" w:rsidRPr="009055ED" w:rsidTr="001E304D">
        <w:trPr>
          <w:trHeight w:val="263"/>
        </w:trPr>
        <w:tc>
          <w:tcPr>
            <w:tcW w:w="6213" w:type="dxa"/>
            <w:shd w:val="clear" w:color="auto" w:fill="auto"/>
          </w:tcPr>
          <w:p w:rsidR="001E304D" w:rsidRPr="009055ED" w:rsidRDefault="001E304D" w:rsidP="00A8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5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Среднесписочный состав</w:t>
            </w:r>
          </w:p>
        </w:tc>
        <w:tc>
          <w:tcPr>
            <w:tcW w:w="1003" w:type="dxa"/>
            <w:shd w:val="clear" w:color="auto" w:fill="auto"/>
          </w:tcPr>
          <w:p w:rsidR="001E304D" w:rsidRPr="009055ED" w:rsidRDefault="001E304D" w:rsidP="00A8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5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shd w:val="clear" w:color="auto" w:fill="auto"/>
          </w:tcPr>
          <w:p w:rsidR="001E304D" w:rsidRPr="009055ED" w:rsidRDefault="001E304D" w:rsidP="00A8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5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098" w:type="dxa"/>
            <w:tcBorders>
              <w:left w:val="single" w:sz="4" w:space="0" w:color="auto"/>
            </w:tcBorders>
            <w:shd w:val="clear" w:color="auto" w:fill="auto"/>
          </w:tcPr>
          <w:p w:rsidR="001E304D" w:rsidRPr="009055ED" w:rsidRDefault="001E304D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</w:tr>
      <w:tr w:rsidR="001E304D" w:rsidRPr="009055ED" w:rsidTr="001E304D">
        <w:trPr>
          <w:trHeight w:val="278"/>
        </w:trPr>
        <w:tc>
          <w:tcPr>
            <w:tcW w:w="6213" w:type="dxa"/>
            <w:shd w:val="clear" w:color="auto" w:fill="auto"/>
          </w:tcPr>
          <w:p w:rsidR="001E304D" w:rsidRPr="009055ED" w:rsidRDefault="001E304D" w:rsidP="00A8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5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пропусков дней на 1 ребенка</w:t>
            </w:r>
          </w:p>
        </w:tc>
        <w:tc>
          <w:tcPr>
            <w:tcW w:w="1003" w:type="dxa"/>
            <w:shd w:val="clear" w:color="auto" w:fill="auto"/>
          </w:tcPr>
          <w:p w:rsidR="001E304D" w:rsidRPr="009055ED" w:rsidRDefault="001E304D" w:rsidP="00A8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5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shd w:val="clear" w:color="auto" w:fill="auto"/>
          </w:tcPr>
          <w:p w:rsidR="001E304D" w:rsidRPr="009055ED" w:rsidRDefault="001E304D" w:rsidP="00A8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5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098" w:type="dxa"/>
            <w:tcBorders>
              <w:left w:val="single" w:sz="4" w:space="0" w:color="auto"/>
            </w:tcBorders>
            <w:shd w:val="clear" w:color="auto" w:fill="auto"/>
          </w:tcPr>
          <w:p w:rsidR="001E304D" w:rsidRPr="009055ED" w:rsidRDefault="00A64456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</w:tr>
      <w:tr w:rsidR="001E304D" w:rsidRPr="009055ED" w:rsidTr="001E304D">
        <w:trPr>
          <w:trHeight w:val="263"/>
        </w:trPr>
        <w:tc>
          <w:tcPr>
            <w:tcW w:w="6213" w:type="dxa"/>
            <w:shd w:val="clear" w:color="auto" w:fill="auto"/>
          </w:tcPr>
          <w:p w:rsidR="001E304D" w:rsidRPr="009055ED" w:rsidRDefault="001E304D" w:rsidP="00A8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5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продолжительность одного заболевания</w:t>
            </w:r>
          </w:p>
        </w:tc>
        <w:tc>
          <w:tcPr>
            <w:tcW w:w="1003" w:type="dxa"/>
            <w:shd w:val="clear" w:color="auto" w:fill="auto"/>
          </w:tcPr>
          <w:p w:rsidR="001E304D" w:rsidRPr="009055ED" w:rsidRDefault="001E304D" w:rsidP="00A8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5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shd w:val="clear" w:color="auto" w:fill="auto"/>
          </w:tcPr>
          <w:p w:rsidR="001E304D" w:rsidRPr="009055ED" w:rsidRDefault="001E304D" w:rsidP="00A8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5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9,1</w:t>
            </w:r>
          </w:p>
        </w:tc>
        <w:tc>
          <w:tcPr>
            <w:tcW w:w="1098" w:type="dxa"/>
            <w:tcBorders>
              <w:left w:val="single" w:sz="4" w:space="0" w:color="auto"/>
            </w:tcBorders>
            <w:shd w:val="clear" w:color="auto" w:fill="auto"/>
          </w:tcPr>
          <w:p w:rsidR="001E304D" w:rsidRPr="009055ED" w:rsidRDefault="008038B6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</w:tr>
      <w:tr w:rsidR="001E304D" w:rsidRPr="009055ED" w:rsidTr="001E304D">
        <w:trPr>
          <w:trHeight w:val="263"/>
        </w:trPr>
        <w:tc>
          <w:tcPr>
            <w:tcW w:w="6213" w:type="dxa"/>
            <w:shd w:val="clear" w:color="auto" w:fill="auto"/>
          </w:tcPr>
          <w:p w:rsidR="001E304D" w:rsidRPr="009055ED" w:rsidRDefault="001E304D" w:rsidP="00A8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5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случаев заболевания</w:t>
            </w:r>
          </w:p>
        </w:tc>
        <w:tc>
          <w:tcPr>
            <w:tcW w:w="1003" w:type="dxa"/>
            <w:shd w:val="clear" w:color="auto" w:fill="auto"/>
          </w:tcPr>
          <w:p w:rsidR="001E304D" w:rsidRPr="009055ED" w:rsidRDefault="001E304D" w:rsidP="00A8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5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shd w:val="clear" w:color="auto" w:fill="auto"/>
          </w:tcPr>
          <w:p w:rsidR="001E304D" w:rsidRPr="009055ED" w:rsidRDefault="001E304D" w:rsidP="00A8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5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098" w:type="dxa"/>
            <w:tcBorders>
              <w:left w:val="single" w:sz="4" w:space="0" w:color="auto"/>
            </w:tcBorders>
            <w:shd w:val="clear" w:color="auto" w:fill="auto"/>
          </w:tcPr>
          <w:p w:rsidR="001E304D" w:rsidRPr="009055ED" w:rsidRDefault="008038B6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</w:tr>
      <w:tr w:rsidR="001E304D" w:rsidRPr="009055ED" w:rsidTr="001E304D">
        <w:trPr>
          <w:trHeight w:val="263"/>
        </w:trPr>
        <w:tc>
          <w:tcPr>
            <w:tcW w:w="6213" w:type="dxa"/>
            <w:shd w:val="clear" w:color="auto" w:fill="auto"/>
          </w:tcPr>
          <w:p w:rsidR="001E304D" w:rsidRPr="009055ED" w:rsidRDefault="001E304D" w:rsidP="00A8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5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случаев заболевания на 1 ребенка</w:t>
            </w:r>
          </w:p>
        </w:tc>
        <w:tc>
          <w:tcPr>
            <w:tcW w:w="1003" w:type="dxa"/>
            <w:shd w:val="clear" w:color="auto" w:fill="auto"/>
          </w:tcPr>
          <w:p w:rsidR="001E304D" w:rsidRPr="009055ED" w:rsidRDefault="001E304D" w:rsidP="00A8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5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866" w:type="dxa"/>
            <w:tcBorders>
              <w:right w:val="single" w:sz="4" w:space="0" w:color="auto"/>
            </w:tcBorders>
            <w:shd w:val="clear" w:color="auto" w:fill="auto"/>
          </w:tcPr>
          <w:p w:rsidR="001E304D" w:rsidRPr="009055ED" w:rsidRDefault="001E304D" w:rsidP="00A8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5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098" w:type="dxa"/>
            <w:tcBorders>
              <w:left w:val="single" w:sz="4" w:space="0" w:color="auto"/>
            </w:tcBorders>
            <w:shd w:val="clear" w:color="auto" w:fill="auto"/>
          </w:tcPr>
          <w:p w:rsidR="001E304D" w:rsidRPr="009055ED" w:rsidRDefault="00A64456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</w:tr>
      <w:tr w:rsidR="001E304D" w:rsidRPr="009055ED" w:rsidTr="001E304D">
        <w:trPr>
          <w:trHeight w:val="278"/>
        </w:trPr>
        <w:tc>
          <w:tcPr>
            <w:tcW w:w="6213" w:type="dxa"/>
            <w:shd w:val="clear" w:color="auto" w:fill="auto"/>
          </w:tcPr>
          <w:p w:rsidR="001E304D" w:rsidRPr="009055ED" w:rsidRDefault="001E304D" w:rsidP="00A8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5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часто и длительно болеющих детей</w:t>
            </w:r>
          </w:p>
        </w:tc>
        <w:tc>
          <w:tcPr>
            <w:tcW w:w="1003" w:type="dxa"/>
            <w:shd w:val="clear" w:color="auto" w:fill="auto"/>
          </w:tcPr>
          <w:p w:rsidR="001E304D" w:rsidRPr="0002333A" w:rsidRDefault="001E304D" w:rsidP="00A8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6" w:type="dxa"/>
            <w:tcBorders>
              <w:right w:val="single" w:sz="4" w:space="0" w:color="auto"/>
            </w:tcBorders>
            <w:shd w:val="clear" w:color="auto" w:fill="auto"/>
          </w:tcPr>
          <w:p w:rsidR="001E304D" w:rsidRPr="009055ED" w:rsidRDefault="001E304D" w:rsidP="00A870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5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98" w:type="dxa"/>
            <w:tcBorders>
              <w:left w:val="single" w:sz="4" w:space="0" w:color="auto"/>
            </w:tcBorders>
            <w:shd w:val="clear" w:color="auto" w:fill="auto"/>
          </w:tcPr>
          <w:p w:rsidR="001E304D" w:rsidRPr="009055ED" w:rsidRDefault="001E304D" w:rsidP="001E3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C0FE3" w:rsidRPr="001E304D" w:rsidRDefault="009C0FE3" w:rsidP="00A6445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1E304D" w:rsidRPr="0059215E" w:rsidRDefault="001E304D" w:rsidP="001E304D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Анализ работы в данном направлении показал средний уровень посещаемости  детьми ДОУ.  Остается  высокой цифра пропусков детей по неуважительным причинам. Самая низкая посещаемость в группе раннего возраста, где спад проходит во время адаптации детей.  Чаще всего не посещают детский сад дети из семей, в которых один из родителей не работает;  спад посещаемости  происходит также в каникулярный период и  в неблагоприятную погоду, так как многие дети проживают в территориальном секторе, отдаленном от детского сада (частный сектор). </w:t>
      </w:r>
    </w:p>
    <w:p w:rsidR="00A64456" w:rsidRDefault="001E304D" w:rsidP="00A64456">
      <w:pPr>
        <w:tabs>
          <w:tab w:val="left" w:pos="9355"/>
        </w:tabs>
        <w:spacing w:after="0" w:line="240" w:lineRule="auto"/>
        <w:ind w:left="-57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E30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21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Коллективу необходимо  усилить  контроль за посещаемостью, проводить работу с родителями  с применением разнообразных форм по привлечению  их в детский сад, по сокращению до минимума пропусков по неуважительным причинам. </w:t>
      </w:r>
    </w:p>
    <w:p w:rsidR="001E304D" w:rsidRPr="00A64456" w:rsidRDefault="00A64456" w:rsidP="00A64456">
      <w:pPr>
        <w:tabs>
          <w:tab w:val="left" w:pos="9355"/>
        </w:tabs>
        <w:spacing w:after="0" w:line="240" w:lineRule="auto"/>
        <w:ind w:left="-57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1E304D" w:rsidRPr="00137548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1E304D" w:rsidRDefault="00A64456" w:rsidP="00A64456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1.5.</w:t>
      </w:r>
      <w:r w:rsidR="001E304D" w:rsidRPr="00AB16EA">
        <w:rPr>
          <w:rFonts w:ascii="Times New Roman" w:hAnsi="Times New Roman" w:cs="Times New Roman"/>
          <w:b/>
          <w:bCs/>
          <w:sz w:val="24"/>
          <w:szCs w:val="24"/>
        </w:rPr>
        <w:t>Анализ работы учителя-логопеда</w:t>
      </w:r>
    </w:p>
    <w:p w:rsidR="006D72D7" w:rsidRPr="00CD1975" w:rsidRDefault="006D72D7" w:rsidP="006D72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CD1975">
        <w:rPr>
          <w:rFonts w:ascii="Times New Roman" w:eastAsia="Times New Roman" w:hAnsi="Times New Roman" w:cs="Times New Roman"/>
          <w:sz w:val="24"/>
          <w:szCs w:val="24"/>
        </w:rPr>
        <w:t>Учитывая специфику и вид детского сада, коррекционно-развивающую направленность осуществляют  логопед и педагоги дошкольного учреждения. Работа начинается со стартовой диагностики, которая выявляет актуальный уровень развития детей и позволяет построить коррекционно-развивающий процесс с учетом личностно ориентированного подхода.</w:t>
      </w:r>
    </w:p>
    <w:p w:rsidR="006D72D7" w:rsidRDefault="006D72D7" w:rsidP="006D72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</w:t>
      </w:r>
      <w:r w:rsidRPr="00CD1975">
        <w:rPr>
          <w:rFonts w:ascii="Times New Roman" w:hAnsi="Times New Roman" w:cs="Times New Roman"/>
          <w:sz w:val="24"/>
          <w:szCs w:val="24"/>
        </w:rPr>
        <w:t>ДОУ функционирует медико-педагогический консилиум (МПк), что позволяет осуществлять комплексный подход в работе с детьми. Коррекционн</w:t>
      </w:r>
      <w:r>
        <w:rPr>
          <w:rFonts w:ascii="Times New Roman" w:hAnsi="Times New Roman" w:cs="Times New Roman"/>
          <w:sz w:val="24"/>
          <w:szCs w:val="24"/>
        </w:rPr>
        <w:t xml:space="preserve">о-развивающее сопровождение в </w:t>
      </w:r>
      <w:r w:rsidRPr="00CD1975">
        <w:rPr>
          <w:rFonts w:ascii="Times New Roman" w:hAnsi="Times New Roman" w:cs="Times New Roman"/>
          <w:sz w:val="24"/>
          <w:szCs w:val="24"/>
        </w:rPr>
        <w:t>ДОУ осуществляется в соответствии с учебными планами, которые составлены    по   программам      дошкольного     образования    для    детей   с   фонетико-фонематическим     недоразвитием     речи.  Они   отбираются    с   учетом   индивидуально- типологических  особенностей  воспитанников  и  структуры  дефекта,  выявленной  в  ходе комплексной  медико-пед</w:t>
      </w:r>
      <w:r>
        <w:rPr>
          <w:rFonts w:ascii="Times New Roman" w:hAnsi="Times New Roman" w:cs="Times New Roman"/>
          <w:sz w:val="24"/>
          <w:szCs w:val="24"/>
        </w:rPr>
        <w:t xml:space="preserve">агогической  диагностики.  </w:t>
      </w:r>
    </w:p>
    <w:p w:rsidR="001E304D" w:rsidRPr="006D72D7" w:rsidRDefault="001E304D" w:rsidP="006D72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D72D7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FA1D70">
        <w:rPr>
          <w:rFonts w:ascii="Times New Roman" w:eastAsia="Calibri" w:hAnsi="Times New Roman" w:cs="Times New Roman"/>
          <w:sz w:val="24"/>
          <w:szCs w:val="24"/>
        </w:rPr>
        <w:t>В  Учреждении   в  начале  года было проведено диагностическое обследование речи детей старшей и подготовительных  групп -  56 детей. Были отобраны дети для проведения коррекцио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нной работы.   На начало учебного года </w:t>
      </w:r>
      <w:r w:rsidRPr="00FA1D70">
        <w:rPr>
          <w:rFonts w:ascii="Times New Roman" w:eastAsia="Calibri" w:hAnsi="Times New Roman" w:cs="Times New Roman"/>
          <w:sz w:val="24"/>
          <w:szCs w:val="24"/>
        </w:rPr>
        <w:t xml:space="preserve"> 11 детей было зачислено  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на логопункт, 10 детей - </w:t>
      </w:r>
      <w:r w:rsidRPr="00FA1D70">
        <w:rPr>
          <w:rFonts w:ascii="Times New Roman" w:eastAsia="Calibri" w:hAnsi="Times New Roman" w:cs="Times New Roman"/>
          <w:sz w:val="24"/>
          <w:szCs w:val="24"/>
        </w:rPr>
        <w:t xml:space="preserve"> в логопедическую группу. </w:t>
      </w:r>
    </w:p>
    <w:p w:rsidR="001E304D" w:rsidRDefault="006D72D7" w:rsidP="006D72D7">
      <w:pPr>
        <w:spacing w:after="0" w:line="240" w:lineRule="auto"/>
        <w:ind w:left="-57" w:right="1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1E304D" w:rsidRPr="0075582D">
        <w:rPr>
          <w:rFonts w:ascii="Times New Roman" w:eastAsia="Calibri" w:hAnsi="Times New Roman" w:cs="Times New Roman"/>
          <w:sz w:val="24"/>
          <w:szCs w:val="24"/>
        </w:rPr>
        <w:t>В ходе проведенной работы</w:t>
      </w:r>
      <w:r w:rsidR="001E304D">
        <w:rPr>
          <w:rFonts w:ascii="Times New Roman" w:eastAsia="Calibri" w:hAnsi="Times New Roman" w:cs="Times New Roman"/>
          <w:sz w:val="24"/>
          <w:szCs w:val="24"/>
        </w:rPr>
        <w:t xml:space="preserve"> на логопедическом пункте</w:t>
      </w:r>
      <w:r w:rsidR="001E304D" w:rsidRPr="0075582D">
        <w:rPr>
          <w:rFonts w:ascii="Times New Roman" w:eastAsia="Calibri" w:hAnsi="Times New Roman" w:cs="Times New Roman"/>
          <w:sz w:val="24"/>
          <w:szCs w:val="24"/>
        </w:rPr>
        <w:t xml:space="preserve"> количество выпуще</w:t>
      </w:r>
      <w:r>
        <w:rPr>
          <w:rFonts w:ascii="Times New Roman" w:eastAsia="Calibri" w:hAnsi="Times New Roman" w:cs="Times New Roman"/>
          <w:sz w:val="24"/>
          <w:szCs w:val="24"/>
        </w:rPr>
        <w:t>нных детей с хорошей речью –  11</w:t>
      </w:r>
      <w:r w:rsidR="001E304D" w:rsidRPr="0075582D">
        <w:rPr>
          <w:rFonts w:ascii="Times New Roman" w:eastAsia="Calibri" w:hAnsi="Times New Roman" w:cs="Times New Roman"/>
          <w:sz w:val="24"/>
          <w:szCs w:val="24"/>
        </w:rPr>
        <w:t xml:space="preserve"> человек. </w:t>
      </w:r>
      <w:r w:rsidR="001E304D" w:rsidRPr="0075582D">
        <w:rPr>
          <w:rFonts w:ascii="Times New Roman" w:eastAsia="Times New Roman" w:hAnsi="Times New Roman" w:cs="Times New Roman"/>
          <w:sz w:val="24"/>
          <w:szCs w:val="24"/>
          <w:shd w:val="clear" w:color="auto" w:fill="F9F9F9"/>
        </w:rPr>
        <w:t>Учитель-логопед  проводит профилактическую работу в дошкольном учреждении</w:t>
      </w:r>
      <w:r w:rsidR="001E304D">
        <w:rPr>
          <w:rFonts w:ascii="Times New Roman" w:eastAsia="Times New Roman" w:hAnsi="Times New Roman" w:cs="Times New Roman"/>
          <w:sz w:val="24"/>
          <w:szCs w:val="24"/>
          <w:shd w:val="clear" w:color="auto" w:fill="F9F9F9"/>
        </w:rPr>
        <w:t xml:space="preserve"> с</w:t>
      </w:r>
      <w:r w:rsidR="001E304D" w:rsidRPr="0075582D">
        <w:rPr>
          <w:rFonts w:ascii="Times New Roman" w:eastAsia="Times New Roman" w:hAnsi="Times New Roman" w:cs="Times New Roman"/>
          <w:sz w:val="24"/>
          <w:szCs w:val="24"/>
          <w:shd w:val="clear" w:color="auto" w:fill="F9F9F9"/>
        </w:rPr>
        <w:t xml:space="preserve"> воспитателями по проблеме речевого развития детей дошкольного возраста(консультации, семинары-практикумы), родителями (законными представителями).</w:t>
      </w:r>
    </w:p>
    <w:p w:rsidR="006D72D7" w:rsidRDefault="006D72D7" w:rsidP="006D72D7">
      <w:pPr>
        <w:spacing w:after="0" w:line="240" w:lineRule="auto"/>
        <w:ind w:left="-57" w:right="1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0379">
        <w:rPr>
          <w:rFonts w:ascii="Times New Roman" w:eastAsia="Calibri" w:hAnsi="Times New Roman" w:cs="Times New Roman"/>
          <w:b/>
          <w:sz w:val="24"/>
          <w:szCs w:val="24"/>
        </w:rPr>
        <w:t>Вывод: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необходимо продолжить работу над развитием всех компонентов языковой системы у детей с ОНР. Пересмотреть организацию</w:t>
      </w:r>
      <w:r w:rsidR="00A644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работы с родителями и продолжить поиск оптимальных форм взаимодействия, повышающих мотивацию родителей в устранении имеющихся нарушений в </w:t>
      </w:r>
      <w:r w:rsidR="00930379">
        <w:rPr>
          <w:rFonts w:ascii="Times New Roman" w:eastAsia="Times New Roman" w:hAnsi="Times New Roman" w:cs="Times New Roman"/>
          <w:sz w:val="24"/>
          <w:szCs w:val="24"/>
        </w:rPr>
        <w:t>развитии речи ребенка и профилактике нарушений.</w:t>
      </w:r>
    </w:p>
    <w:p w:rsidR="001E304D" w:rsidRPr="003C6FC8" w:rsidRDefault="001E304D" w:rsidP="001E30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37C1C" w:rsidRPr="00FA1D70" w:rsidRDefault="00A64456" w:rsidP="001E304D">
      <w:pPr>
        <w:spacing w:after="0" w:line="240" w:lineRule="auto"/>
        <w:ind w:left="360" w:right="17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1.6. П</w:t>
      </w:r>
      <w:r w:rsidR="009B5C14">
        <w:rPr>
          <w:rFonts w:ascii="Times New Roman" w:eastAsia="Times New Roman" w:hAnsi="Times New Roman" w:cs="Times New Roman"/>
          <w:b/>
          <w:bCs/>
          <w:sz w:val="24"/>
          <w:szCs w:val="24"/>
        </w:rPr>
        <w:t>едагогический состав ДОУ</w:t>
      </w:r>
    </w:p>
    <w:p w:rsidR="00937C1C" w:rsidRPr="00FA1D70" w:rsidRDefault="00937C1C" w:rsidP="001E304D">
      <w:pPr>
        <w:spacing w:after="0" w:line="240" w:lineRule="auto"/>
        <w:ind w:left="360" w:right="170"/>
        <w:rPr>
          <w:rFonts w:ascii="Times New Roman" w:eastAsia="Times New Roman" w:hAnsi="Times New Roman" w:cs="Times New Roman"/>
          <w:sz w:val="24"/>
          <w:szCs w:val="24"/>
        </w:rPr>
      </w:pPr>
    </w:p>
    <w:p w:rsidR="00937C1C" w:rsidRPr="00FA1D70" w:rsidRDefault="00937C1C" w:rsidP="001E304D">
      <w:pPr>
        <w:spacing w:after="0" w:line="240" w:lineRule="auto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13754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 xml:space="preserve">Учреждение  укомплектовано педагогическими кадрами  на 100 процентов согласно штатному расписанию. </w:t>
      </w:r>
      <w:r w:rsidRPr="00FA1D70">
        <w:rPr>
          <w:rFonts w:ascii="Times New Roman" w:hAnsi="Times New Roman" w:cs="Times New Roman"/>
          <w:sz w:val="24"/>
          <w:szCs w:val="24"/>
        </w:rPr>
        <w:t>Численный со</w:t>
      </w:r>
      <w:r>
        <w:rPr>
          <w:rFonts w:ascii="Times New Roman" w:hAnsi="Times New Roman" w:cs="Times New Roman"/>
          <w:sz w:val="24"/>
          <w:szCs w:val="24"/>
        </w:rPr>
        <w:t>став трудового коллектива   - 38</w:t>
      </w:r>
      <w:r w:rsidRPr="00FA1D70">
        <w:rPr>
          <w:rFonts w:ascii="Times New Roman" w:hAnsi="Times New Roman" w:cs="Times New Roman"/>
          <w:sz w:val="24"/>
          <w:szCs w:val="24"/>
        </w:rPr>
        <w:t xml:space="preserve"> человек. </w:t>
      </w:r>
    </w:p>
    <w:p w:rsidR="00937C1C" w:rsidRPr="00FA1D70" w:rsidRDefault="00937C1C" w:rsidP="001E304D">
      <w:pPr>
        <w:spacing w:after="0" w:line="240" w:lineRule="auto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13754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>Педагогический коллектив  насчитывает 18 педагогов, из них: 14 – воспитателей и 4 – специалиста:</w:t>
      </w:r>
      <w:r w:rsidRPr="00FA1D70">
        <w:rPr>
          <w:rFonts w:ascii="Times New Roman" w:hAnsi="Times New Roman" w:cs="Times New Roman"/>
          <w:sz w:val="24"/>
          <w:szCs w:val="24"/>
        </w:rPr>
        <w:t xml:space="preserve"> старший воспитатель, музыкальный руководитель, учитель – логопед, инструктор по физической культуре.</w:t>
      </w:r>
    </w:p>
    <w:p w:rsidR="00937C1C" w:rsidRDefault="00937C1C" w:rsidP="001E304D">
      <w:pPr>
        <w:spacing w:after="0" w:line="240" w:lineRule="auto"/>
        <w:ind w:right="170"/>
        <w:jc w:val="both"/>
        <w:rPr>
          <w:rFonts w:ascii="Times New Roman" w:hAnsi="Times New Roman" w:cs="Times New Roman"/>
          <w:sz w:val="24"/>
          <w:szCs w:val="24"/>
        </w:rPr>
      </w:pPr>
      <w:r w:rsidRPr="00FA1D70">
        <w:rPr>
          <w:rFonts w:ascii="Times New Roman" w:eastAsia="Times New Roman" w:hAnsi="Times New Roman" w:cs="Times New Roman"/>
          <w:sz w:val="24"/>
          <w:szCs w:val="24"/>
        </w:rPr>
        <w:t>Нет ни одного педагога без специального профильного образования</w:t>
      </w:r>
      <w:r w:rsidRPr="00FA1D70">
        <w:rPr>
          <w:rFonts w:ascii="Times New Roman" w:hAnsi="Times New Roman" w:cs="Times New Roman"/>
          <w:sz w:val="24"/>
          <w:szCs w:val="24"/>
        </w:rPr>
        <w:t>: 2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 xml:space="preserve"> педагога, не имеющие профильного образования,  прошли профессиональную переподготовку по курсу "Педагогика и мето</w:t>
      </w:r>
      <w:r w:rsidRPr="00FA1D70">
        <w:rPr>
          <w:rFonts w:ascii="Times New Roman" w:hAnsi="Times New Roman" w:cs="Times New Roman"/>
          <w:sz w:val="24"/>
          <w:szCs w:val="24"/>
        </w:rPr>
        <w:t>дика дошкольного образования"</w:t>
      </w:r>
      <w:r w:rsidR="009B5C14">
        <w:rPr>
          <w:rFonts w:ascii="Times New Roman" w:hAnsi="Times New Roman" w:cs="Times New Roman"/>
          <w:sz w:val="24"/>
          <w:szCs w:val="24"/>
        </w:rPr>
        <w:t>. 1 инструктор по ФИЗО прошла переподготовку по курсу «</w:t>
      </w:r>
      <w:r w:rsidR="00BD2BBB">
        <w:rPr>
          <w:rFonts w:ascii="Times New Roman" w:hAnsi="Times New Roman" w:cs="Times New Roman"/>
          <w:sz w:val="24"/>
          <w:szCs w:val="24"/>
        </w:rPr>
        <w:t>Педагогическое образование: учитель физической культуры</w:t>
      </w:r>
      <w:r w:rsidR="009B5C14">
        <w:rPr>
          <w:rFonts w:ascii="Times New Roman" w:hAnsi="Times New Roman" w:cs="Times New Roman"/>
          <w:sz w:val="24"/>
          <w:szCs w:val="24"/>
        </w:rPr>
        <w:t>»</w:t>
      </w:r>
    </w:p>
    <w:p w:rsidR="00FE1A35" w:rsidRPr="00B153AC" w:rsidRDefault="00FE1A35" w:rsidP="001E30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53AC">
        <w:rPr>
          <w:rFonts w:ascii="Times New Roman" w:hAnsi="Times New Roman" w:cs="Times New Roman"/>
          <w:sz w:val="24"/>
          <w:szCs w:val="24"/>
        </w:rPr>
        <w:t xml:space="preserve">      </w:t>
      </w:r>
      <w:r w:rsidRPr="00B153AC">
        <w:rPr>
          <w:rFonts w:ascii="Times New Roman" w:hAnsi="Times New Roman" w:cs="Times New Roman"/>
          <w:b/>
          <w:sz w:val="24"/>
          <w:szCs w:val="24"/>
        </w:rPr>
        <w:t xml:space="preserve">Сведения об образовании и квалификации педагогов </w:t>
      </w:r>
    </w:p>
    <w:tbl>
      <w:tblPr>
        <w:tblStyle w:val="a3"/>
        <w:tblpPr w:leftFromText="180" w:rightFromText="180" w:vertAnchor="text" w:horzAnchor="margin" w:tblpXSpec="center" w:tblpY="175"/>
        <w:tblW w:w="9755" w:type="dxa"/>
        <w:tblLayout w:type="fixed"/>
        <w:tblLook w:val="04A0"/>
      </w:tblPr>
      <w:tblGrid>
        <w:gridCol w:w="2376"/>
        <w:gridCol w:w="2127"/>
        <w:gridCol w:w="1275"/>
        <w:gridCol w:w="1134"/>
        <w:gridCol w:w="1560"/>
        <w:gridCol w:w="1275"/>
        <w:gridCol w:w="8"/>
      </w:tblGrid>
      <w:tr w:rsidR="00FE1A35" w:rsidRPr="00B153AC" w:rsidTr="00E473EA">
        <w:trPr>
          <w:trHeight w:val="278"/>
        </w:trPr>
        <w:tc>
          <w:tcPr>
            <w:tcW w:w="4503" w:type="dxa"/>
            <w:gridSpan w:val="2"/>
          </w:tcPr>
          <w:p w:rsidR="00FE1A35" w:rsidRPr="00B153AC" w:rsidRDefault="00FE1A35" w:rsidP="001E30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3A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Образование                                </w:t>
            </w:r>
          </w:p>
        </w:tc>
        <w:tc>
          <w:tcPr>
            <w:tcW w:w="5252" w:type="dxa"/>
            <w:gridSpan w:val="5"/>
            <w:tcBorders>
              <w:right w:val="single" w:sz="4" w:space="0" w:color="auto"/>
            </w:tcBorders>
          </w:tcPr>
          <w:p w:rsidR="00FE1A35" w:rsidRPr="00B153AC" w:rsidRDefault="00FE1A35" w:rsidP="001E30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53AC">
              <w:rPr>
                <w:rFonts w:ascii="Times New Roman" w:hAnsi="Times New Roman" w:cs="Times New Roman"/>
                <w:sz w:val="24"/>
                <w:szCs w:val="24"/>
              </w:rPr>
              <w:t xml:space="preserve">Квалификационная категория </w:t>
            </w:r>
          </w:p>
        </w:tc>
      </w:tr>
      <w:tr w:rsidR="00FE1A35" w:rsidRPr="00B153AC" w:rsidTr="00E473EA">
        <w:trPr>
          <w:gridAfter w:val="1"/>
          <w:wAfter w:w="8" w:type="dxa"/>
          <w:trHeight w:val="315"/>
        </w:trPr>
        <w:tc>
          <w:tcPr>
            <w:tcW w:w="2376" w:type="dxa"/>
            <w:tcBorders>
              <w:bottom w:val="nil"/>
              <w:right w:val="single" w:sz="4" w:space="0" w:color="auto"/>
            </w:tcBorders>
          </w:tcPr>
          <w:p w:rsidR="00FE1A35" w:rsidRPr="00B153AC" w:rsidRDefault="00FE1A35" w:rsidP="001E304D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3AC">
              <w:rPr>
                <w:rFonts w:ascii="Times New Roman" w:hAnsi="Times New Roman" w:cs="Times New Roman"/>
                <w:sz w:val="24"/>
                <w:szCs w:val="24"/>
              </w:rPr>
              <w:t xml:space="preserve">Среднее </w:t>
            </w:r>
          </w:p>
        </w:tc>
        <w:tc>
          <w:tcPr>
            <w:tcW w:w="2127" w:type="dxa"/>
            <w:tcBorders>
              <w:left w:val="single" w:sz="4" w:space="0" w:color="auto"/>
              <w:bottom w:val="nil"/>
            </w:tcBorders>
          </w:tcPr>
          <w:p w:rsidR="00FE1A35" w:rsidRPr="00B153AC" w:rsidRDefault="00FE1A35" w:rsidP="001E30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3AC">
              <w:rPr>
                <w:rFonts w:ascii="Times New Roman" w:hAnsi="Times New Roman" w:cs="Times New Roman"/>
                <w:sz w:val="24"/>
                <w:szCs w:val="24"/>
              </w:rPr>
              <w:t xml:space="preserve">Высшее   </w:t>
            </w:r>
          </w:p>
        </w:tc>
        <w:tc>
          <w:tcPr>
            <w:tcW w:w="1275" w:type="dxa"/>
            <w:vMerge w:val="restart"/>
            <w:tcBorders>
              <w:right w:val="single" w:sz="4" w:space="0" w:color="auto"/>
            </w:tcBorders>
          </w:tcPr>
          <w:p w:rsidR="00FE1A35" w:rsidRPr="00B153AC" w:rsidRDefault="00FE1A35" w:rsidP="001E304D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3AC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E1A35" w:rsidRPr="00B153AC" w:rsidRDefault="00FE1A35" w:rsidP="001E304D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3AC">
              <w:rPr>
                <w:rFonts w:ascii="Times New Roman" w:hAnsi="Times New Roman" w:cs="Times New Roman"/>
                <w:sz w:val="24"/>
                <w:szCs w:val="24"/>
              </w:rPr>
              <w:t xml:space="preserve">Первая  </w:t>
            </w:r>
          </w:p>
          <w:p w:rsidR="00FE1A35" w:rsidRPr="00B153AC" w:rsidRDefault="00FE1A35" w:rsidP="001E30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3A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5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E1A35" w:rsidRPr="00B153AC" w:rsidRDefault="00FE1A35" w:rsidP="001E304D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53AC">
              <w:rPr>
                <w:rFonts w:ascii="Times New Roman" w:hAnsi="Times New Roman" w:cs="Times New Roman"/>
                <w:sz w:val="24"/>
                <w:szCs w:val="24"/>
              </w:rPr>
              <w:t>Соответ.заним</w:t>
            </w:r>
            <w:r w:rsidR="00BD2B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153AC">
              <w:rPr>
                <w:rFonts w:ascii="Times New Roman" w:hAnsi="Times New Roman" w:cs="Times New Roman"/>
                <w:sz w:val="24"/>
                <w:szCs w:val="24"/>
              </w:rPr>
              <w:t xml:space="preserve"> долж</w:t>
            </w:r>
            <w:r w:rsidR="00BD2B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E1A35" w:rsidRPr="00B153AC" w:rsidRDefault="00FE1A35" w:rsidP="001E304D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53AC">
              <w:rPr>
                <w:rFonts w:ascii="Times New Roman" w:hAnsi="Times New Roman" w:cs="Times New Roman"/>
                <w:sz w:val="24"/>
                <w:szCs w:val="24"/>
              </w:rPr>
              <w:t>Без категории</w:t>
            </w:r>
          </w:p>
        </w:tc>
      </w:tr>
      <w:tr w:rsidR="00FE1A35" w:rsidRPr="00B153AC" w:rsidTr="00E473EA">
        <w:trPr>
          <w:gridAfter w:val="1"/>
          <w:wAfter w:w="8" w:type="dxa"/>
          <w:trHeight w:val="273"/>
        </w:trPr>
        <w:tc>
          <w:tcPr>
            <w:tcW w:w="2376" w:type="dxa"/>
            <w:tcBorders>
              <w:top w:val="nil"/>
              <w:right w:val="single" w:sz="4" w:space="0" w:color="auto"/>
            </w:tcBorders>
          </w:tcPr>
          <w:p w:rsidR="00FE1A35" w:rsidRPr="00B153AC" w:rsidRDefault="00FE1A35" w:rsidP="001E304D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53AC">
              <w:rPr>
                <w:rFonts w:ascii="Times New Roman" w:hAnsi="Times New Roman" w:cs="Times New Roman"/>
                <w:sz w:val="24"/>
                <w:szCs w:val="24"/>
              </w:rPr>
              <w:t>специальное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</w:tcBorders>
          </w:tcPr>
          <w:p w:rsidR="00FE1A35" w:rsidRPr="00B153AC" w:rsidRDefault="00FE1A35" w:rsidP="001E30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right w:val="single" w:sz="4" w:space="0" w:color="auto"/>
            </w:tcBorders>
          </w:tcPr>
          <w:p w:rsidR="00FE1A35" w:rsidRPr="00B153AC" w:rsidRDefault="00FE1A35" w:rsidP="001E30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1A35" w:rsidRPr="00B153AC" w:rsidRDefault="00FE1A35" w:rsidP="001E30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1A35" w:rsidRPr="00B153AC" w:rsidRDefault="00FE1A35" w:rsidP="001E30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1A35" w:rsidRPr="00B153AC" w:rsidRDefault="00FE1A35" w:rsidP="001E30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1A35" w:rsidRPr="00B153AC" w:rsidTr="00E473EA">
        <w:trPr>
          <w:gridAfter w:val="1"/>
          <w:wAfter w:w="8" w:type="dxa"/>
          <w:trHeight w:val="323"/>
        </w:trPr>
        <w:tc>
          <w:tcPr>
            <w:tcW w:w="2376" w:type="dxa"/>
            <w:tcBorders>
              <w:right w:val="single" w:sz="4" w:space="0" w:color="auto"/>
            </w:tcBorders>
          </w:tcPr>
          <w:p w:rsidR="00FE1A35" w:rsidRPr="00B153AC" w:rsidRDefault="00FE1A35" w:rsidP="001E304D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3AC">
              <w:rPr>
                <w:rFonts w:ascii="Times New Roman" w:hAnsi="Times New Roman" w:cs="Times New Roman"/>
                <w:sz w:val="24"/>
                <w:szCs w:val="24"/>
              </w:rPr>
              <w:t>Дошкольное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:rsidR="00FE1A35" w:rsidRPr="00B153AC" w:rsidRDefault="00FE1A35" w:rsidP="001E304D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3AC">
              <w:rPr>
                <w:rFonts w:ascii="Times New Roman" w:hAnsi="Times New Roman" w:cs="Times New Roman"/>
                <w:sz w:val="24"/>
                <w:szCs w:val="24"/>
              </w:rPr>
              <w:t>Дошкольное</w:t>
            </w:r>
          </w:p>
        </w:tc>
        <w:tc>
          <w:tcPr>
            <w:tcW w:w="1275" w:type="dxa"/>
            <w:vMerge/>
            <w:tcBorders>
              <w:right w:val="single" w:sz="4" w:space="0" w:color="auto"/>
            </w:tcBorders>
          </w:tcPr>
          <w:p w:rsidR="00FE1A35" w:rsidRPr="00B153AC" w:rsidRDefault="00FE1A35" w:rsidP="001E30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1A35" w:rsidRPr="00B153AC" w:rsidRDefault="00FE1A35" w:rsidP="001E30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1A35" w:rsidRPr="00B153AC" w:rsidRDefault="00FE1A35" w:rsidP="001E30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1A35" w:rsidRPr="00B153AC" w:rsidRDefault="00FE1A35" w:rsidP="001E30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1A35" w:rsidRPr="00B153AC" w:rsidTr="00E473EA">
        <w:trPr>
          <w:gridAfter w:val="1"/>
          <w:wAfter w:w="8" w:type="dxa"/>
          <w:trHeight w:val="323"/>
        </w:trPr>
        <w:tc>
          <w:tcPr>
            <w:tcW w:w="2376" w:type="dxa"/>
            <w:tcBorders>
              <w:right w:val="single" w:sz="4" w:space="0" w:color="auto"/>
            </w:tcBorders>
          </w:tcPr>
          <w:p w:rsidR="00FE1A35" w:rsidRPr="00B153AC" w:rsidRDefault="00FE1A35" w:rsidP="001E304D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:rsidR="00FE1A35" w:rsidRPr="00B153AC" w:rsidRDefault="00FE1A35" w:rsidP="001E3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E1A35" w:rsidRPr="00B153AC" w:rsidRDefault="00FE1A35" w:rsidP="001E3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E1A35" w:rsidRPr="00B153AC" w:rsidRDefault="00FE1A35" w:rsidP="001E304D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E1A35" w:rsidRPr="00B153AC" w:rsidRDefault="00FE1A35" w:rsidP="001E3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FE1A35" w:rsidRPr="00B153AC" w:rsidRDefault="00FE1A35" w:rsidP="001E3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E1A35" w:rsidRPr="00B153AC" w:rsidTr="00E473EA">
        <w:trPr>
          <w:gridAfter w:val="1"/>
          <w:wAfter w:w="8" w:type="dxa"/>
          <w:trHeight w:val="339"/>
        </w:trPr>
        <w:tc>
          <w:tcPr>
            <w:tcW w:w="2376" w:type="dxa"/>
            <w:tcBorders>
              <w:right w:val="single" w:sz="4" w:space="0" w:color="auto"/>
            </w:tcBorders>
          </w:tcPr>
          <w:p w:rsidR="00FE1A35" w:rsidRPr="00B153AC" w:rsidRDefault="00ED33AA" w:rsidP="001E304D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FE1A35" w:rsidRPr="00B153A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:rsidR="00FE1A35" w:rsidRPr="00B153AC" w:rsidRDefault="00ED33AA" w:rsidP="001E3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="00FE1A35" w:rsidRPr="00B153A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FE1A35" w:rsidRPr="00B153AC" w:rsidRDefault="00FE1A35" w:rsidP="001E3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FE1A35" w:rsidRPr="00B153AC" w:rsidRDefault="00ED33AA" w:rsidP="001E304D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FE1A35" w:rsidRPr="00B153A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E1A35" w:rsidRPr="00B153AC" w:rsidRDefault="00ED33AA" w:rsidP="001E304D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FE1A35" w:rsidRPr="00B153A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E1A35" w:rsidRPr="00B153AC" w:rsidRDefault="00ED33AA" w:rsidP="001E3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FE1A35" w:rsidRPr="00B153A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FE1A35" w:rsidRPr="00B153AC" w:rsidRDefault="00ED33AA" w:rsidP="001E304D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FE1A35" w:rsidRPr="00B153A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937C1C" w:rsidRPr="00FA1D70" w:rsidRDefault="00937C1C" w:rsidP="001E304D">
      <w:pPr>
        <w:spacing w:after="0" w:line="240" w:lineRule="auto"/>
        <w:ind w:right="1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37C1C" w:rsidRPr="00ED33AA" w:rsidRDefault="00937C1C" w:rsidP="001E30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754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ED33AA" w:rsidRPr="00ED33AA">
        <w:rPr>
          <w:rFonts w:ascii="Times New Roman" w:hAnsi="Times New Roman" w:cs="Times New Roman"/>
          <w:sz w:val="24"/>
          <w:szCs w:val="24"/>
        </w:rPr>
        <w:t>Педагоги ДОУ - профессиональные, компетентные работники. Подтверждение этому достаточно</w:t>
      </w:r>
      <w:r w:rsidR="00ED33AA">
        <w:rPr>
          <w:rFonts w:ascii="Times New Roman" w:hAnsi="Times New Roman" w:cs="Times New Roman"/>
          <w:sz w:val="24"/>
          <w:szCs w:val="24"/>
        </w:rPr>
        <w:t xml:space="preserve"> </w:t>
      </w:r>
      <w:r w:rsidR="00ED33AA" w:rsidRPr="00ED33AA">
        <w:rPr>
          <w:rFonts w:ascii="Times New Roman" w:hAnsi="Times New Roman" w:cs="Times New Roman"/>
          <w:sz w:val="24"/>
          <w:szCs w:val="24"/>
        </w:rPr>
        <w:t>высокий квалификационный уровень педагогических работников</w:t>
      </w:r>
      <w:r w:rsidR="00ED33AA">
        <w:rPr>
          <w:rFonts w:ascii="Times New Roman" w:hAnsi="Times New Roman" w:cs="Times New Roman"/>
          <w:sz w:val="24"/>
          <w:szCs w:val="24"/>
        </w:rPr>
        <w:t xml:space="preserve">: 61% </w:t>
      </w:r>
      <w:r w:rsidR="00ED33AA" w:rsidRPr="00ED33AA">
        <w:rPr>
          <w:rFonts w:ascii="Times New Roman" w:hAnsi="Times New Roman" w:cs="Times New Roman"/>
          <w:sz w:val="24"/>
          <w:szCs w:val="24"/>
        </w:rPr>
        <w:t>педагогов имеют 1 и</w:t>
      </w:r>
      <w:r w:rsidR="00ED33AA">
        <w:rPr>
          <w:rFonts w:ascii="Times New Roman" w:hAnsi="Times New Roman" w:cs="Times New Roman"/>
          <w:sz w:val="24"/>
          <w:szCs w:val="24"/>
        </w:rPr>
        <w:t xml:space="preserve"> </w:t>
      </w:r>
      <w:r w:rsidR="00ED33AA" w:rsidRPr="00ED33AA">
        <w:rPr>
          <w:rFonts w:ascii="Times New Roman" w:hAnsi="Times New Roman" w:cs="Times New Roman"/>
          <w:sz w:val="24"/>
          <w:szCs w:val="24"/>
        </w:rPr>
        <w:t>высшую квалификационную категорию, что соответствует показателям предыдущего года</w:t>
      </w:r>
      <w:r w:rsidR="00ED33AA">
        <w:rPr>
          <w:rFonts w:ascii="TimesNewRoman" w:hAnsi="TimesNewRoman" w:cs="TimesNewRoman"/>
          <w:sz w:val="24"/>
          <w:szCs w:val="24"/>
        </w:rPr>
        <w:t xml:space="preserve">. 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>За 2018</w:t>
      </w:r>
      <w:r w:rsidR="00FE1A35">
        <w:rPr>
          <w:rFonts w:ascii="Times New Roman" w:eastAsia="Times New Roman" w:hAnsi="Times New Roman" w:cs="Times New Roman"/>
          <w:sz w:val="24"/>
          <w:szCs w:val="24"/>
        </w:rPr>
        <w:t>-2019 учебном году 1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 xml:space="preserve"> педагог был  а</w:t>
      </w:r>
      <w:r w:rsidR="00FE1A35">
        <w:rPr>
          <w:rFonts w:ascii="Times New Roman" w:eastAsia="Times New Roman" w:hAnsi="Times New Roman" w:cs="Times New Roman"/>
          <w:sz w:val="24"/>
          <w:szCs w:val="24"/>
        </w:rPr>
        <w:t>ттестован на первую категорию, 3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 xml:space="preserve"> педагога на высшую категорию</w:t>
      </w:r>
      <w:r w:rsidR="00FE1A3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37C1C" w:rsidRPr="00FA1D70" w:rsidRDefault="00937C1C" w:rsidP="001E304D">
      <w:pPr>
        <w:spacing w:after="0" w:line="240" w:lineRule="auto"/>
        <w:ind w:right="1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1A35" w:rsidRPr="00B153AC" w:rsidRDefault="00FE1A35" w:rsidP="001E30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53AC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B153AC">
        <w:rPr>
          <w:rFonts w:ascii="Times New Roman" w:hAnsi="Times New Roman" w:cs="Times New Roman"/>
          <w:b/>
          <w:sz w:val="24"/>
          <w:szCs w:val="24"/>
        </w:rPr>
        <w:t xml:space="preserve">Сведения о педагогическом стаже  и возрасте педагогов </w:t>
      </w:r>
    </w:p>
    <w:tbl>
      <w:tblPr>
        <w:tblStyle w:val="a3"/>
        <w:tblW w:w="9640" w:type="dxa"/>
        <w:tblInd w:w="-34" w:type="dxa"/>
        <w:tblLayout w:type="fixed"/>
        <w:tblLook w:val="04A0"/>
      </w:tblPr>
      <w:tblGrid>
        <w:gridCol w:w="826"/>
        <w:gridCol w:w="825"/>
        <w:gridCol w:w="944"/>
        <w:gridCol w:w="1062"/>
        <w:gridCol w:w="944"/>
        <w:gridCol w:w="644"/>
        <w:gridCol w:w="851"/>
        <w:gridCol w:w="1134"/>
        <w:gridCol w:w="1134"/>
        <w:gridCol w:w="1276"/>
      </w:tblGrid>
      <w:tr w:rsidR="00FE1A35" w:rsidRPr="00B153AC" w:rsidTr="00E473EA">
        <w:trPr>
          <w:trHeight w:val="460"/>
        </w:trPr>
        <w:tc>
          <w:tcPr>
            <w:tcW w:w="4601" w:type="dxa"/>
            <w:gridSpan w:val="5"/>
          </w:tcPr>
          <w:p w:rsidR="00FE1A35" w:rsidRPr="00B153AC" w:rsidRDefault="00FE1A35" w:rsidP="001E30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3AC">
              <w:rPr>
                <w:rFonts w:ascii="Times New Roman" w:hAnsi="Times New Roman" w:cs="Times New Roman"/>
                <w:sz w:val="24"/>
                <w:szCs w:val="24"/>
              </w:rPr>
              <w:t>Стаж работы</w:t>
            </w:r>
          </w:p>
        </w:tc>
        <w:tc>
          <w:tcPr>
            <w:tcW w:w="5039" w:type="dxa"/>
            <w:gridSpan w:val="5"/>
          </w:tcPr>
          <w:p w:rsidR="00FE1A35" w:rsidRPr="00B153AC" w:rsidRDefault="00FE1A35" w:rsidP="001E3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3AC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</w:tr>
      <w:tr w:rsidR="00FE1A35" w:rsidRPr="00B153AC" w:rsidTr="00E473EA">
        <w:trPr>
          <w:trHeight w:val="953"/>
        </w:trPr>
        <w:tc>
          <w:tcPr>
            <w:tcW w:w="826" w:type="dxa"/>
          </w:tcPr>
          <w:p w:rsidR="00FE1A35" w:rsidRPr="00B153AC" w:rsidRDefault="00FE1A35" w:rsidP="001E304D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53AC">
              <w:rPr>
                <w:rFonts w:ascii="Times New Roman" w:hAnsi="Times New Roman" w:cs="Times New Roman"/>
                <w:sz w:val="24"/>
                <w:szCs w:val="24"/>
              </w:rPr>
              <w:t>До5 лет</w:t>
            </w:r>
          </w:p>
        </w:tc>
        <w:tc>
          <w:tcPr>
            <w:tcW w:w="825" w:type="dxa"/>
          </w:tcPr>
          <w:p w:rsidR="00FE1A35" w:rsidRPr="00B153AC" w:rsidRDefault="00FE1A35" w:rsidP="001E304D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53AC">
              <w:rPr>
                <w:rFonts w:ascii="Times New Roman" w:hAnsi="Times New Roman" w:cs="Times New Roman"/>
                <w:sz w:val="24"/>
                <w:szCs w:val="24"/>
              </w:rPr>
              <w:t>От 5 до 10</w:t>
            </w:r>
          </w:p>
        </w:tc>
        <w:tc>
          <w:tcPr>
            <w:tcW w:w="944" w:type="dxa"/>
          </w:tcPr>
          <w:p w:rsidR="00FE1A35" w:rsidRPr="00B153AC" w:rsidRDefault="00FE1A35" w:rsidP="001E304D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53AC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53AC">
              <w:rPr>
                <w:rFonts w:ascii="Times New Roman" w:hAnsi="Times New Roman" w:cs="Times New Roman"/>
                <w:sz w:val="24"/>
                <w:szCs w:val="24"/>
              </w:rPr>
              <w:t>10 до 15</w:t>
            </w:r>
          </w:p>
        </w:tc>
        <w:tc>
          <w:tcPr>
            <w:tcW w:w="1062" w:type="dxa"/>
          </w:tcPr>
          <w:p w:rsidR="00FE1A35" w:rsidRPr="00B153AC" w:rsidRDefault="00FE1A35" w:rsidP="001E304D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53AC">
              <w:rPr>
                <w:rFonts w:ascii="Times New Roman" w:hAnsi="Times New Roman" w:cs="Times New Roman"/>
                <w:sz w:val="24"/>
                <w:szCs w:val="24"/>
              </w:rPr>
              <w:t>От 15 до 20</w:t>
            </w:r>
          </w:p>
        </w:tc>
        <w:tc>
          <w:tcPr>
            <w:tcW w:w="944" w:type="dxa"/>
          </w:tcPr>
          <w:p w:rsidR="00FE1A35" w:rsidRPr="00B153AC" w:rsidRDefault="00FE1A35" w:rsidP="001E304D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53AC">
              <w:rPr>
                <w:rFonts w:ascii="Times New Roman" w:hAnsi="Times New Roman" w:cs="Times New Roman"/>
                <w:sz w:val="24"/>
                <w:szCs w:val="24"/>
              </w:rPr>
              <w:t>20 лет и бо-лее</w:t>
            </w:r>
          </w:p>
        </w:tc>
        <w:tc>
          <w:tcPr>
            <w:tcW w:w="644" w:type="dxa"/>
          </w:tcPr>
          <w:p w:rsidR="00FE1A35" w:rsidRPr="00B153AC" w:rsidRDefault="00FE1A35" w:rsidP="001E304D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53AC">
              <w:rPr>
                <w:rFonts w:ascii="Times New Roman" w:hAnsi="Times New Roman" w:cs="Times New Roman"/>
                <w:sz w:val="24"/>
                <w:szCs w:val="24"/>
              </w:rPr>
              <w:t>До 25 лет</w:t>
            </w:r>
          </w:p>
        </w:tc>
        <w:tc>
          <w:tcPr>
            <w:tcW w:w="851" w:type="dxa"/>
          </w:tcPr>
          <w:p w:rsidR="00FE1A35" w:rsidRPr="00B153AC" w:rsidRDefault="00FE1A35" w:rsidP="001E304D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53AC">
              <w:rPr>
                <w:rFonts w:ascii="Times New Roman" w:hAnsi="Times New Roman" w:cs="Times New Roman"/>
                <w:sz w:val="24"/>
                <w:szCs w:val="24"/>
              </w:rPr>
              <w:t>От 25 до 29 лет</w:t>
            </w:r>
          </w:p>
        </w:tc>
        <w:tc>
          <w:tcPr>
            <w:tcW w:w="1134" w:type="dxa"/>
          </w:tcPr>
          <w:p w:rsidR="00FE1A35" w:rsidRPr="00B153AC" w:rsidRDefault="00FE1A35" w:rsidP="001E304D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53AC">
              <w:rPr>
                <w:rFonts w:ascii="Times New Roman" w:hAnsi="Times New Roman" w:cs="Times New Roman"/>
                <w:sz w:val="24"/>
                <w:szCs w:val="24"/>
              </w:rPr>
              <w:t>От 30 до 49 лет</w:t>
            </w:r>
          </w:p>
        </w:tc>
        <w:tc>
          <w:tcPr>
            <w:tcW w:w="1134" w:type="dxa"/>
          </w:tcPr>
          <w:p w:rsidR="00FE1A35" w:rsidRPr="00B153AC" w:rsidRDefault="00FE1A35" w:rsidP="001E304D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53AC">
              <w:rPr>
                <w:rFonts w:ascii="Times New Roman" w:hAnsi="Times New Roman" w:cs="Times New Roman"/>
                <w:sz w:val="24"/>
                <w:szCs w:val="24"/>
              </w:rPr>
              <w:t xml:space="preserve">От 50 до 54 лет </w:t>
            </w:r>
          </w:p>
        </w:tc>
        <w:tc>
          <w:tcPr>
            <w:tcW w:w="1276" w:type="dxa"/>
          </w:tcPr>
          <w:p w:rsidR="00FE1A35" w:rsidRPr="00B153AC" w:rsidRDefault="00FE1A35" w:rsidP="001E304D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53AC">
              <w:rPr>
                <w:rFonts w:ascii="Times New Roman" w:hAnsi="Times New Roman" w:cs="Times New Roman"/>
                <w:sz w:val="24"/>
                <w:szCs w:val="24"/>
              </w:rPr>
              <w:t>От 55 и бо-лее</w:t>
            </w:r>
          </w:p>
        </w:tc>
      </w:tr>
      <w:tr w:rsidR="00FE1A35" w:rsidRPr="00B153AC" w:rsidTr="00E473EA">
        <w:trPr>
          <w:trHeight w:val="460"/>
        </w:trPr>
        <w:tc>
          <w:tcPr>
            <w:tcW w:w="826" w:type="dxa"/>
          </w:tcPr>
          <w:p w:rsidR="00FE1A35" w:rsidRPr="00B153AC" w:rsidRDefault="00FE1A35" w:rsidP="001E304D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25" w:type="dxa"/>
          </w:tcPr>
          <w:p w:rsidR="00FE1A35" w:rsidRPr="00B153AC" w:rsidRDefault="00FE1A35" w:rsidP="001E304D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44" w:type="dxa"/>
          </w:tcPr>
          <w:p w:rsidR="00FE1A35" w:rsidRPr="00B153AC" w:rsidRDefault="00FE1A35" w:rsidP="001E304D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62" w:type="dxa"/>
          </w:tcPr>
          <w:p w:rsidR="00FE1A35" w:rsidRPr="00B153AC" w:rsidRDefault="00FE1A35" w:rsidP="001E304D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44" w:type="dxa"/>
          </w:tcPr>
          <w:p w:rsidR="00FE1A35" w:rsidRPr="00B153AC" w:rsidRDefault="00FE1A35" w:rsidP="001E304D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44" w:type="dxa"/>
          </w:tcPr>
          <w:p w:rsidR="00FE1A35" w:rsidRPr="00B153AC" w:rsidRDefault="00FE1A35" w:rsidP="001E304D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3A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FE1A35" w:rsidRPr="00B153AC" w:rsidRDefault="00CE7967" w:rsidP="001E304D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E1A35" w:rsidRPr="00B153AC" w:rsidRDefault="00CE7967" w:rsidP="001E304D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FE1A35" w:rsidRPr="00B153AC" w:rsidRDefault="00FE1A35" w:rsidP="001E304D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FE1A35" w:rsidRPr="00B153AC" w:rsidRDefault="00CE7967" w:rsidP="001E304D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FE1A35" w:rsidRPr="00B153AC" w:rsidTr="00E473EA">
        <w:trPr>
          <w:trHeight w:val="485"/>
        </w:trPr>
        <w:tc>
          <w:tcPr>
            <w:tcW w:w="826" w:type="dxa"/>
          </w:tcPr>
          <w:p w:rsidR="00FE1A35" w:rsidRPr="00B153AC" w:rsidRDefault="00ED33AA" w:rsidP="001E304D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17%</w:t>
            </w:r>
          </w:p>
        </w:tc>
        <w:tc>
          <w:tcPr>
            <w:tcW w:w="825" w:type="dxa"/>
          </w:tcPr>
          <w:p w:rsidR="00FE1A35" w:rsidRPr="00B153AC" w:rsidRDefault="00ED33AA" w:rsidP="001E304D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="00FE1A35" w:rsidRPr="00B153AC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944" w:type="dxa"/>
          </w:tcPr>
          <w:p w:rsidR="00FE1A35" w:rsidRPr="00B153AC" w:rsidRDefault="00ED33AA" w:rsidP="001E304D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="00FE1A35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062" w:type="dxa"/>
          </w:tcPr>
          <w:p w:rsidR="00FE1A35" w:rsidRPr="00B153AC" w:rsidRDefault="00ED33AA" w:rsidP="001E304D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FE1A35" w:rsidRPr="00B153AC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944" w:type="dxa"/>
          </w:tcPr>
          <w:p w:rsidR="00FE1A35" w:rsidRPr="00B153AC" w:rsidRDefault="00ED33AA" w:rsidP="001E304D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  <w:r w:rsidR="00FE1A35" w:rsidRPr="00B153AC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644" w:type="dxa"/>
          </w:tcPr>
          <w:p w:rsidR="00FE1A35" w:rsidRPr="00B153AC" w:rsidRDefault="00ED33AA" w:rsidP="001E304D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FE1A35" w:rsidRPr="00B153AC" w:rsidRDefault="00ED33AA" w:rsidP="001E304D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11%</w:t>
            </w:r>
          </w:p>
        </w:tc>
        <w:tc>
          <w:tcPr>
            <w:tcW w:w="1134" w:type="dxa"/>
          </w:tcPr>
          <w:p w:rsidR="00FE1A35" w:rsidRPr="00B153AC" w:rsidRDefault="00ED33AA" w:rsidP="001E304D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  <w:r w:rsidR="00FE1A35" w:rsidRPr="00B153AC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FE1A35" w:rsidRPr="00B153AC" w:rsidRDefault="00FE1A35" w:rsidP="001E304D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E1A35" w:rsidRPr="00B153AC" w:rsidRDefault="00ED33AA" w:rsidP="001E304D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="00FE1A35" w:rsidRPr="00B153AC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937C1C" w:rsidRPr="00FA1D70" w:rsidRDefault="00937C1C" w:rsidP="001E304D">
      <w:pPr>
        <w:spacing w:after="0" w:line="240" w:lineRule="auto"/>
        <w:ind w:right="170"/>
        <w:rPr>
          <w:rFonts w:ascii="Times New Roman" w:eastAsia="Times New Roman" w:hAnsi="Times New Roman" w:cs="Times New Roman"/>
          <w:sz w:val="24"/>
          <w:szCs w:val="24"/>
        </w:rPr>
      </w:pPr>
      <w:r w:rsidRPr="00FA1D70">
        <w:rPr>
          <w:rFonts w:ascii="Calibri" w:eastAsia="Times New Roman" w:hAnsi="Calibri" w:cs="Times New Roman"/>
          <w:szCs w:val="24"/>
        </w:rPr>
        <w:t> </w:t>
      </w:r>
    </w:p>
    <w:p w:rsidR="00937C1C" w:rsidRPr="00176E63" w:rsidRDefault="00937C1C" w:rsidP="001E304D">
      <w:pPr>
        <w:spacing w:after="0" w:line="240" w:lineRule="auto"/>
        <w:ind w:right="17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37548">
        <w:rPr>
          <w:rFonts w:ascii="Times New Roman" w:hAnsi="Times New Roman" w:cs="Times New Roman"/>
          <w:sz w:val="24"/>
          <w:szCs w:val="24"/>
        </w:rPr>
        <w:t xml:space="preserve">     </w:t>
      </w:r>
      <w:r w:rsidRPr="00176E63">
        <w:rPr>
          <w:rFonts w:ascii="Times New Roman" w:hAnsi="Times New Roman" w:cs="Times New Roman"/>
          <w:sz w:val="24"/>
          <w:szCs w:val="24"/>
        </w:rPr>
        <w:t>В  2018 учебном году  педагоги при МРИО повысили квалификацию</w:t>
      </w:r>
      <w:r w:rsidRPr="00176E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через  дистанционные формы обучения последующим темам:</w:t>
      </w:r>
    </w:p>
    <w:p w:rsidR="00937C1C" w:rsidRPr="00176E63" w:rsidRDefault="00937C1C" w:rsidP="001E304D">
      <w:pPr>
        <w:spacing w:after="0" w:line="240" w:lineRule="auto"/>
        <w:ind w:right="17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76E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«Современные подходы к организации образования дошкольников в новых условиях»-</w:t>
      </w:r>
    </w:p>
    <w:p w:rsidR="00937C1C" w:rsidRPr="00176E63" w:rsidRDefault="00937C1C" w:rsidP="001E304D">
      <w:pPr>
        <w:spacing w:after="0" w:line="240" w:lineRule="auto"/>
        <w:ind w:right="17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76E6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4 воспитателя.</w:t>
      </w:r>
    </w:p>
    <w:p w:rsidR="00937C1C" w:rsidRPr="00176E63" w:rsidRDefault="00937C1C" w:rsidP="001E304D">
      <w:pPr>
        <w:spacing w:after="0" w:line="240" w:lineRule="auto"/>
        <w:ind w:right="1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754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Pr="00077286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176E63">
        <w:rPr>
          <w:rFonts w:ascii="Times New Roman" w:eastAsia="Times New Roman" w:hAnsi="Times New Roman" w:cs="Times New Roman"/>
          <w:sz w:val="24"/>
          <w:szCs w:val="24"/>
        </w:rPr>
        <w:t>В 2018</w:t>
      </w:r>
      <w:r w:rsidR="00B2284D">
        <w:rPr>
          <w:rFonts w:ascii="Times New Roman" w:eastAsia="Times New Roman" w:hAnsi="Times New Roman" w:cs="Times New Roman"/>
          <w:sz w:val="24"/>
          <w:szCs w:val="24"/>
        </w:rPr>
        <w:t>-2019 учебном</w:t>
      </w:r>
      <w:r w:rsidRPr="00176E63">
        <w:rPr>
          <w:rFonts w:ascii="Times New Roman" w:eastAsia="Times New Roman" w:hAnsi="Times New Roman" w:cs="Times New Roman"/>
          <w:sz w:val="24"/>
          <w:szCs w:val="24"/>
        </w:rPr>
        <w:t xml:space="preserve"> году педагоги  приняли участие:</w:t>
      </w:r>
    </w:p>
    <w:p w:rsidR="00937C1C" w:rsidRPr="00176E63" w:rsidRDefault="00937C1C" w:rsidP="001E304D">
      <w:pPr>
        <w:spacing w:after="0" w:line="240" w:lineRule="auto"/>
        <w:ind w:right="1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E63">
        <w:rPr>
          <w:rFonts w:ascii="Times New Roman" w:eastAsia="Times New Roman" w:hAnsi="Times New Roman" w:cs="Times New Roman"/>
          <w:sz w:val="24"/>
          <w:szCs w:val="24"/>
        </w:rPr>
        <w:t>-  1 педагог–участник</w:t>
      </w:r>
      <w:r w:rsidRPr="001375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76E63">
        <w:rPr>
          <w:rFonts w:ascii="Times New Roman" w:eastAsia="Times New Roman" w:hAnsi="Times New Roman" w:cs="Times New Roman"/>
          <w:sz w:val="24"/>
          <w:szCs w:val="24"/>
        </w:rPr>
        <w:t xml:space="preserve">Регионального этапа </w:t>
      </w:r>
      <w:r w:rsidRPr="00176E63">
        <w:rPr>
          <w:rFonts w:ascii="Times New Roman" w:eastAsia="Times New Roman" w:hAnsi="Times New Roman" w:cs="Times New Roman"/>
          <w:sz w:val="24"/>
          <w:szCs w:val="24"/>
          <w:lang w:val="en-US"/>
        </w:rPr>
        <w:t>VI</w:t>
      </w:r>
      <w:r w:rsidRPr="00176E63">
        <w:rPr>
          <w:rFonts w:ascii="Times New Roman" w:eastAsia="Times New Roman" w:hAnsi="Times New Roman" w:cs="Times New Roman"/>
          <w:sz w:val="24"/>
          <w:szCs w:val="24"/>
        </w:rPr>
        <w:t xml:space="preserve"> Всероссийского конкурса «Воспитатели России»;</w:t>
      </w:r>
    </w:p>
    <w:p w:rsidR="00937C1C" w:rsidRPr="00176E63" w:rsidRDefault="00937C1C" w:rsidP="001E304D">
      <w:pPr>
        <w:spacing w:after="0" w:line="240" w:lineRule="auto"/>
        <w:ind w:right="1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E63">
        <w:rPr>
          <w:rFonts w:ascii="Times New Roman" w:eastAsia="Times New Roman" w:hAnsi="Times New Roman" w:cs="Times New Roman"/>
          <w:sz w:val="24"/>
          <w:szCs w:val="24"/>
        </w:rPr>
        <w:t>- 4 участника Республиканского Образовательного форума «Образование для всех»;</w:t>
      </w:r>
    </w:p>
    <w:p w:rsidR="00937C1C" w:rsidRPr="00176E63" w:rsidRDefault="00937C1C" w:rsidP="001E304D">
      <w:pPr>
        <w:spacing w:after="0" w:line="240" w:lineRule="auto"/>
        <w:ind w:right="1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E63">
        <w:rPr>
          <w:rFonts w:ascii="Times New Roman" w:eastAsia="Times New Roman" w:hAnsi="Times New Roman" w:cs="Times New Roman"/>
          <w:sz w:val="24"/>
          <w:szCs w:val="24"/>
        </w:rPr>
        <w:t xml:space="preserve">-  в  муниципальном  </w:t>
      </w:r>
      <w:r w:rsidR="00B2284D">
        <w:rPr>
          <w:rFonts w:ascii="Times New Roman" w:eastAsia="Times New Roman" w:hAnsi="Times New Roman" w:cs="Times New Roman"/>
          <w:sz w:val="24"/>
          <w:szCs w:val="24"/>
        </w:rPr>
        <w:t>конкурсе  «Воспитатель года-2019»(лауреат</w:t>
      </w:r>
      <w:r w:rsidRPr="00176E63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937C1C" w:rsidRDefault="00937C1C" w:rsidP="001E304D">
      <w:pPr>
        <w:spacing w:after="0" w:line="240" w:lineRule="auto"/>
        <w:ind w:right="1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E63">
        <w:rPr>
          <w:rFonts w:ascii="Times New Roman" w:eastAsia="Times New Roman" w:hAnsi="Times New Roman" w:cs="Times New Roman"/>
          <w:sz w:val="24"/>
          <w:szCs w:val="24"/>
        </w:rPr>
        <w:t>- 1 участник Республиканского конкурса «Педагогический дебют».</w:t>
      </w:r>
    </w:p>
    <w:p w:rsidR="00B2284D" w:rsidRPr="00176E63" w:rsidRDefault="00B2284D" w:rsidP="001E304D">
      <w:pPr>
        <w:spacing w:after="0" w:line="240" w:lineRule="auto"/>
        <w:ind w:right="1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E63">
        <w:rPr>
          <w:rFonts w:ascii="Times New Roman" w:eastAsia="Times New Roman" w:hAnsi="Times New Roman" w:cs="Times New Roman"/>
          <w:sz w:val="24"/>
          <w:szCs w:val="24"/>
        </w:rPr>
        <w:t>- 1 участник Республиканского конкурса «</w:t>
      </w:r>
      <w:r>
        <w:rPr>
          <w:rFonts w:ascii="Times New Roman" w:eastAsia="Times New Roman" w:hAnsi="Times New Roman" w:cs="Times New Roman"/>
          <w:sz w:val="24"/>
          <w:szCs w:val="24"/>
        </w:rPr>
        <w:t>Старт в профессию</w:t>
      </w:r>
      <w:r w:rsidRPr="00176E63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937C1C" w:rsidRDefault="00937C1C" w:rsidP="001E304D">
      <w:pPr>
        <w:spacing w:after="0" w:line="240" w:lineRule="auto"/>
        <w:ind w:right="1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754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>Педагоги  делятся  своим  педагогическим опытом  на сайте</w:t>
      </w:r>
      <w:r w:rsidRPr="001375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1D70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en-US"/>
        </w:rPr>
        <w:t>nsportal</w:t>
      </w:r>
      <w:r w:rsidRPr="00FA1D70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.</w:t>
      </w:r>
      <w:r w:rsidRPr="00FA1D70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en-US"/>
        </w:rPr>
        <w:t>ru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 xml:space="preserve">,  на научно-практических конференциях, педагогических чтениях, семинарах. </w:t>
      </w:r>
    </w:p>
    <w:p w:rsidR="00937C1C" w:rsidRPr="00FA1D70" w:rsidRDefault="00937C1C" w:rsidP="001E304D">
      <w:pPr>
        <w:spacing w:after="0" w:line="240" w:lineRule="auto"/>
        <w:ind w:right="1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754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A64456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 xml:space="preserve"> педагогов под</w:t>
      </w:r>
      <w:r w:rsidR="00A64456">
        <w:rPr>
          <w:rFonts w:ascii="Times New Roman" w:eastAsia="Times New Roman" w:hAnsi="Times New Roman" w:cs="Times New Roman"/>
          <w:sz w:val="24"/>
          <w:szCs w:val="24"/>
        </w:rPr>
        <w:t>елились опытом своей работы на муниципальном уровне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>.   3 педагога опубликовали материалы в  СМИ.</w:t>
      </w:r>
      <w:r w:rsidRPr="001375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 xml:space="preserve">Эффективно участвуют в работе методических объединений, знакомятся с опытом работы своих коллег и других дошкольных 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учреждений, а также  работают над своим саморазвитием. У каждого педагога  Учреждения  имеется план по самообразованию. </w:t>
      </w:r>
    </w:p>
    <w:p w:rsidR="00937C1C" w:rsidRPr="00176E63" w:rsidRDefault="00937C1C" w:rsidP="001E304D">
      <w:pPr>
        <w:spacing w:after="0" w:line="240" w:lineRule="auto"/>
        <w:ind w:right="17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7548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FA1D70">
        <w:rPr>
          <w:rFonts w:ascii="Times New Roman" w:eastAsia="Calibri" w:hAnsi="Times New Roman" w:cs="Times New Roman"/>
          <w:sz w:val="24"/>
          <w:szCs w:val="24"/>
        </w:rPr>
        <w:t>Позитивный результат в воспитании и образовании дает эффективное использование материально - технических ре</w:t>
      </w:r>
      <w:r>
        <w:rPr>
          <w:rFonts w:ascii="Times New Roman" w:eastAsia="Calibri" w:hAnsi="Times New Roman" w:cs="Times New Roman"/>
          <w:sz w:val="24"/>
          <w:szCs w:val="24"/>
        </w:rPr>
        <w:t xml:space="preserve">сурсов.  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>етодическая работа с кадрами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ориентирована на внедрение современных образовательных технологий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>, которые направлены на повышение эффективности образовательного процесса: развивающее обучение, игровые технологии, проектные методы, исследовательские, здоровьесберегающие, интегрированные.</w:t>
      </w:r>
      <w:r w:rsidRPr="001375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>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  <w:r w:rsidRPr="0007728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76E63">
        <w:rPr>
          <w:rFonts w:ascii="Times New Roman" w:eastAsia="Times New Roman" w:hAnsi="Times New Roman" w:cs="Times New Roman"/>
          <w:bCs/>
          <w:sz w:val="24"/>
          <w:szCs w:val="24"/>
        </w:rPr>
        <w:t>Профессионализм, творчество и  работа в инновационном режиме</w:t>
      </w:r>
      <w:r w:rsidRPr="0007728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2284D">
        <w:rPr>
          <w:rFonts w:ascii="Times New Roman" w:eastAsia="Times New Roman" w:hAnsi="Times New Roman" w:cs="Times New Roman"/>
          <w:bCs/>
          <w:sz w:val="24"/>
          <w:szCs w:val="24"/>
        </w:rPr>
        <w:t>были отмечены наградами: 2 педагога</w:t>
      </w:r>
      <w:r w:rsidRPr="00176E63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награждены</w:t>
      </w:r>
      <w:r w:rsidRPr="00176E63">
        <w:rPr>
          <w:rFonts w:ascii="Times New Roman" w:eastAsia="Calibri" w:hAnsi="Times New Roman" w:cs="Times New Roman"/>
          <w:sz w:val="24"/>
          <w:szCs w:val="24"/>
        </w:rPr>
        <w:t xml:space="preserve"> Грамотами</w:t>
      </w:r>
      <w:r w:rsidRPr="001375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76E63">
        <w:rPr>
          <w:rFonts w:ascii="Times New Roman" w:eastAsia="Calibri" w:hAnsi="Times New Roman" w:cs="Times New Roman"/>
          <w:sz w:val="24"/>
          <w:szCs w:val="24"/>
        </w:rPr>
        <w:t>Ковылкинского муниципального района.</w:t>
      </w:r>
    </w:p>
    <w:p w:rsidR="00937C1C" w:rsidRPr="00FA1D70" w:rsidRDefault="00937C1C" w:rsidP="001E304D">
      <w:pPr>
        <w:spacing w:after="0" w:line="240" w:lineRule="auto"/>
        <w:ind w:left="-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754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>Коллектив детского сада активно участвует в общественной жизни не 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лько детского сада, но и  активный участник 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 xml:space="preserve">  в праздничных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спортивных 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sz w:val="24"/>
          <w:szCs w:val="24"/>
        </w:rPr>
        <w:t>приятиях города и района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37C1C" w:rsidRDefault="00937C1C" w:rsidP="001E304D">
      <w:pPr>
        <w:spacing w:after="0" w:line="240" w:lineRule="auto"/>
        <w:ind w:left="-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65B">
        <w:rPr>
          <w:rFonts w:ascii="Times New Roman" w:eastAsia="Calibri" w:hAnsi="Times New Roman" w:cs="Times New Roman"/>
          <w:b/>
          <w:sz w:val="24"/>
          <w:szCs w:val="24"/>
        </w:rPr>
        <w:t>Вывод:</w:t>
      </w:r>
      <w:r w:rsidRPr="0007728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Р</w:t>
      </w:r>
      <w:r w:rsidRPr="00FA1D70">
        <w:rPr>
          <w:rFonts w:ascii="Times New Roman" w:eastAsia="Calibri" w:hAnsi="Times New Roman" w:cs="Times New Roman"/>
          <w:sz w:val="24"/>
          <w:szCs w:val="24"/>
        </w:rPr>
        <w:t>абота педагогического коллектива  отмечается достаточной стабильностью и  с положительной результативностью. Таким образом, анализируя данные всего педагогического коллектива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FA1D70">
        <w:rPr>
          <w:rFonts w:ascii="Times New Roman" w:eastAsia="Calibri" w:hAnsi="Times New Roman" w:cs="Times New Roman"/>
          <w:sz w:val="24"/>
          <w:szCs w:val="24"/>
        </w:rPr>
        <w:t xml:space="preserve"> можно сказать о большом потенциале и резервных возможностях коллектива.</w:t>
      </w:r>
    </w:p>
    <w:p w:rsidR="00A64456" w:rsidRDefault="00A64456" w:rsidP="001E304D">
      <w:pPr>
        <w:spacing w:after="0" w:line="240" w:lineRule="auto"/>
        <w:ind w:left="-5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30379" w:rsidRDefault="00A64456" w:rsidP="009303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</w:rPr>
        <w:t>1.7</w:t>
      </w:r>
      <w:r w:rsidR="00930379">
        <w:rPr>
          <w:rFonts w:ascii="Times New Roman" w:eastAsia="Times New Roman" w:hAnsi="Times New Roman" w:cs="Times New Roman"/>
          <w:b/>
          <w:sz w:val="24"/>
        </w:rPr>
        <w:t xml:space="preserve">. </w:t>
      </w:r>
      <w:r w:rsidR="00930379" w:rsidRPr="00905ED6">
        <w:rPr>
          <w:rFonts w:ascii="Times New Roman" w:hAnsi="Times New Roman" w:cs="Times New Roman"/>
          <w:b/>
          <w:sz w:val="24"/>
          <w:szCs w:val="24"/>
        </w:rPr>
        <w:t>Анализ системы взаимодействия с родителями воспитанников.</w:t>
      </w:r>
    </w:p>
    <w:p w:rsidR="00930379" w:rsidRDefault="00930379" w:rsidP="009303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930379" w:rsidRDefault="00930379" w:rsidP="009303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73AB9">
        <w:rPr>
          <w:rFonts w:ascii="Times New Roman" w:hAnsi="Times New Roman" w:cs="Times New Roman"/>
          <w:sz w:val="24"/>
          <w:szCs w:val="24"/>
        </w:rPr>
        <w:t>Сотрудничество семьи и детского сада предусматривает «прозрачность» всего учебно- воспитательного процесса. В связи с этим мы постоянн</w:t>
      </w:r>
      <w:r>
        <w:rPr>
          <w:rFonts w:ascii="Times New Roman" w:hAnsi="Times New Roman" w:cs="Times New Roman"/>
          <w:sz w:val="24"/>
          <w:szCs w:val="24"/>
        </w:rPr>
        <w:t>о информировали родителей о со</w:t>
      </w:r>
      <w:r w:rsidRPr="00B73AB9">
        <w:rPr>
          <w:rFonts w:ascii="Times New Roman" w:hAnsi="Times New Roman" w:cs="Times New Roman"/>
          <w:sz w:val="24"/>
          <w:szCs w:val="24"/>
        </w:rPr>
        <w:t xml:space="preserve">держании, формах и методах работы с детьми, стремились включать родителей в процесс общественного образования их детей путем организации игровых семейных конкурсов, семейных альбомов, газет и т.д. </w:t>
      </w:r>
    </w:p>
    <w:p w:rsidR="00930379" w:rsidRDefault="00930379" w:rsidP="009303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AB9">
        <w:rPr>
          <w:rFonts w:ascii="Times New Roman" w:hAnsi="Times New Roman" w:cs="Times New Roman"/>
          <w:sz w:val="24"/>
          <w:szCs w:val="24"/>
        </w:rPr>
        <w:t xml:space="preserve"> Оформленная наглядная информация для родителе</w:t>
      </w:r>
      <w:r>
        <w:rPr>
          <w:rFonts w:ascii="Times New Roman" w:hAnsi="Times New Roman" w:cs="Times New Roman"/>
          <w:sz w:val="24"/>
          <w:szCs w:val="24"/>
        </w:rPr>
        <w:t xml:space="preserve">й отвечала общим требованиям, </w:t>
      </w:r>
      <w:r w:rsidRPr="00B73AB9">
        <w:rPr>
          <w:rFonts w:ascii="Times New Roman" w:hAnsi="Times New Roman" w:cs="Times New Roman"/>
          <w:sz w:val="24"/>
          <w:szCs w:val="24"/>
        </w:rPr>
        <w:t xml:space="preserve"> предъявляемым к оформлению учреждения. Вся работа детского сада строилась на: </w:t>
      </w:r>
    </w:p>
    <w:p w:rsidR="00930379" w:rsidRDefault="00930379" w:rsidP="009303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AB9">
        <w:rPr>
          <w:rFonts w:ascii="Times New Roman" w:hAnsi="Times New Roman" w:cs="Times New Roman"/>
          <w:sz w:val="24"/>
          <w:szCs w:val="24"/>
        </w:rPr>
        <w:t xml:space="preserve">- установлении партнерских отношений с семьей каждого воспитанника; </w:t>
      </w:r>
    </w:p>
    <w:p w:rsidR="00930379" w:rsidRDefault="00930379" w:rsidP="009303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AB9">
        <w:rPr>
          <w:rFonts w:ascii="Times New Roman" w:hAnsi="Times New Roman" w:cs="Times New Roman"/>
          <w:sz w:val="24"/>
          <w:szCs w:val="24"/>
        </w:rPr>
        <w:t>- объединении усилий для развития и воспитания детей;</w:t>
      </w:r>
    </w:p>
    <w:p w:rsidR="00930379" w:rsidRDefault="00930379" w:rsidP="009303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AB9">
        <w:rPr>
          <w:rFonts w:ascii="Times New Roman" w:hAnsi="Times New Roman" w:cs="Times New Roman"/>
          <w:sz w:val="24"/>
          <w:szCs w:val="24"/>
        </w:rPr>
        <w:t xml:space="preserve"> - создании атмосферы общности интересов, эмоциональн</w:t>
      </w:r>
      <w:r>
        <w:rPr>
          <w:rFonts w:ascii="Times New Roman" w:hAnsi="Times New Roman" w:cs="Times New Roman"/>
          <w:sz w:val="24"/>
          <w:szCs w:val="24"/>
        </w:rPr>
        <w:t>ой взаимоподдержки и взаимопро</w:t>
      </w:r>
      <w:r w:rsidRPr="00B73AB9">
        <w:rPr>
          <w:rFonts w:ascii="Times New Roman" w:hAnsi="Times New Roman" w:cs="Times New Roman"/>
          <w:sz w:val="24"/>
          <w:szCs w:val="24"/>
        </w:rPr>
        <w:t xml:space="preserve">никновения в проблемы друг друга; </w:t>
      </w:r>
    </w:p>
    <w:p w:rsidR="00930379" w:rsidRDefault="00930379" w:rsidP="009303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AB9">
        <w:rPr>
          <w:rFonts w:ascii="Times New Roman" w:hAnsi="Times New Roman" w:cs="Times New Roman"/>
          <w:sz w:val="24"/>
          <w:szCs w:val="24"/>
        </w:rPr>
        <w:t>- активизации и обогащении воспитательных умений родителей, поддержке их уверенности в собственных педагогических возможностях.</w:t>
      </w:r>
    </w:p>
    <w:p w:rsidR="00930379" w:rsidRDefault="00930379" w:rsidP="009303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AB9">
        <w:rPr>
          <w:rFonts w:ascii="Times New Roman" w:hAnsi="Times New Roman" w:cs="Times New Roman"/>
          <w:sz w:val="24"/>
          <w:szCs w:val="24"/>
        </w:rPr>
        <w:t xml:space="preserve"> - особое внимание уделялось организации индивидуальных консультаций и доверительных бесед по инициативе родителей, </w:t>
      </w:r>
      <w:r>
        <w:rPr>
          <w:rFonts w:ascii="Times New Roman" w:hAnsi="Times New Roman" w:cs="Times New Roman"/>
          <w:sz w:val="24"/>
          <w:szCs w:val="24"/>
        </w:rPr>
        <w:t>педагогов, медиков.</w:t>
      </w:r>
    </w:p>
    <w:p w:rsidR="00930379" w:rsidRPr="00B73AB9" w:rsidRDefault="00930379" w:rsidP="00930379">
      <w:pPr>
        <w:spacing w:after="0" w:line="240" w:lineRule="auto"/>
        <w:jc w:val="both"/>
        <w:rPr>
          <w:rFonts w:ascii="Times New Roman" w:eastAsia="Verdana" w:hAnsi="Times New Roman" w:cs="Times New Roman"/>
          <w:b/>
          <w:sz w:val="24"/>
          <w:szCs w:val="24"/>
        </w:rPr>
      </w:pPr>
      <w:r w:rsidRPr="00FD3ABD">
        <w:rPr>
          <w:rFonts w:ascii="Times New Roman" w:hAnsi="Times New Roman" w:cs="Times New Roman"/>
          <w:sz w:val="24"/>
          <w:szCs w:val="24"/>
        </w:rPr>
        <w:t>Групповые собрания проводились 3 раза.</w:t>
      </w:r>
      <w:r w:rsidR="00A64456">
        <w:rPr>
          <w:rFonts w:ascii="Times New Roman" w:hAnsi="Times New Roman" w:cs="Times New Roman"/>
          <w:sz w:val="24"/>
          <w:szCs w:val="24"/>
        </w:rPr>
        <w:t xml:space="preserve"> </w:t>
      </w:r>
      <w:r w:rsidRPr="00B73AB9">
        <w:rPr>
          <w:rFonts w:ascii="Times New Roman" w:hAnsi="Times New Roman" w:cs="Times New Roman"/>
          <w:sz w:val="24"/>
          <w:szCs w:val="24"/>
        </w:rPr>
        <w:t>В детском саду использовались эффективные формы работы с родителями: в каждой группе были организованы выставки творческих работ детей. Усилия педагогического коллектива были направлены на то, чтобы совершенствовать подходы в работе с родителями, найти более эффективн</w:t>
      </w:r>
      <w:r>
        <w:rPr>
          <w:rFonts w:ascii="Times New Roman" w:hAnsi="Times New Roman" w:cs="Times New Roman"/>
          <w:sz w:val="24"/>
          <w:szCs w:val="24"/>
        </w:rPr>
        <w:t>ые формы взаимодействия с семь</w:t>
      </w:r>
      <w:r w:rsidRPr="00B73AB9">
        <w:rPr>
          <w:rFonts w:ascii="Times New Roman" w:hAnsi="Times New Roman" w:cs="Times New Roman"/>
          <w:sz w:val="24"/>
          <w:szCs w:val="24"/>
        </w:rPr>
        <w:t>ей. Для осуществления данной цели воспитатели изучали</w:t>
      </w:r>
      <w:r>
        <w:rPr>
          <w:rFonts w:ascii="Times New Roman" w:hAnsi="Times New Roman" w:cs="Times New Roman"/>
          <w:sz w:val="24"/>
          <w:szCs w:val="24"/>
        </w:rPr>
        <w:t xml:space="preserve"> семьи своих воспитанников: со</w:t>
      </w:r>
      <w:r w:rsidRPr="00B73AB9">
        <w:rPr>
          <w:rFonts w:ascii="Times New Roman" w:hAnsi="Times New Roman" w:cs="Times New Roman"/>
          <w:sz w:val="24"/>
          <w:szCs w:val="24"/>
        </w:rPr>
        <w:t>циально-экономические условия воспитания детей в семь</w:t>
      </w:r>
      <w:r>
        <w:rPr>
          <w:rFonts w:ascii="Times New Roman" w:hAnsi="Times New Roman" w:cs="Times New Roman"/>
          <w:sz w:val="24"/>
          <w:szCs w:val="24"/>
        </w:rPr>
        <w:t>е, образование родителей, труд</w:t>
      </w:r>
      <w:r w:rsidRPr="00B73AB9">
        <w:rPr>
          <w:rFonts w:ascii="Times New Roman" w:hAnsi="Times New Roman" w:cs="Times New Roman"/>
          <w:sz w:val="24"/>
          <w:szCs w:val="24"/>
        </w:rPr>
        <w:t>ности, которые испытывают родители при воспитании.</w:t>
      </w:r>
    </w:p>
    <w:p w:rsidR="00930379" w:rsidRDefault="00930379" w:rsidP="00930379">
      <w:pPr>
        <w:spacing w:after="0" w:line="240" w:lineRule="auto"/>
        <w:jc w:val="both"/>
        <w:rPr>
          <w:rFonts w:ascii="Verdana" w:eastAsia="Verdana" w:hAnsi="Verdana" w:cs="Verdana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Коллектив детского сада определил основные направления сотрудничества ДОУ и семьи: </w:t>
      </w:r>
    </w:p>
    <w:p w:rsidR="00930379" w:rsidRDefault="00930379" w:rsidP="0093037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привлечение членов семей в работу детского сада; </w:t>
      </w:r>
      <w:r>
        <w:rPr>
          <w:rFonts w:ascii="Times New Roman" w:eastAsia="Times New Roman" w:hAnsi="Times New Roman" w:cs="Times New Roman"/>
          <w:sz w:val="24"/>
        </w:rPr>
        <w:br/>
        <w:t xml:space="preserve">- включение в работу с детьми содержания, которое бы позволило ребенку понять значимость семьи, родных и близких в его жизни; </w:t>
      </w:r>
      <w:r>
        <w:rPr>
          <w:rFonts w:ascii="Times New Roman" w:eastAsia="Times New Roman" w:hAnsi="Times New Roman" w:cs="Times New Roman"/>
          <w:sz w:val="24"/>
        </w:rPr>
        <w:br/>
        <w:t>- отслеживание социального портрета семьи.</w:t>
      </w:r>
    </w:p>
    <w:p w:rsidR="00930379" w:rsidRDefault="00930379" w:rsidP="0093037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Особое значение в вопросах взаимодействия ДОУ с родителями имеют праздники. </w:t>
      </w:r>
      <w:r>
        <w:rPr>
          <w:rFonts w:ascii="Times New Roman" w:eastAsia="Times New Roman" w:hAnsi="Times New Roman" w:cs="Times New Roman"/>
          <w:sz w:val="24"/>
        </w:rPr>
        <w:br/>
        <w:t xml:space="preserve">Известно, что добровольное общение родителей с коллективом  ДОУ наиболее продуктивно проходит на праздниках. </w:t>
      </w:r>
    </w:p>
    <w:p w:rsidR="00930379" w:rsidRDefault="00930379" w:rsidP="0093037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ДОУ работает </w:t>
      </w:r>
      <w:r w:rsidRPr="00FD3ABD">
        <w:rPr>
          <w:rFonts w:ascii="Times New Roman" w:eastAsia="Times New Roman" w:hAnsi="Times New Roman" w:cs="Times New Roman"/>
          <w:sz w:val="24"/>
        </w:rPr>
        <w:t xml:space="preserve">консультативный </w:t>
      </w:r>
      <w:r>
        <w:rPr>
          <w:rFonts w:ascii="Times New Roman" w:eastAsia="Times New Roman" w:hAnsi="Times New Roman" w:cs="Times New Roman"/>
          <w:sz w:val="24"/>
        </w:rPr>
        <w:t>центр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 родителей воспитанников и для родителей, дети которых не посещают дошкольное учреждение.</w:t>
      </w:r>
    </w:p>
    <w:p w:rsidR="00930379" w:rsidRDefault="00930379" w:rsidP="00930379">
      <w:pPr>
        <w:spacing w:after="0" w:line="264" w:lineRule="auto"/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73AB9">
        <w:rPr>
          <w:rFonts w:ascii="Times New Roman" w:hAnsi="Times New Roman" w:cs="Times New Roman"/>
          <w:sz w:val="24"/>
          <w:szCs w:val="24"/>
        </w:rPr>
        <w:t>Вся работа детского сада строилась на установлен</w:t>
      </w:r>
      <w:r>
        <w:rPr>
          <w:rFonts w:ascii="Times New Roman" w:hAnsi="Times New Roman" w:cs="Times New Roman"/>
          <w:sz w:val="24"/>
          <w:szCs w:val="24"/>
        </w:rPr>
        <w:t>ии родительско - педагогическо</w:t>
      </w:r>
      <w:r w:rsidRPr="00B73AB9">
        <w:rPr>
          <w:rFonts w:ascii="Times New Roman" w:hAnsi="Times New Roman" w:cs="Times New Roman"/>
          <w:sz w:val="24"/>
          <w:szCs w:val="24"/>
        </w:rPr>
        <w:t>го партнёрства с семьей каждого воспитанника, объедин</w:t>
      </w:r>
      <w:r>
        <w:rPr>
          <w:rFonts w:ascii="Times New Roman" w:hAnsi="Times New Roman" w:cs="Times New Roman"/>
          <w:sz w:val="24"/>
          <w:szCs w:val="24"/>
        </w:rPr>
        <w:t>ении усилий для развития и вос</w:t>
      </w:r>
      <w:r w:rsidRPr="00B73AB9">
        <w:rPr>
          <w:rFonts w:ascii="Times New Roman" w:hAnsi="Times New Roman" w:cs="Times New Roman"/>
          <w:sz w:val="24"/>
          <w:szCs w:val="24"/>
        </w:rPr>
        <w:t>питания детей, создании атмосферы общности инте</w:t>
      </w:r>
      <w:r>
        <w:rPr>
          <w:rFonts w:ascii="Times New Roman" w:hAnsi="Times New Roman" w:cs="Times New Roman"/>
          <w:sz w:val="24"/>
          <w:szCs w:val="24"/>
        </w:rPr>
        <w:t>ресов, эмоциональной взаимо</w:t>
      </w:r>
      <w:r w:rsidR="00A644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</w:t>
      </w:r>
      <w:r w:rsidRPr="00B73AB9">
        <w:rPr>
          <w:rFonts w:ascii="Times New Roman" w:hAnsi="Times New Roman" w:cs="Times New Roman"/>
          <w:sz w:val="24"/>
          <w:szCs w:val="24"/>
        </w:rPr>
        <w:t>держки.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0379" w:rsidRPr="008518E7" w:rsidRDefault="00930379" w:rsidP="0093037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</w:t>
      </w:r>
      <w:r w:rsidRPr="008518E7">
        <w:rPr>
          <w:rFonts w:ascii="yandex-sans" w:eastAsia="Times New Roman" w:hAnsi="yandex-sans" w:cs="Times New Roman"/>
          <w:color w:val="000000"/>
          <w:sz w:val="23"/>
          <w:szCs w:val="23"/>
        </w:rPr>
        <w:t>Удовлетворенность</w:t>
      </w:r>
      <w:r w:rsidRPr="002B769B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8518E7">
        <w:rPr>
          <w:rFonts w:ascii="yandex-sans" w:eastAsia="Times New Roman" w:hAnsi="yandex-sans" w:cs="Times New Roman"/>
          <w:color w:val="000000"/>
          <w:sz w:val="23"/>
          <w:szCs w:val="23"/>
        </w:rPr>
        <w:t>качеством</w:t>
      </w:r>
      <w:r w:rsidRPr="002B769B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8518E7">
        <w:rPr>
          <w:rFonts w:ascii="yandex-sans" w:eastAsia="Times New Roman" w:hAnsi="yandex-sans" w:cs="Times New Roman"/>
          <w:color w:val="000000"/>
          <w:sz w:val="23"/>
          <w:szCs w:val="23"/>
        </w:rPr>
        <w:t>образования</w:t>
      </w:r>
      <w:r w:rsidRPr="002B769B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8518E7">
        <w:rPr>
          <w:rFonts w:ascii="yandex-sans" w:eastAsia="Times New Roman" w:hAnsi="yandex-sans" w:cs="Times New Roman"/>
          <w:color w:val="000000"/>
          <w:sz w:val="23"/>
          <w:szCs w:val="23"/>
        </w:rPr>
        <w:t>является</w:t>
      </w:r>
      <w:r w:rsidRPr="002B769B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8518E7">
        <w:rPr>
          <w:rFonts w:ascii="yandex-sans" w:eastAsia="Times New Roman" w:hAnsi="yandex-sans" w:cs="Times New Roman"/>
          <w:color w:val="000000"/>
          <w:sz w:val="23"/>
          <w:szCs w:val="23"/>
        </w:rPr>
        <w:t>показателем,</w:t>
      </w:r>
      <w:r w:rsidRPr="002B769B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8518E7">
        <w:rPr>
          <w:rFonts w:ascii="yandex-sans" w:eastAsia="Times New Roman" w:hAnsi="yandex-sans" w:cs="Times New Roman"/>
          <w:color w:val="000000"/>
          <w:sz w:val="23"/>
          <w:szCs w:val="23"/>
        </w:rPr>
        <w:t>отражающим</w:t>
      </w:r>
      <w:r w:rsidRPr="002B769B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8518E7">
        <w:rPr>
          <w:rFonts w:ascii="yandex-sans" w:eastAsia="Times New Roman" w:hAnsi="yandex-sans" w:cs="Times New Roman"/>
          <w:color w:val="000000"/>
          <w:sz w:val="23"/>
          <w:szCs w:val="23"/>
        </w:rPr>
        <w:t>представление населения о качестве государственных и муниципальных услуг в сфере образования.</w:t>
      </w:r>
    </w:p>
    <w:p w:rsidR="00930379" w:rsidRPr="008518E7" w:rsidRDefault="00A64456" w:rsidP="0093037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</w:t>
      </w:r>
      <w:r w:rsidR="00930379" w:rsidRPr="008518E7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В рамках мониторинга качества образования в </w:t>
      </w:r>
      <w:r w:rsidR="00930379">
        <w:rPr>
          <w:rFonts w:ascii="yandex-sans" w:eastAsia="Times New Roman" w:hAnsi="yandex-sans" w:cs="Times New Roman"/>
          <w:color w:val="000000"/>
          <w:sz w:val="23"/>
          <w:szCs w:val="23"/>
        </w:rPr>
        <w:t>мае</w:t>
      </w:r>
      <w:r w:rsidR="00930379" w:rsidRPr="008518E7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проводился</w:t>
      </w:r>
      <w:r w:rsidR="00930379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="00930379" w:rsidRPr="008518E7">
        <w:rPr>
          <w:rFonts w:ascii="yandex-sans" w:eastAsia="Times New Roman" w:hAnsi="yandex-sans" w:cs="Times New Roman"/>
          <w:color w:val="000000"/>
          <w:sz w:val="23"/>
          <w:szCs w:val="23"/>
        </w:rPr>
        <w:t>социологический опрос родителей с целью изучения удовлетворенности качеством образования,</w:t>
      </w:r>
      <w:r w:rsidR="00930379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="00930379" w:rsidRPr="008518E7">
        <w:rPr>
          <w:rFonts w:ascii="yandex-sans" w:eastAsia="Times New Roman" w:hAnsi="yandex-sans" w:cs="Times New Roman"/>
          <w:color w:val="000000"/>
          <w:sz w:val="23"/>
          <w:szCs w:val="23"/>
        </w:rPr>
        <w:t>информированности о деятельности своего образовательного учреждения.</w:t>
      </w:r>
    </w:p>
    <w:p w:rsidR="00930379" w:rsidRDefault="00930379" w:rsidP="0093037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769B">
        <w:rPr>
          <w:rFonts w:ascii="Times New Roman" w:hAnsi="Times New Roman" w:cs="Times New Roman"/>
          <w:spacing w:val="-2"/>
          <w:sz w:val="24"/>
          <w:szCs w:val="24"/>
        </w:rPr>
        <w:t>Результат оценки таков: во всех группах отношения между </w:t>
      </w:r>
      <w:r w:rsidRPr="002B769B">
        <w:rPr>
          <w:rFonts w:ascii="Times New Roman" w:hAnsi="Times New Roman" w:cs="Times New Roman"/>
          <w:spacing w:val="10"/>
          <w:sz w:val="24"/>
          <w:szCs w:val="24"/>
        </w:rPr>
        <w:t>педагогами и родителями доверительные, сотруднические, педагоги </w:t>
      </w:r>
      <w:r w:rsidRPr="002B769B">
        <w:rPr>
          <w:rFonts w:ascii="Times New Roman" w:hAnsi="Times New Roman" w:cs="Times New Roman"/>
          <w:spacing w:val="5"/>
          <w:sz w:val="24"/>
          <w:szCs w:val="24"/>
        </w:rPr>
        <w:t>являются для родителей помощниками, дается всегда положительная информация о ребенке, родители в процессе общения с воспитателями </w:t>
      </w:r>
      <w:r w:rsidRPr="002B769B">
        <w:rPr>
          <w:rFonts w:ascii="Times New Roman" w:hAnsi="Times New Roman" w:cs="Times New Roman"/>
          <w:spacing w:val="2"/>
          <w:sz w:val="24"/>
          <w:szCs w:val="24"/>
        </w:rPr>
        <w:t>получают необходимые знания о методах воспитания ребенка, родители </w:t>
      </w:r>
      <w:r w:rsidRPr="002B769B">
        <w:rPr>
          <w:rFonts w:ascii="Times New Roman" w:hAnsi="Times New Roman" w:cs="Times New Roman"/>
          <w:spacing w:val="-1"/>
          <w:sz w:val="24"/>
          <w:szCs w:val="24"/>
        </w:rPr>
        <w:t xml:space="preserve">охотно идут в детский сад на родительские собрания и другие коллективные мероприятия. В итоге большинство воспитателей получили высокую оценку своей </w:t>
      </w:r>
      <w:r w:rsidRPr="002B769B">
        <w:rPr>
          <w:rFonts w:ascii="Times New Roman" w:hAnsi="Times New Roman" w:cs="Times New Roman"/>
          <w:spacing w:val="5"/>
          <w:sz w:val="24"/>
          <w:szCs w:val="24"/>
        </w:rPr>
        <w:t xml:space="preserve">деятельности по взаимодействию с родителями, проявляли в работе с </w:t>
      </w:r>
      <w:r w:rsidRPr="002B769B">
        <w:rPr>
          <w:rFonts w:ascii="Times New Roman" w:hAnsi="Times New Roman" w:cs="Times New Roman"/>
          <w:spacing w:val="-1"/>
          <w:sz w:val="24"/>
          <w:szCs w:val="24"/>
        </w:rPr>
        <w:t>родителями активность, творчество, высокий профессионализм. Заметно поднялась роль родительского комитета во всех группах, </w:t>
      </w:r>
      <w:r w:rsidRPr="002B769B">
        <w:rPr>
          <w:rFonts w:ascii="Times New Roman" w:hAnsi="Times New Roman" w:cs="Times New Roman"/>
          <w:spacing w:val="4"/>
          <w:sz w:val="24"/>
          <w:szCs w:val="24"/>
        </w:rPr>
        <w:t xml:space="preserve">активно участвуют на родительских собраниях. </w:t>
      </w:r>
      <w:r w:rsidRPr="002B769B">
        <w:rPr>
          <w:rFonts w:ascii="Times New Roman" w:hAnsi="Times New Roman" w:cs="Times New Roman"/>
          <w:spacing w:val="-1"/>
          <w:sz w:val="24"/>
          <w:szCs w:val="24"/>
        </w:rPr>
        <w:t xml:space="preserve">Все родители отметили хороший уход за детьми, хорошую организацию </w:t>
      </w:r>
      <w:r w:rsidRPr="002B769B">
        <w:rPr>
          <w:rFonts w:ascii="Times New Roman" w:hAnsi="Times New Roman" w:cs="Times New Roman"/>
          <w:spacing w:val="4"/>
          <w:sz w:val="24"/>
          <w:szCs w:val="24"/>
        </w:rPr>
        <w:t>воспитания детей в ДОУ. На вопрос, что вас больше всего привлекает в </w:t>
      </w:r>
      <w:r w:rsidRPr="002B769B">
        <w:rPr>
          <w:rFonts w:ascii="Times New Roman" w:hAnsi="Times New Roman" w:cs="Times New Roman"/>
          <w:spacing w:val="-1"/>
          <w:sz w:val="24"/>
          <w:szCs w:val="24"/>
        </w:rPr>
        <w:t>детском саду, родители ответили:</w:t>
      </w:r>
    </w:p>
    <w:p w:rsidR="00930379" w:rsidRPr="002B769B" w:rsidRDefault="00930379" w:rsidP="0093037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769B">
        <w:rPr>
          <w:rFonts w:ascii="Times New Roman" w:hAnsi="Times New Roman" w:cs="Times New Roman"/>
          <w:spacing w:val="-1"/>
          <w:sz w:val="24"/>
          <w:szCs w:val="24"/>
        </w:rPr>
        <w:t>- хорошие отношения между детьми в группе;</w:t>
      </w:r>
    </w:p>
    <w:p w:rsidR="00930379" w:rsidRPr="002B769B" w:rsidRDefault="00930379" w:rsidP="009303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769B">
        <w:rPr>
          <w:rFonts w:ascii="Times New Roman" w:hAnsi="Times New Roman" w:cs="Times New Roman"/>
          <w:spacing w:val="-1"/>
          <w:sz w:val="24"/>
          <w:szCs w:val="24"/>
        </w:rPr>
        <w:t>- работа по укреплению здоровья детей;</w:t>
      </w:r>
    </w:p>
    <w:p w:rsidR="00930379" w:rsidRPr="002B769B" w:rsidRDefault="00930379" w:rsidP="00930379">
      <w:pPr>
        <w:shd w:val="clear" w:color="auto" w:fill="FFFFFF"/>
        <w:spacing w:after="0" w:line="240" w:lineRule="auto"/>
        <w:ind w:left="-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  </w:t>
      </w:r>
      <w:r w:rsidRPr="002B769B">
        <w:rPr>
          <w:rFonts w:ascii="Times New Roman" w:hAnsi="Times New Roman" w:cs="Times New Roman"/>
          <w:spacing w:val="-1"/>
          <w:sz w:val="24"/>
          <w:szCs w:val="24"/>
        </w:rPr>
        <w:t>- хорошее отношение ребенка к воспитателю;</w:t>
      </w:r>
    </w:p>
    <w:p w:rsidR="00930379" w:rsidRPr="002B769B" w:rsidRDefault="00930379" w:rsidP="00930379">
      <w:pPr>
        <w:shd w:val="clear" w:color="auto" w:fill="FFFFFF"/>
        <w:spacing w:after="0" w:line="240" w:lineRule="auto"/>
        <w:ind w:left="-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  </w:t>
      </w:r>
      <w:r w:rsidRPr="002B769B">
        <w:rPr>
          <w:rFonts w:ascii="Times New Roman" w:hAnsi="Times New Roman" w:cs="Times New Roman"/>
          <w:spacing w:val="-1"/>
          <w:sz w:val="24"/>
          <w:szCs w:val="24"/>
        </w:rPr>
        <w:t>- хорошая организация питания;</w:t>
      </w:r>
    </w:p>
    <w:p w:rsidR="00930379" w:rsidRPr="002B769B" w:rsidRDefault="00930379" w:rsidP="00930379">
      <w:pPr>
        <w:shd w:val="clear" w:color="auto" w:fill="FFFFFF"/>
        <w:spacing w:before="5" w:after="0" w:line="240" w:lineRule="auto"/>
        <w:ind w:left="-180" w:right="22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  </w:t>
      </w:r>
      <w:r w:rsidRPr="002B769B">
        <w:rPr>
          <w:rFonts w:ascii="Times New Roman" w:hAnsi="Times New Roman" w:cs="Times New Roman"/>
          <w:spacing w:val="-1"/>
          <w:sz w:val="24"/>
          <w:szCs w:val="24"/>
        </w:rPr>
        <w:t>- высокий профессиональный уровень сотрудников ДОУ;</w:t>
      </w:r>
    </w:p>
    <w:p w:rsidR="00930379" w:rsidRDefault="00930379" w:rsidP="0093037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7818">
        <w:rPr>
          <w:rFonts w:ascii="Times New Roman" w:hAnsi="Times New Roman" w:cs="Times New Roman"/>
          <w:b/>
          <w:color w:val="000000"/>
          <w:sz w:val="24"/>
          <w:szCs w:val="24"/>
        </w:rPr>
        <w:t>Вывод: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16067">
        <w:rPr>
          <w:rFonts w:ascii="Times New Roman" w:hAnsi="Times New Roman" w:cs="Times New Roman"/>
          <w:color w:val="000000"/>
          <w:sz w:val="24"/>
          <w:szCs w:val="24"/>
        </w:rPr>
        <w:t>Продолжать вести системную работу по совершенствованию системы взаимодействия ДОУ с семьей для обеспечения открытости и доступности о деятельности учреждения, совершенствовании условий для реализации основной общеобразовательной программы используя различные формы взаимодействия администрации ДОУ с родителями, в том числе электронный ресурс.</w:t>
      </w:r>
    </w:p>
    <w:p w:rsidR="00107818" w:rsidRDefault="00107818" w:rsidP="0093037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07818" w:rsidRPr="00107818" w:rsidRDefault="00A64456" w:rsidP="0093037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1.8. </w:t>
      </w:r>
      <w:r w:rsidR="00107818" w:rsidRPr="00107818">
        <w:rPr>
          <w:rFonts w:ascii="Times New Roman" w:hAnsi="Times New Roman" w:cs="Times New Roman"/>
          <w:b/>
          <w:color w:val="000000"/>
          <w:sz w:val="24"/>
          <w:szCs w:val="24"/>
        </w:rPr>
        <w:t>Социальное партнерство</w:t>
      </w:r>
    </w:p>
    <w:p w:rsidR="00107818" w:rsidRDefault="00107818" w:rsidP="009303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7818" w:rsidRPr="0075582D" w:rsidRDefault="00A64456" w:rsidP="00107818">
      <w:pPr>
        <w:spacing w:after="0" w:line="240" w:lineRule="auto"/>
        <w:ind w:left="-57"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107818" w:rsidRPr="0075582D">
        <w:rPr>
          <w:rFonts w:ascii="Times New Roman" w:eastAsia="Times New Roman" w:hAnsi="Times New Roman" w:cs="Times New Roman"/>
          <w:sz w:val="24"/>
          <w:szCs w:val="24"/>
        </w:rPr>
        <w:t>Учреждение осуществляет системное целенаправленное взаимодействие с учреждениями науки, образования, организациями Управления на основе договоров и планов совместной деятельности на учебный год.</w:t>
      </w:r>
    </w:p>
    <w:p w:rsidR="00107818" w:rsidRDefault="00A64456" w:rsidP="001078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Между ДОУ и СОШ</w:t>
      </w:r>
      <w:r w:rsidR="00107818">
        <w:rPr>
          <w:rFonts w:ascii="Times New Roman" w:eastAsia="Times New Roman" w:hAnsi="Times New Roman" w:cs="Times New Roman"/>
          <w:sz w:val="24"/>
          <w:szCs w:val="24"/>
        </w:rPr>
        <w:t xml:space="preserve"> им. М.Г. Гуреева</w:t>
      </w:r>
      <w:r w:rsidR="00107818" w:rsidRPr="0075582D">
        <w:rPr>
          <w:rFonts w:ascii="Times New Roman" w:eastAsia="Times New Roman" w:hAnsi="Times New Roman" w:cs="Times New Roman"/>
          <w:sz w:val="24"/>
          <w:szCs w:val="24"/>
        </w:rPr>
        <w:t xml:space="preserve"> существует договор о сотрудничестве, составной частью которого является перспективный план нашего взаимодействия, где основ</w:t>
      </w:r>
      <w:r w:rsidR="00107818" w:rsidRPr="0075582D">
        <w:rPr>
          <w:rFonts w:ascii="Times New Roman" w:eastAsia="Times New Roman" w:hAnsi="Times New Roman" w:cs="Times New Roman"/>
          <w:sz w:val="24"/>
          <w:szCs w:val="24"/>
        </w:rPr>
        <w:softHyphen/>
        <w:t>ной акцент делается именно на воспитание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патриотических чувств</w:t>
      </w:r>
      <w:r w:rsidR="00107818" w:rsidRPr="0075582D">
        <w:rPr>
          <w:rFonts w:ascii="Times New Roman" w:eastAsia="Times New Roman" w:hAnsi="Times New Roman" w:cs="Times New Roman"/>
          <w:sz w:val="24"/>
          <w:szCs w:val="24"/>
        </w:rPr>
        <w:t xml:space="preserve">, а не на образование. </w:t>
      </w:r>
      <w:r w:rsidR="00107818" w:rsidRPr="0075582D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Результатом осуществления воспитательно-образовательного процесса </w:t>
      </w:r>
      <w:r w:rsidR="00107818" w:rsidRPr="0075582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является качественная подготовка детей к обучению в школе. </w:t>
      </w:r>
    </w:p>
    <w:p w:rsidR="00107818" w:rsidRPr="005070A3" w:rsidRDefault="00107818" w:rsidP="001078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5582D">
        <w:rPr>
          <w:rFonts w:ascii="Times New Roman" w:eastAsia="Times New Roman" w:hAnsi="Times New Roman" w:cs="Times New Roman"/>
          <w:sz w:val="24"/>
          <w:szCs w:val="24"/>
        </w:rPr>
        <w:t>Практика нашего ДОУ показывает, что дети, получающие дошкольное образование в детском саду, имеют более тесное взаимодействие с младшими школьниками, будущим учителем, раскрепощаются, раскрываются в совместных мероприятиях, при проведении праздников и утренников, при посещении школы. Став первоклассниками, бывшие выпускники успешно адаптируются в новых условиях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07818" w:rsidRPr="0075582D" w:rsidRDefault="00107818" w:rsidP="001078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582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Также в течение </w:t>
      </w:r>
      <w:r>
        <w:rPr>
          <w:rFonts w:ascii="Times New Roman" w:eastAsia="Times New Roman" w:hAnsi="Times New Roman" w:cs="Times New Roman"/>
          <w:sz w:val="24"/>
          <w:szCs w:val="24"/>
        </w:rPr>
        <w:t>года ДОУ сотрудничали с Гимназией</w:t>
      </w:r>
      <w:r w:rsidRPr="0075582D">
        <w:rPr>
          <w:rFonts w:ascii="Times New Roman" w:eastAsia="Times New Roman" w:hAnsi="Times New Roman" w:cs="Times New Roman"/>
          <w:sz w:val="24"/>
          <w:szCs w:val="24"/>
        </w:rPr>
        <w:t xml:space="preserve"> №1, ученики школьного лесничества «Дубок»  не раз проводили мероприятия экологической направленности.</w:t>
      </w:r>
      <w:r w:rsidR="00286A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5582D">
        <w:rPr>
          <w:rFonts w:ascii="Times New Roman" w:eastAsia="Times New Roman" w:hAnsi="Times New Roman" w:cs="Times New Roman"/>
          <w:sz w:val="24"/>
          <w:szCs w:val="24"/>
        </w:rPr>
        <w:t>В</w:t>
      </w:r>
      <w:r w:rsidR="00286AD1">
        <w:rPr>
          <w:rFonts w:ascii="Times New Roman" w:eastAsia="Times New Roman" w:hAnsi="Times New Roman" w:cs="Times New Roman"/>
          <w:sz w:val="24"/>
          <w:szCs w:val="24"/>
        </w:rPr>
        <w:t xml:space="preserve"> 2018-2019</w:t>
      </w:r>
      <w:r w:rsidRPr="0075582D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осуществлялось системное и вариативное взаимодействие с учреждениями социально-педагогической среды.</w:t>
      </w:r>
    </w:p>
    <w:p w:rsidR="00107818" w:rsidRPr="0075582D" w:rsidRDefault="00107818" w:rsidP="001078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582D">
        <w:rPr>
          <w:rFonts w:ascii="Times New Roman" w:eastAsia="Times New Roman" w:hAnsi="Times New Roman" w:cs="Times New Roman"/>
          <w:sz w:val="24"/>
          <w:szCs w:val="24"/>
        </w:rPr>
        <w:t>Взаимодействие с центральной районной библиотекой, музеем позволило расширить краеведческие и исторические познания детей, Домом детского творчества, школой искусств (организовывали совместные выставки детского рисунка, поделок, участие в конкурсах);</w:t>
      </w:r>
    </w:p>
    <w:p w:rsidR="00107818" w:rsidRPr="0075582D" w:rsidRDefault="00107818" w:rsidP="001078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582D">
        <w:rPr>
          <w:rFonts w:ascii="Times New Roman" w:eastAsia="Times New Roman" w:hAnsi="Times New Roman" w:cs="Times New Roman"/>
          <w:sz w:val="24"/>
          <w:szCs w:val="24"/>
        </w:rPr>
        <w:t xml:space="preserve">- с организациями управления образованием различных уровней, создающих эффективные условия для грамотной разработки нормативно-правовых документов, регламентирующих деятельность Учреждения; </w:t>
      </w:r>
    </w:p>
    <w:p w:rsidR="00107818" w:rsidRDefault="00107818" w:rsidP="001078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582D">
        <w:rPr>
          <w:rFonts w:ascii="Times New Roman" w:eastAsia="Times New Roman" w:hAnsi="Times New Roman" w:cs="Times New Roman"/>
          <w:sz w:val="24"/>
          <w:szCs w:val="24"/>
        </w:rPr>
        <w:t>- с органами ГИББД  (совместные мероприятия, консультации, беседы);</w:t>
      </w:r>
    </w:p>
    <w:p w:rsidR="00286AD1" w:rsidRPr="0075582D" w:rsidRDefault="00286AD1" w:rsidP="001078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Войсковая часть </w:t>
      </w:r>
      <w:r w:rsidRPr="00406039">
        <w:rPr>
          <w:rFonts w:ascii="Times New Roman" w:eastAsia="Times New Roman" w:hAnsi="Times New Roman" w:cs="Times New Roman"/>
          <w:sz w:val="24"/>
        </w:rPr>
        <w:t>04059</w:t>
      </w:r>
      <w:r>
        <w:rPr>
          <w:rFonts w:ascii="Times New Roman" w:eastAsia="Times New Roman" w:hAnsi="Times New Roman" w:cs="Times New Roman"/>
          <w:sz w:val="24"/>
        </w:rPr>
        <w:t xml:space="preserve"> (</w:t>
      </w:r>
      <w:r w:rsidRPr="00A3319E">
        <w:rPr>
          <w:rFonts w:ascii="Times New Roman" w:eastAsia="Times New Roman" w:hAnsi="Times New Roman" w:cs="Times New Roman"/>
          <w:sz w:val="24"/>
        </w:rPr>
        <w:t>воспитание гражданина и патриота с чувством гордости, и верности своему Отечеству, готовности к выполнению гражданского долга</w:t>
      </w:r>
      <w:r>
        <w:rPr>
          <w:rFonts w:ascii="Times New Roman" w:eastAsia="Times New Roman" w:hAnsi="Times New Roman" w:cs="Times New Roman"/>
          <w:sz w:val="24"/>
        </w:rPr>
        <w:t>)</w:t>
      </w:r>
    </w:p>
    <w:p w:rsidR="00107818" w:rsidRDefault="00107818" w:rsidP="001078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582D">
        <w:rPr>
          <w:rFonts w:ascii="Times New Roman" w:eastAsia="Times New Roman" w:hAnsi="Times New Roman" w:cs="Times New Roman"/>
          <w:sz w:val="24"/>
          <w:szCs w:val="24"/>
        </w:rPr>
        <w:t>- с семьями детей, не посещающих дошкольное учреждение в рамках работы консультативного центра.</w:t>
      </w:r>
    </w:p>
    <w:p w:rsidR="00107818" w:rsidRPr="00916067" w:rsidRDefault="00107818" w:rsidP="009303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0379" w:rsidRPr="00FA1D70" w:rsidRDefault="00930379" w:rsidP="001E304D">
      <w:pPr>
        <w:spacing w:after="0" w:line="240" w:lineRule="auto"/>
        <w:ind w:left="-5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30379" w:rsidRPr="00FA1D70" w:rsidRDefault="00286AD1" w:rsidP="00286A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1.9. Анализ</w:t>
      </w:r>
      <w:r w:rsidR="00930379" w:rsidRPr="00FA1D7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материально-технической базы</w:t>
      </w:r>
    </w:p>
    <w:p w:rsidR="00930379" w:rsidRPr="00FA1D70" w:rsidRDefault="00930379" w:rsidP="009303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30379" w:rsidRPr="00FA1D70" w:rsidRDefault="00930379" w:rsidP="009303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Учреждение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 xml:space="preserve"> имеет самостоятельный земельный участок, территория которого ограждена забором, вдоль которого зеленые насаждения (деревья и кустарники).   Общая площадь земельного участка ДОУ составляет</w:t>
      </w:r>
      <w:r w:rsidRPr="00E1349F">
        <w:rPr>
          <w:rFonts w:ascii="Times New Roman" w:eastAsia="Times New Roman" w:hAnsi="Times New Roman" w:cs="Times New Roman"/>
          <w:sz w:val="24"/>
          <w:szCs w:val="24"/>
        </w:rPr>
        <w:t xml:space="preserve"> 5034  кв. м.</w:t>
      </w:r>
      <w:r w:rsidRPr="00FA1D70">
        <w:rPr>
          <w:rFonts w:ascii="Times New Roman" w:eastAsia="Times New Roman" w:hAnsi="Times New Roman" w:cs="Times New Roman"/>
          <w:sz w:val="24"/>
          <w:szCs w:val="24"/>
          <w:shd w:val="clear" w:color="auto" w:fill="F9F9F9"/>
        </w:rPr>
        <w:t>  </w:t>
      </w:r>
      <w:r w:rsidRPr="00FA1D70">
        <w:rPr>
          <w:rFonts w:ascii="Times New Roman" w:eastAsia="Times New Roman" w:hAnsi="Times New Roman" w:cs="Times New Roman"/>
          <w:sz w:val="24"/>
          <w:szCs w:val="24"/>
          <w:shd w:val="clear" w:color="auto" w:fill="F9F9F9"/>
        </w:rPr>
        <w:br/>
      </w:r>
      <w:r w:rsidRPr="00FA1D70">
        <w:rPr>
          <w:rFonts w:ascii="Times New Roman" w:eastAsia="Times New Roman" w:hAnsi="Times New Roman" w:cs="Times New Roman"/>
          <w:sz w:val="24"/>
          <w:szCs w:val="24"/>
        </w:rPr>
        <w:t>     Территория детского сада благоустроенная, имеются цветники, клумбы, 7 групповых площадок, спортивная площадка, «Тро</w:t>
      </w:r>
      <w:r>
        <w:rPr>
          <w:rFonts w:ascii="Times New Roman" w:eastAsia="Times New Roman" w:hAnsi="Times New Roman" w:cs="Times New Roman"/>
          <w:sz w:val="24"/>
          <w:szCs w:val="24"/>
        </w:rPr>
        <w:t>па здоровья», огород, мини-сад.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 xml:space="preserve"> За каждой группой закреплен участок, оснащенный песочницами, беседками, игровым и спортивным оборудованием.      Здание учреждения типовое, 2-х этажное, 1981 года постройки. Площадь здания - 1801 кв. м.</w:t>
      </w:r>
      <w:r w:rsidRPr="00FA1D70">
        <w:rPr>
          <w:rFonts w:ascii="Times New Roman" w:eastAsia="Times New Roman" w:hAnsi="Times New Roman" w:cs="Times New Roman"/>
          <w:sz w:val="24"/>
          <w:szCs w:val="24"/>
          <w:shd w:val="clear" w:color="auto" w:fill="F9F9F9"/>
        </w:rPr>
        <w:t> </w:t>
      </w:r>
    </w:p>
    <w:p w:rsidR="00930379" w:rsidRPr="00E1349F" w:rsidRDefault="00930379" w:rsidP="009303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754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E1349F">
        <w:rPr>
          <w:rFonts w:ascii="Times New Roman" w:eastAsia="Times New Roman" w:hAnsi="Times New Roman" w:cs="Times New Roman"/>
          <w:sz w:val="24"/>
          <w:szCs w:val="24"/>
        </w:rPr>
        <w:t xml:space="preserve">В Учреждении сформирована материально-техническая база для реализации образовательных программ, жизнеобеспечения и развития детей. </w:t>
      </w:r>
      <w:r w:rsidRPr="00E1349F">
        <w:rPr>
          <w:rFonts w:ascii="Times New Roman" w:eastAsia="Times New Roman" w:hAnsi="Times New Roman" w:cs="Times New Roman"/>
          <w:sz w:val="24"/>
        </w:rPr>
        <w:t>Развивающая предметная среда  оборудована с учетом возрастных особенностей детей. Все элементы среды связаны между собой по содержанию, масштабу и художественному решению.</w:t>
      </w:r>
    </w:p>
    <w:p w:rsidR="00930379" w:rsidRPr="00E1349F" w:rsidRDefault="00930379" w:rsidP="009303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77286">
        <w:rPr>
          <w:rFonts w:ascii="Times New Roman" w:eastAsia="Times New Roman" w:hAnsi="Times New Roman" w:cs="Times New Roman"/>
          <w:sz w:val="24"/>
        </w:rPr>
        <w:t xml:space="preserve">    </w:t>
      </w:r>
      <w:r w:rsidRPr="00E1349F">
        <w:rPr>
          <w:rFonts w:ascii="Times New Roman" w:eastAsia="Times New Roman" w:hAnsi="Times New Roman" w:cs="Times New Roman"/>
          <w:sz w:val="24"/>
        </w:rPr>
        <w:t> В  детском саду имеются:</w:t>
      </w:r>
    </w:p>
    <w:p w:rsidR="00930379" w:rsidRPr="00E1349F" w:rsidRDefault="00930379" w:rsidP="009303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E1349F">
        <w:rPr>
          <w:rFonts w:ascii="Times New Roman" w:eastAsia="Times New Roman" w:hAnsi="Times New Roman" w:cs="Times New Roman"/>
          <w:sz w:val="24"/>
        </w:rPr>
        <w:t xml:space="preserve"> - кабинет заведующего;</w:t>
      </w:r>
    </w:p>
    <w:p w:rsidR="00930379" w:rsidRPr="00E1349F" w:rsidRDefault="00930379" w:rsidP="009303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E1349F">
        <w:rPr>
          <w:rFonts w:ascii="Times New Roman" w:eastAsia="Times New Roman" w:hAnsi="Times New Roman" w:cs="Times New Roman"/>
          <w:sz w:val="24"/>
        </w:rPr>
        <w:t>- методический кабинет;</w:t>
      </w:r>
    </w:p>
    <w:p w:rsidR="00930379" w:rsidRPr="00E1349F" w:rsidRDefault="00930379" w:rsidP="009303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E1349F">
        <w:rPr>
          <w:rFonts w:ascii="Times New Roman" w:eastAsia="Times New Roman" w:hAnsi="Times New Roman" w:cs="Times New Roman"/>
          <w:sz w:val="24"/>
        </w:rPr>
        <w:t>- кабинет логопеда;</w:t>
      </w:r>
    </w:p>
    <w:p w:rsidR="00930379" w:rsidRPr="00FA1D70" w:rsidRDefault="00930379" w:rsidP="009303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E1349F">
        <w:rPr>
          <w:rFonts w:ascii="Times New Roman" w:eastAsia="Times New Roman" w:hAnsi="Times New Roman" w:cs="Times New Roman"/>
          <w:sz w:val="24"/>
        </w:rPr>
        <w:t>- медицинский блок, состоящий</w:t>
      </w:r>
      <w:r w:rsidRPr="00FA1D70">
        <w:rPr>
          <w:rFonts w:ascii="Times New Roman" w:eastAsia="Times New Roman" w:hAnsi="Times New Roman" w:cs="Times New Roman"/>
          <w:sz w:val="24"/>
        </w:rPr>
        <w:t xml:space="preserve">  из изолятора, процедурный кабинета и  кабинета старшей медсестры;</w:t>
      </w:r>
    </w:p>
    <w:p w:rsidR="00930379" w:rsidRPr="00FA1D70" w:rsidRDefault="00930379" w:rsidP="009303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1D70">
        <w:rPr>
          <w:rFonts w:ascii="Times New Roman" w:eastAsia="Times New Roman" w:hAnsi="Times New Roman" w:cs="Times New Roman"/>
          <w:sz w:val="24"/>
          <w:szCs w:val="24"/>
        </w:rPr>
        <w:t>− музыкально - физкультурный зал;</w:t>
      </w:r>
    </w:p>
    <w:p w:rsidR="00930379" w:rsidRPr="00FA1D70" w:rsidRDefault="00930379" w:rsidP="009303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FA1D70">
        <w:rPr>
          <w:rFonts w:ascii="Times New Roman" w:eastAsia="Times New Roman" w:hAnsi="Times New Roman" w:cs="Times New Roman"/>
          <w:sz w:val="24"/>
        </w:rPr>
        <w:t>-   7  групповых  помещений с учетом возрастных особенностей детей;</w:t>
      </w:r>
    </w:p>
    <w:p w:rsidR="00930379" w:rsidRPr="00FA1D70" w:rsidRDefault="00930379" w:rsidP="009303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FA1D70">
        <w:rPr>
          <w:rFonts w:ascii="Times New Roman" w:eastAsia="Times New Roman" w:hAnsi="Times New Roman" w:cs="Times New Roman"/>
          <w:sz w:val="24"/>
        </w:rPr>
        <w:t>- помещения, обеспечивающие быт.</w:t>
      </w:r>
    </w:p>
    <w:p w:rsidR="00930379" w:rsidRPr="00FA1D70" w:rsidRDefault="00930379" w:rsidP="00930379">
      <w:pPr>
        <w:shd w:val="clear" w:color="auto" w:fill="FFFFFF"/>
        <w:spacing w:after="0" w:line="240" w:lineRule="auto"/>
        <w:ind w:left="-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754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 xml:space="preserve">Здание детского сада светлое, имеется центральное отопление, вода, канализация, сантехническое оборудование в удовлетворительном состоянии. </w:t>
      </w:r>
    </w:p>
    <w:p w:rsidR="00930379" w:rsidRPr="00FA1D70" w:rsidRDefault="00930379" w:rsidP="00930379">
      <w:pPr>
        <w:shd w:val="clear" w:color="auto" w:fill="FFFFFF"/>
        <w:spacing w:after="0" w:line="240" w:lineRule="auto"/>
        <w:ind w:left="-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7548">
        <w:rPr>
          <w:rFonts w:ascii="Times New Roman" w:hAnsi="Times New Roman" w:cs="Times New Roman"/>
          <w:sz w:val="24"/>
          <w:szCs w:val="24"/>
        </w:rPr>
        <w:t xml:space="preserve">     </w:t>
      </w:r>
      <w:r w:rsidRPr="00FA1D70">
        <w:rPr>
          <w:rFonts w:ascii="Times New Roman" w:hAnsi="Times New Roman" w:cs="Times New Roman"/>
          <w:sz w:val="24"/>
          <w:szCs w:val="24"/>
        </w:rPr>
        <w:t xml:space="preserve">Группы оснащены детской мебелью в соответствии с возрастом и требованиям СанПиН, шкафами для учебно-методических и раздаточных материалов, рабочими столами и стульями для взрослых. В каждой группе имеются материалы и оборудование для поддержания санитарного состояния групп. Оснащение предметно-пространственной развивающей среды соответствует возрасту детей и ФГОС ДО. Для создания уюта и комфорта в детском саду во всех возрастных группах создана предметно-развивающая среда, которая соответствует современным требованиям стандарта дошкольного образования: игрушки, методические пособия, книги, настольные игры. </w:t>
      </w:r>
    </w:p>
    <w:p w:rsidR="00930379" w:rsidRPr="00FA1D70" w:rsidRDefault="00930379" w:rsidP="00930379">
      <w:pPr>
        <w:spacing w:after="0" w:line="240" w:lineRule="auto"/>
        <w:ind w:left="-5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9F9F9"/>
        </w:rPr>
      </w:pPr>
      <w:r w:rsidRPr="0013754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>В Учреждении используются современные информационно-коммуникационные технологии.</w:t>
      </w:r>
      <w:r w:rsidRPr="00FA1D70">
        <w:rPr>
          <w:rFonts w:ascii="Times New Roman" w:eastAsia="Times New Roman" w:hAnsi="Times New Roman" w:cs="Times New Roman"/>
          <w:b/>
          <w:bCs/>
          <w:sz w:val="24"/>
          <w:szCs w:val="24"/>
        </w:rPr>
        <w:t>  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FA1D70">
        <w:rPr>
          <w:rFonts w:ascii="Times New Roman" w:eastAsia="Calibri" w:hAnsi="Times New Roman" w:cs="Times New Roman"/>
          <w:sz w:val="24"/>
          <w:szCs w:val="24"/>
        </w:rPr>
        <w:t xml:space="preserve">настоящее время в состав информационно -  технической базы входят: 4 комплекта ПК, 1 ноутбук, 4 принтера, 3 ксерокса, мультимедиа проектор и экран. </w:t>
      </w:r>
      <w:r w:rsidRPr="00137548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E1349F">
        <w:rPr>
          <w:rFonts w:ascii="Times New Roman" w:eastAsia="Times New Roman" w:hAnsi="Times New Roman" w:cs="Times New Roman"/>
          <w:sz w:val="24"/>
          <w:szCs w:val="24"/>
        </w:rPr>
        <w:t>Информационная база оснащена: электронной почтой; выходом в интернет;  действует официальный сайт ДОУ</w:t>
      </w:r>
      <w:r w:rsidRPr="00FA1D70">
        <w:rPr>
          <w:rFonts w:ascii="Times New Roman" w:eastAsia="Times New Roman" w:hAnsi="Times New Roman" w:cs="Times New Roman"/>
          <w:sz w:val="24"/>
          <w:szCs w:val="24"/>
          <w:shd w:val="clear" w:color="auto" w:fill="F9F9F9"/>
        </w:rPr>
        <w:t>.</w:t>
      </w:r>
    </w:p>
    <w:p w:rsidR="00930379" w:rsidRPr="00EE4CAC" w:rsidRDefault="00930379" w:rsidP="009303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D70">
        <w:rPr>
          <w:rFonts w:ascii="Times New Roman" w:eastAsia="Calibri" w:hAnsi="Times New Roman" w:cs="Times New Roman"/>
          <w:b/>
          <w:sz w:val="24"/>
        </w:rPr>
        <w:t>Вывод:</w:t>
      </w:r>
      <w:r w:rsidRPr="00EE4CAC">
        <w:rPr>
          <w:rFonts w:ascii="Times New Roman" w:eastAsia="Times New Roman" w:hAnsi="Times New Roman" w:cs="Times New Roman"/>
          <w:sz w:val="24"/>
          <w:szCs w:val="24"/>
        </w:rPr>
        <w:t xml:space="preserve">     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  <w:r w:rsidRPr="0007728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>Н</w:t>
      </w:r>
      <w:r w:rsidRPr="00FA1D70">
        <w:rPr>
          <w:rFonts w:ascii="Times New Roman" w:eastAsia="Calibri" w:hAnsi="Times New Roman" w:cs="Times New Roman"/>
          <w:sz w:val="24"/>
        </w:rPr>
        <w:t xml:space="preserve">еобходимо пополнение  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>материально - технического обеспечения образовательного</w:t>
      </w:r>
      <w:r w:rsidRPr="0007728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1D70">
        <w:rPr>
          <w:rFonts w:ascii="Times New Roman" w:eastAsia="Times New Roman" w:hAnsi="Times New Roman" w:cs="Times New Roman"/>
          <w:sz w:val="24"/>
          <w:szCs w:val="24"/>
        </w:rPr>
        <w:t>процесса в группах в соответствии с ФГОС: мебель, оборудование</w:t>
      </w:r>
      <w:r w:rsidRPr="00FA1D70">
        <w:rPr>
          <w:rFonts w:ascii="Times New Roman" w:eastAsia="Times New Roman" w:hAnsi="Times New Roman" w:cs="Times New Roman"/>
          <w:sz w:val="24"/>
          <w:szCs w:val="24"/>
          <w:shd w:val="clear" w:color="auto" w:fill="F9F9F9"/>
        </w:rPr>
        <w:t xml:space="preserve">; </w:t>
      </w:r>
      <w:r w:rsidRPr="00FA1D70">
        <w:rPr>
          <w:rFonts w:ascii="Times New Roman" w:eastAsia="Calibri" w:hAnsi="Times New Roman" w:cs="Times New Roman"/>
          <w:sz w:val="24"/>
          <w:szCs w:val="24"/>
        </w:rPr>
        <w:t>проведение  ремонтных работ  по замене оконных блоков, цоколя, отмостки.</w:t>
      </w:r>
    </w:p>
    <w:p w:rsidR="00352D8B" w:rsidRPr="009F6DF0" w:rsidRDefault="00352D8B" w:rsidP="001E30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E5AE0" w:rsidRPr="00FE48B5" w:rsidRDefault="00EE5AE0" w:rsidP="001E304D">
      <w:pPr>
        <w:spacing w:line="240" w:lineRule="auto"/>
        <w:rPr>
          <w:rFonts w:ascii="Times New Roman" w:hAnsi="Times New Roman" w:cs="Times New Roman"/>
        </w:rPr>
      </w:pPr>
    </w:p>
    <w:p w:rsidR="009F6DF0" w:rsidRPr="00286AD1" w:rsidRDefault="009F6DF0" w:rsidP="001E304D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bCs/>
          <w:spacing w:val="-1"/>
        </w:rPr>
      </w:pPr>
      <w:r w:rsidRPr="00286AD1">
        <w:rPr>
          <w:rFonts w:ascii="Times New Roman" w:hAnsi="Times New Roman" w:cs="Times New Roman"/>
          <w:b/>
          <w:bCs/>
          <w:spacing w:val="-1"/>
        </w:rPr>
        <w:t>Исходя из вышеизложенного, пе</w:t>
      </w:r>
      <w:r w:rsidR="00F20171" w:rsidRPr="00286AD1">
        <w:rPr>
          <w:rFonts w:ascii="Times New Roman" w:hAnsi="Times New Roman" w:cs="Times New Roman"/>
          <w:b/>
          <w:bCs/>
          <w:spacing w:val="-1"/>
        </w:rPr>
        <w:t>ред коллективом в следующем 2019-2020</w:t>
      </w:r>
      <w:r w:rsidRPr="00286AD1">
        <w:rPr>
          <w:rFonts w:ascii="Times New Roman" w:hAnsi="Times New Roman" w:cs="Times New Roman"/>
          <w:b/>
          <w:bCs/>
          <w:spacing w:val="-1"/>
        </w:rPr>
        <w:t xml:space="preserve"> году стоят задачи:</w:t>
      </w:r>
    </w:p>
    <w:p w:rsidR="009F6DF0" w:rsidRPr="00286AD1" w:rsidRDefault="009F6DF0" w:rsidP="00286A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6AD1">
        <w:rPr>
          <w:rFonts w:ascii="Times New Roman" w:hAnsi="Times New Roman" w:cs="Times New Roman"/>
          <w:b/>
          <w:i/>
          <w:sz w:val="24"/>
          <w:szCs w:val="24"/>
        </w:rPr>
        <w:t>Цель</w:t>
      </w:r>
      <w:r w:rsidRPr="00286AD1">
        <w:rPr>
          <w:rFonts w:ascii="Times New Roman" w:hAnsi="Times New Roman" w:cs="Times New Roman"/>
          <w:sz w:val="24"/>
          <w:szCs w:val="24"/>
        </w:rPr>
        <w:t>: создание образовательного пространства, направленного на непрерывное накопление ребенком культурного опыта деятельности и общения в процессе активного взаимодействия с окружающей средой, общения с другими детьми и взрослыми при решении задач социально-коммуникативного, познавательного, речевого, художественно- эстетического развития в соответствии с возрастными и индивидуальными особенностями.</w:t>
      </w:r>
    </w:p>
    <w:p w:rsidR="009F6DF0" w:rsidRPr="00286AD1" w:rsidRDefault="009F6DF0" w:rsidP="00286AD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86AD1"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:rsidR="009F6DF0" w:rsidRPr="00286AD1" w:rsidRDefault="009F6DF0" w:rsidP="00286A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AD1">
        <w:rPr>
          <w:rFonts w:ascii="Times New Roman" w:hAnsi="Times New Roman" w:cs="Times New Roman"/>
          <w:sz w:val="24"/>
          <w:szCs w:val="24"/>
          <w:shd w:val="clear" w:color="auto" w:fill="FFFFFF"/>
        </w:rPr>
        <w:t>1.</w:t>
      </w:r>
      <w:r w:rsidR="00976AFA" w:rsidRPr="00286AD1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286A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овершенствовать работу педагогических работников по формированию знаний и умений у дошкольников и их родителей в сохранении и укреплении здоровья </w:t>
      </w:r>
      <w:r w:rsidR="00976AFA" w:rsidRPr="00286AD1">
        <w:rPr>
          <w:rFonts w:ascii="Times New Roman" w:hAnsi="Times New Roman" w:cs="Times New Roman"/>
          <w:sz w:val="24"/>
          <w:szCs w:val="24"/>
          <w:shd w:val="clear" w:color="auto" w:fill="FFFFFF"/>
        </w:rPr>
        <w:t>семьи</w:t>
      </w:r>
      <w:r w:rsidRPr="00286AD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9F6DF0" w:rsidRPr="00286AD1" w:rsidRDefault="009F6DF0" w:rsidP="00286A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AD1">
        <w:rPr>
          <w:rFonts w:ascii="Times New Roman" w:hAnsi="Times New Roman" w:cs="Times New Roman"/>
          <w:sz w:val="24"/>
          <w:szCs w:val="24"/>
        </w:rPr>
        <w:t xml:space="preserve">2. </w:t>
      </w:r>
      <w:r w:rsidRPr="00286A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Повысить качество развития речевых навыков дошкольников через использование современных образовательных технологий и методик.</w:t>
      </w:r>
    </w:p>
    <w:p w:rsidR="009F6DF0" w:rsidRPr="00286AD1" w:rsidRDefault="009F6DF0" w:rsidP="00286A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AD1">
        <w:rPr>
          <w:rFonts w:ascii="Times New Roman" w:hAnsi="Times New Roman" w:cs="Times New Roman"/>
          <w:sz w:val="24"/>
          <w:szCs w:val="24"/>
        </w:rPr>
        <w:t xml:space="preserve">3. </w:t>
      </w:r>
      <w:r w:rsidR="00BD33FE" w:rsidRPr="00286AD1">
        <w:rPr>
          <w:rFonts w:ascii="Times New Roman" w:hAnsi="Times New Roman" w:cs="Times New Roman"/>
          <w:sz w:val="24"/>
          <w:szCs w:val="24"/>
        </w:rPr>
        <w:t>Формирование элементарных математических представлений в процессе разных видов детской деятельности</w:t>
      </w:r>
    </w:p>
    <w:p w:rsidR="009F6DF0" w:rsidRPr="00286AD1" w:rsidRDefault="009F6DF0" w:rsidP="00286A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AD1">
        <w:rPr>
          <w:rFonts w:ascii="Times New Roman" w:hAnsi="Times New Roman" w:cs="Times New Roman"/>
          <w:sz w:val="24"/>
          <w:szCs w:val="24"/>
        </w:rPr>
        <w:t>4. Продолжать работу, направленную на максимальную коррекцию речевых нарушений у воспитанников</w:t>
      </w:r>
    </w:p>
    <w:p w:rsidR="009F6DF0" w:rsidRPr="009F6DF0" w:rsidRDefault="009F6DF0" w:rsidP="00286AD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both"/>
        <w:rPr>
          <w:rFonts w:ascii="Times New Roman" w:hAnsi="Times New Roman" w:cs="Times New Roman"/>
        </w:rPr>
      </w:pPr>
    </w:p>
    <w:p w:rsidR="00976AFA" w:rsidRDefault="00976AFA" w:rsidP="001E304D">
      <w:pPr>
        <w:spacing w:line="240" w:lineRule="auto"/>
        <w:jc w:val="both"/>
        <w:rPr>
          <w:rFonts w:ascii="Times New Roman" w:hAnsi="Times New Roman" w:cs="Times New Roman"/>
        </w:rPr>
      </w:pPr>
    </w:p>
    <w:p w:rsidR="00286AD1" w:rsidRPr="00FE48B5" w:rsidRDefault="00286AD1" w:rsidP="001E30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3598" w:rsidRPr="00FE48B5" w:rsidRDefault="00113598" w:rsidP="001E30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3598" w:rsidRPr="00FE48B5" w:rsidRDefault="00113598" w:rsidP="001E30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3598" w:rsidRPr="00FE48B5" w:rsidRDefault="00113598" w:rsidP="001E30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3598" w:rsidRPr="00FE48B5" w:rsidRDefault="00113598" w:rsidP="001E30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3598" w:rsidRPr="00FE48B5" w:rsidRDefault="00113598" w:rsidP="001E30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3598" w:rsidRPr="00FE48B5" w:rsidRDefault="00113598" w:rsidP="001E30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3598" w:rsidRPr="00FE48B5" w:rsidRDefault="00113598" w:rsidP="001E30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3598" w:rsidRPr="00FE48B5" w:rsidRDefault="00113598" w:rsidP="001E30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9F6DF0">
        <w:rPr>
          <w:rFonts w:ascii="Times New Roman" w:hAnsi="Times New Roman" w:cs="Times New Roman"/>
          <w:b/>
        </w:rPr>
        <w:lastRenderedPageBreak/>
        <w:t>Сентябрь</w:t>
      </w:r>
    </w:p>
    <w:tbl>
      <w:tblPr>
        <w:tblW w:w="95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37"/>
        <w:gridCol w:w="2126"/>
        <w:gridCol w:w="1701"/>
        <w:gridCol w:w="12"/>
        <w:gridCol w:w="15"/>
        <w:gridCol w:w="15"/>
      </w:tblGrid>
      <w:tr w:rsidR="009F6DF0" w:rsidRPr="009F6DF0" w:rsidTr="009F6DF0">
        <w:tc>
          <w:tcPr>
            <w:tcW w:w="5637" w:type="dxa"/>
          </w:tcPr>
          <w:p w:rsidR="009F6DF0" w:rsidRPr="009F6DF0" w:rsidRDefault="009F6DF0" w:rsidP="001E304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Вид деятельности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Ответственный</w:t>
            </w:r>
          </w:p>
        </w:tc>
        <w:tc>
          <w:tcPr>
            <w:tcW w:w="1743" w:type="dxa"/>
            <w:gridSpan w:val="4"/>
          </w:tcPr>
          <w:p w:rsidR="009F6DF0" w:rsidRPr="009F6DF0" w:rsidRDefault="009F6DF0" w:rsidP="001E304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Отметка о выполнении</w:t>
            </w:r>
          </w:p>
        </w:tc>
      </w:tr>
      <w:tr w:rsidR="009F6DF0" w:rsidRPr="009F6DF0" w:rsidTr="009F6DF0">
        <w:tc>
          <w:tcPr>
            <w:tcW w:w="5637" w:type="dxa"/>
          </w:tcPr>
          <w:p w:rsidR="009F6DF0" w:rsidRPr="009F6DF0" w:rsidRDefault="009F6DF0" w:rsidP="001E304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43" w:type="dxa"/>
            <w:gridSpan w:val="4"/>
          </w:tcPr>
          <w:p w:rsidR="009F6DF0" w:rsidRPr="009F6DF0" w:rsidRDefault="009F6DF0" w:rsidP="001E304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trHeight w:val="409"/>
        </w:trPr>
        <w:tc>
          <w:tcPr>
            <w:tcW w:w="9506" w:type="dxa"/>
            <w:gridSpan w:val="6"/>
          </w:tcPr>
          <w:p w:rsidR="009F6DF0" w:rsidRPr="009F6DF0" w:rsidRDefault="009F6DF0" w:rsidP="001E30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1.Организационно-методическая работа с кадрами</w:t>
            </w:r>
          </w:p>
        </w:tc>
      </w:tr>
      <w:tr w:rsidR="009F6DF0" w:rsidRPr="009F6DF0" w:rsidTr="009F6DF0"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1.1 Совершенствование профессионального мастерства, самообразование педагогов, курсовая подготовка.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43" w:type="dxa"/>
            <w:gridSpan w:val="4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c>
          <w:tcPr>
            <w:tcW w:w="5637" w:type="dxa"/>
          </w:tcPr>
          <w:p w:rsidR="009F6DF0" w:rsidRPr="009F6DF0" w:rsidRDefault="009F6DF0" w:rsidP="001E304D">
            <w:pPr>
              <w:pStyle w:val="a5"/>
              <w:numPr>
                <w:ilvl w:val="1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F0">
              <w:rPr>
                <w:rFonts w:ascii="Times New Roman" w:hAnsi="Times New Roman" w:cs="Times New Roman"/>
                <w:sz w:val="24"/>
                <w:szCs w:val="24"/>
              </w:rPr>
              <w:t>Инструктаж.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изучение локальных актов ДОУ, основных требований к ведению нормативной документации.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Заведующий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43" w:type="dxa"/>
            <w:gridSpan w:val="4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trHeight w:val="601"/>
        </w:trPr>
        <w:tc>
          <w:tcPr>
            <w:tcW w:w="5637" w:type="dxa"/>
          </w:tcPr>
          <w:p w:rsidR="009F6DF0" w:rsidRPr="009F6DF0" w:rsidRDefault="009F6DF0" w:rsidP="001E304D">
            <w:pPr>
              <w:pStyle w:val="a5"/>
              <w:numPr>
                <w:ilvl w:val="1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F0">
              <w:rPr>
                <w:rFonts w:ascii="Times New Roman" w:hAnsi="Times New Roman" w:cs="Times New Roman"/>
                <w:sz w:val="24"/>
                <w:szCs w:val="24"/>
              </w:rPr>
              <w:t>Консультации: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«</w:t>
            </w:r>
            <w:r w:rsidR="000772A0">
              <w:rPr>
                <w:rFonts w:ascii="Times New Roman" w:hAnsi="Times New Roman" w:cs="Times New Roman"/>
              </w:rPr>
              <w:t>Интеллект – карта как средство речевого развития дошкольников</w:t>
            </w:r>
            <w:r w:rsidRPr="009F6DF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43" w:type="dxa"/>
            <w:gridSpan w:val="4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trHeight w:val="1118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1.4.Педсовет №1 Установочный</w:t>
            </w:r>
          </w:p>
          <w:p w:rsidR="009F6DF0" w:rsidRPr="009F6DF0" w:rsidRDefault="009F6DF0" w:rsidP="001E304D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F0">
              <w:rPr>
                <w:rFonts w:ascii="Times New Roman" w:hAnsi="Times New Roman" w:cs="Times New Roman"/>
                <w:sz w:val="24"/>
                <w:szCs w:val="24"/>
              </w:rPr>
              <w:t>Цель: знакомство педагогов с итогами деятельности  ДОУ за летний период, принятие и утверждения плана деятельности ДОУ на новый учебный год.  Выявить уровень профессиональной подготовленности  педагогов, развивать сплоченность, умение работать в команде, аргументировано отстаивать свою точку зрения.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Заведующий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43" w:type="dxa"/>
            <w:gridSpan w:val="4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9F6DF0" w:rsidRPr="009F6DF0" w:rsidTr="009F6DF0"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1.5.Результаты августовского совещания педагогических работников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определение основных направлений развития системы дошкольного образования, об</w:t>
            </w:r>
            <w:r w:rsidR="00976AFA">
              <w:rPr>
                <w:rFonts w:ascii="Times New Roman" w:hAnsi="Times New Roman" w:cs="Times New Roman"/>
              </w:rPr>
              <w:t>суждение деятельности ДОУ в 2019 – 2020</w:t>
            </w:r>
            <w:r w:rsidRPr="009F6DF0">
              <w:rPr>
                <w:rFonts w:ascii="Times New Roman" w:hAnsi="Times New Roman" w:cs="Times New Roman"/>
              </w:rPr>
              <w:t xml:space="preserve"> уч. г.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Заведующий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3" w:type="dxa"/>
            <w:gridSpan w:val="4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1.6.Обсуждение актуальных вопросов административной работы: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- утверждение плана работы на месяц;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- усиление мер по обеспечению безопасности всех участников образовательного процесса;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- организация питания;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- организация контрольной деятельности в организации;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- подготовка к отопительному сезону;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- организация взаимодействия с родителями воспитанников;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- подготовка и проведение групповых родительских собраний.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Заведующий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43" w:type="dxa"/>
            <w:gridSpan w:val="4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3"/>
          <w:wAfter w:w="42" w:type="dxa"/>
        </w:trPr>
        <w:tc>
          <w:tcPr>
            <w:tcW w:w="9464" w:type="dxa"/>
            <w:gridSpan w:val="3"/>
          </w:tcPr>
          <w:p w:rsidR="009F6DF0" w:rsidRPr="009F6DF0" w:rsidRDefault="009F6DF0" w:rsidP="001E304D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2.Изучение состояния педагогического процесса</w:t>
            </w:r>
          </w:p>
        </w:tc>
      </w:tr>
      <w:tr w:rsidR="009F6DF0" w:rsidRPr="009F6DF0" w:rsidTr="009F6DF0">
        <w:trPr>
          <w:gridAfter w:val="2"/>
          <w:wAfter w:w="30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2.1Предварительный контроль. Развивающая среда во всех возрастных группах детского сада.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проверка готовности к новому учебному году.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13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2"/>
          <w:wAfter w:w="30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 xml:space="preserve">2.2. Оперативный контроль «Проверка календарных планов воспитателей» 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выявление состояния текущей документации воспитателя как основной формы организации воспитательно-образовательного процесса в ДОУ.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13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2"/>
          <w:wAfter w:w="30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2.3. Оперативный контроль «Осмотр группы»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решение вопросов о выполнении правил санитарного состояния, соблюдений режимных моментов.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воспитатель,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медсестра</w:t>
            </w:r>
          </w:p>
        </w:tc>
        <w:tc>
          <w:tcPr>
            <w:tcW w:w="1713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3"/>
          <w:wAfter w:w="42" w:type="dxa"/>
        </w:trPr>
        <w:tc>
          <w:tcPr>
            <w:tcW w:w="9464" w:type="dxa"/>
            <w:gridSpan w:val="3"/>
          </w:tcPr>
          <w:p w:rsidR="009F6DF0" w:rsidRPr="009F6DF0" w:rsidRDefault="009F6DF0" w:rsidP="001E304D">
            <w:pPr>
              <w:spacing w:after="0" w:line="240" w:lineRule="auto"/>
              <w:ind w:left="720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3. Психолого-педагогическое сопровождение развития социальных и личностных качеств дошкольников.</w:t>
            </w:r>
          </w:p>
        </w:tc>
      </w:tr>
      <w:tr w:rsidR="009F6DF0" w:rsidRPr="009F6DF0" w:rsidTr="009F6DF0">
        <w:trPr>
          <w:gridAfter w:val="1"/>
          <w:wAfter w:w="15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lastRenderedPageBreak/>
              <w:t>3.1. Развлечение «День знаний»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приобщение детей к социокультурным нормам общества.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3.2. «День дошкольного работника»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Музыкальный руководитель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Воспитатели групп</w:t>
            </w:r>
          </w:p>
        </w:tc>
        <w:tc>
          <w:tcPr>
            <w:tcW w:w="1728" w:type="dxa"/>
            <w:gridSpan w:val="3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15" w:type="dxa"/>
          <w:trHeight w:val="469"/>
        </w:trPr>
        <w:tc>
          <w:tcPr>
            <w:tcW w:w="9491" w:type="dxa"/>
            <w:gridSpan w:val="5"/>
          </w:tcPr>
          <w:p w:rsidR="009F6DF0" w:rsidRPr="009F6DF0" w:rsidRDefault="009F6DF0" w:rsidP="001E304D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4. Взаимодействие с родителями.</w:t>
            </w:r>
          </w:p>
        </w:tc>
      </w:tr>
      <w:tr w:rsidR="009F6DF0" w:rsidRPr="009F6DF0" w:rsidTr="009F6DF0">
        <w:trPr>
          <w:gridAfter w:val="1"/>
          <w:wAfter w:w="15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4.1.Оформление актов обследования социально – бытовых условий и паспорта семьи, позволяющего провести социально – педагогическую диагностику семей воспитанников, поступивших в ДОУ впервые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знакомство с опытом воспитания детей в семьях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воспитатель, воспитатели</w:t>
            </w:r>
          </w:p>
        </w:tc>
        <w:tc>
          <w:tcPr>
            <w:tcW w:w="1728" w:type="dxa"/>
            <w:gridSpan w:val="3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15" w:type="dxa"/>
          <w:trHeight w:val="1395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4.2.Подготовка стенда для родителей «</w:t>
            </w:r>
            <w:r w:rsidR="000772A0">
              <w:rPr>
                <w:rFonts w:ascii="Times New Roman" w:hAnsi="Times New Roman" w:cs="Times New Roman"/>
              </w:rPr>
              <w:t>Речевое развитие дошкольников</w:t>
            </w:r>
            <w:r w:rsidRPr="009F6DF0">
              <w:rPr>
                <w:rFonts w:ascii="Times New Roman" w:hAnsi="Times New Roman" w:cs="Times New Roman"/>
              </w:rPr>
              <w:t>»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информирование родителей о современных педагогических технологиях и видах детской деятельности.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Воспитатели групп</w:t>
            </w:r>
          </w:p>
        </w:tc>
        <w:tc>
          <w:tcPr>
            <w:tcW w:w="1728" w:type="dxa"/>
            <w:gridSpan w:val="3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15" w:type="dxa"/>
          <w:trHeight w:val="1695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4.3.Обсуждение итогов летнего отдыха.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изучение воспитательных возможностей семьи в летний период, объединение в совместную деятельность воспитывающих взрослых в контексте сопровождения ребенка в постижении им культурных практик человека.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Воспитатели групп</w:t>
            </w:r>
          </w:p>
        </w:tc>
        <w:tc>
          <w:tcPr>
            <w:tcW w:w="1728" w:type="dxa"/>
            <w:gridSpan w:val="3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15" w:type="dxa"/>
          <w:trHeight w:val="225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4.4.Составление плана работы Совета родителей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Заведующий, Совет родителей</w:t>
            </w:r>
          </w:p>
        </w:tc>
        <w:tc>
          <w:tcPr>
            <w:tcW w:w="1728" w:type="dxa"/>
            <w:gridSpan w:val="3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15" w:type="dxa"/>
        </w:trPr>
        <w:tc>
          <w:tcPr>
            <w:tcW w:w="9491" w:type="dxa"/>
            <w:gridSpan w:val="5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5.Административно-хозяйственная работа</w:t>
            </w:r>
          </w:p>
        </w:tc>
      </w:tr>
      <w:tr w:rsidR="009F6DF0" w:rsidRPr="009F6DF0" w:rsidTr="009F6DF0">
        <w:trPr>
          <w:gridAfter w:val="1"/>
          <w:wAfter w:w="15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5.1. Анализ соответствия требованиям СанПиНа к маркировке мебели в группах детского сада.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медсестра, воспитатели</w:t>
            </w:r>
          </w:p>
        </w:tc>
        <w:tc>
          <w:tcPr>
            <w:tcW w:w="1728" w:type="dxa"/>
            <w:gridSpan w:val="3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15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5.2Работа по благоустройству территории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завхоз</w:t>
            </w:r>
          </w:p>
        </w:tc>
        <w:tc>
          <w:tcPr>
            <w:tcW w:w="1728" w:type="dxa"/>
            <w:gridSpan w:val="3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8E0413">
        <w:trPr>
          <w:gridAfter w:val="1"/>
          <w:wAfter w:w="15" w:type="dxa"/>
          <w:trHeight w:val="477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5.3. Проведение всех видов инструктажей по ТБ, охране труда и охране жизни и здоровья детей и сотрудников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заведующий,завхоз</w:t>
            </w:r>
          </w:p>
        </w:tc>
        <w:tc>
          <w:tcPr>
            <w:tcW w:w="1728" w:type="dxa"/>
            <w:gridSpan w:val="3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15" w:type="dxa"/>
          <w:trHeight w:val="270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5.4. Проведения обучения по оказанию первой доврачебной помощи, 1 группа по электробезопасности, по ГО и ЧС</w:t>
            </w:r>
            <w:r w:rsidR="008E0413">
              <w:rPr>
                <w:rFonts w:ascii="Times New Roman" w:hAnsi="Times New Roman" w:cs="Times New Roman"/>
              </w:rPr>
              <w:t>, охране труда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Медсестра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Завхоз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Ст. воспитатель</w:t>
            </w:r>
          </w:p>
        </w:tc>
        <w:tc>
          <w:tcPr>
            <w:tcW w:w="1728" w:type="dxa"/>
            <w:gridSpan w:val="3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15" w:type="dxa"/>
        </w:trPr>
        <w:tc>
          <w:tcPr>
            <w:tcW w:w="9491" w:type="dxa"/>
            <w:gridSpan w:val="5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6.Работа методического кабинета.</w:t>
            </w:r>
          </w:p>
        </w:tc>
      </w:tr>
      <w:tr w:rsidR="009F6DF0" w:rsidRPr="009F6DF0" w:rsidTr="009F6DF0">
        <w:trPr>
          <w:gridAfter w:val="1"/>
          <w:wAfter w:w="15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6.1. Формирование списков претендентов на повышение квалификации с указанием сроков аттестации и способов презентации своего опыта.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28" w:type="dxa"/>
            <w:gridSpan w:val="3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15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  <w:gridSpan w:val="3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9F6DF0" w:rsidRPr="009F6DF0" w:rsidRDefault="009F6DF0" w:rsidP="001E304D">
      <w:pPr>
        <w:spacing w:after="0"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rPr>
          <w:rFonts w:ascii="Times New Roman" w:hAnsi="Times New Roman" w:cs="Times New Roman"/>
        </w:rPr>
      </w:pPr>
    </w:p>
    <w:p w:rsidR="009F6DF0" w:rsidRDefault="009F6DF0" w:rsidP="001E304D">
      <w:pPr>
        <w:spacing w:line="240" w:lineRule="auto"/>
        <w:rPr>
          <w:rFonts w:ascii="Times New Roman" w:hAnsi="Times New Roman" w:cs="Times New Roman"/>
        </w:rPr>
      </w:pPr>
    </w:p>
    <w:p w:rsidR="008E0413" w:rsidRPr="009F6DF0" w:rsidRDefault="008E0413" w:rsidP="001E304D">
      <w:pPr>
        <w:spacing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9F6DF0">
        <w:rPr>
          <w:rFonts w:ascii="Times New Roman" w:hAnsi="Times New Roman" w:cs="Times New Roman"/>
          <w:b/>
        </w:rPr>
        <w:lastRenderedPageBreak/>
        <w:t>Октябрь</w:t>
      </w:r>
    </w:p>
    <w:tbl>
      <w:tblPr>
        <w:tblW w:w="9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37"/>
        <w:gridCol w:w="2126"/>
        <w:gridCol w:w="1758"/>
        <w:gridCol w:w="30"/>
      </w:tblGrid>
      <w:tr w:rsidR="009F6DF0" w:rsidRPr="009F6DF0" w:rsidTr="009F6DF0">
        <w:tc>
          <w:tcPr>
            <w:tcW w:w="5637" w:type="dxa"/>
          </w:tcPr>
          <w:p w:rsidR="009F6DF0" w:rsidRPr="009F6DF0" w:rsidRDefault="009F6DF0" w:rsidP="001E304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Вид деятельности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Ответственный</w:t>
            </w:r>
          </w:p>
        </w:tc>
        <w:tc>
          <w:tcPr>
            <w:tcW w:w="1788" w:type="dxa"/>
            <w:gridSpan w:val="2"/>
          </w:tcPr>
          <w:p w:rsidR="009F6DF0" w:rsidRPr="009F6DF0" w:rsidRDefault="009F6DF0" w:rsidP="001E304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Отметка о выполнении</w:t>
            </w:r>
          </w:p>
        </w:tc>
      </w:tr>
      <w:tr w:rsidR="009F6DF0" w:rsidRPr="009F6DF0" w:rsidTr="009F6DF0">
        <w:tc>
          <w:tcPr>
            <w:tcW w:w="5637" w:type="dxa"/>
          </w:tcPr>
          <w:p w:rsidR="009F6DF0" w:rsidRPr="009F6DF0" w:rsidRDefault="009F6DF0" w:rsidP="001E304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88" w:type="dxa"/>
            <w:gridSpan w:val="2"/>
          </w:tcPr>
          <w:p w:rsidR="009F6DF0" w:rsidRPr="009F6DF0" w:rsidRDefault="009F6DF0" w:rsidP="001E304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3</w:t>
            </w:r>
          </w:p>
        </w:tc>
      </w:tr>
      <w:tr w:rsidR="009F6DF0" w:rsidRPr="009F6DF0" w:rsidTr="009F6DF0">
        <w:tc>
          <w:tcPr>
            <w:tcW w:w="9551" w:type="dxa"/>
            <w:gridSpan w:val="4"/>
          </w:tcPr>
          <w:p w:rsidR="009F6DF0" w:rsidRPr="009F6DF0" w:rsidRDefault="009F6DF0" w:rsidP="001E30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1.Организационно-методическая работа с кадрами</w:t>
            </w:r>
          </w:p>
        </w:tc>
      </w:tr>
      <w:tr w:rsidR="009F6DF0" w:rsidRPr="009F6DF0" w:rsidTr="009F6DF0"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1.1. Мониторинг деятельности педагога.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поддержка педагога в психолого-педагогическом сопровождении детей.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88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F20171">
        <w:trPr>
          <w:trHeight w:val="510"/>
        </w:trPr>
        <w:tc>
          <w:tcPr>
            <w:tcW w:w="5637" w:type="dxa"/>
          </w:tcPr>
          <w:p w:rsidR="00F20171" w:rsidRPr="00F20171" w:rsidRDefault="00F20171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20171">
              <w:rPr>
                <w:rFonts w:ascii="Times New Roman" w:hAnsi="Times New Roman" w:cs="Times New Roman"/>
              </w:rPr>
              <w:t>1.2.</w:t>
            </w:r>
            <w:r w:rsidR="009F6DF0" w:rsidRPr="00F20171">
              <w:rPr>
                <w:rFonts w:ascii="Times New Roman" w:hAnsi="Times New Roman" w:cs="Times New Roman"/>
              </w:rPr>
              <w:t>Консультация «</w:t>
            </w:r>
            <w:r w:rsidR="008E0413" w:rsidRPr="00F20171">
              <w:rPr>
                <w:rFonts w:ascii="Times New Roman" w:hAnsi="Times New Roman" w:cs="Times New Roman"/>
              </w:rPr>
              <w:t>Лэпбук – как средство развития речи у детей дошкольного возраста</w:t>
            </w:r>
            <w:r w:rsidR="009F6DF0" w:rsidRPr="00F20171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88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20171" w:rsidRPr="009F6DF0" w:rsidTr="009F6DF0">
        <w:trPr>
          <w:trHeight w:val="240"/>
        </w:trPr>
        <w:tc>
          <w:tcPr>
            <w:tcW w:w="5637" w:type="dxa"/>
          </w:tcPr>
          <w:p w:rsidR="00F20171" w:rsidRPr="00F20171" w:rsidRDefault="00F20171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20171">
              <w:rPr>
                <w:rFonts w:ascii="Times New Roman" w:hAnsi="Times New Roman" w:cs="Times New Roman"/>
              </w:rPr>
              <w:t>1.3.</w:t>
            </w:r>
            <w:r>
              <w:rPr>
                <w:rFonts w:ascii="Times New Roman" w:hAnsi="Times New Roman" w:cs="Times New Roman"/>
              </w:rPr>
              <w:t>Мастер – класс «Как сделать лэпбук по развитию речи своими руками»</w:t>
            </w:r>
          </w:p>
        </w:tc>
        <w:tc>
          <w:tcPr>
            <w:tcW w:w="2126" w:type="dxa"/>
          </w:tcPr>
          <w:p w:rsidR="00F20171" w:rsidRPr="009F6DF0" w:rsidRDefault="00F20171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88" w:type="dxa"/>
            <w:gridSpan w:val="2"/>
          </w:tcPr>
          <w:p w:rsidR="00F20171" w:rsidRPr="009F6DF0" w:rsidRDefault="00F20171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trHeight w:val="510"/>
        </w:trPr>
        <w:tc>
          <w:tcPr>
            <w:tcW w:w="5637" w:type="dxa"/>
          </w:tcPr>
          <w:p w:rsidR="009F6DF0" w:rsidRPr="009F6DF0" w:rsidRDefault="00F20171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1.4.</w:t>
            </w:r>
            <w:r w:rsidR="009F6DF0" w:rsidRPr="009F6DF0">
              <w:rPr>
                <w:rFonts w:ascii="Times New Roman" w:hAnsi="Times New Roman" w:cs="Times New Roman"/>
              </w:rPr>
              <w:t>Семинар – практикум «</w:t>
            </w:r>
            <w:r w:rsidR="009975E1">
              <w:rPr>
                <w:rFonts w:ascii="Times New Roman" w:hAnsi="Times New Roman" w:cs="Times New Roman"/>
              </w:rPr>
              <w:t>И</w:t>
            </w:r>
            <w:r w:rsidR="008E0413">
              <w:rPr>
                <w:rFonts w:ascii="Times New Roman" w:hAnsi="Times New Roman" w:cs="Times New Roman"/>
              </w:rPr>
              <w:t>спользование театрализованной деятельности в развитии речи дошкольников</w:t>
            </w:r>
            <w:r w:rsidR="009F6DF0" w:rsidRPr="009F6DF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88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trHeight w:val="630"/>
        </w:trPr>
        <w:tc>
          <w:tcPr>
            <w:tcW w:w="5637" w:type="dxa"/>
          </w:tcPr>
          <w:p w:rsidR="009F6DF0" w:rsidRPr="009F6DF0" w:rsidRDefault="00F20171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</w:t>
            </w:r>
            <w:r w:rsidR="009F6DF0" w:rsidRPr="009F6DF0">
              <w:rPr>
                <w:rFonts w:ascii="Times New Roman" w:hAnsi="Times New Roman" w:cs="Times New Roman"/>
              </w:rPr>
              <w:t>. Смо</w:t>
            </w:r>
            <w:r w:rsidR="008E0413">
              <w:rPr>
                <w:rFonts w:ascii="Times New Roman" w:hAnsi="Times New Roman" w:cs="Times New Roman"/>
              </w:rPr>
              <w:t>тр – конкурс «Осень, осень в гости просим</w:t>
            </w:r>
            <w:r w:rsidR="009F6DF0" w:rsidRPr="009F6DF0">
              <w:rPr>
                <w:rFonts w:ascii="Times New Roman" w:hAnsi="Times New Roman" w:cs="Times New Roman"/>
              </w:rPr>
              <w:t>»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88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trHeight w:val="183"/>
        </w:trPr>
        <w:tc>
          <w:tcPr>
            <w:tcW w:w="5637" w:type="dxa"/>
          </w:tcPr>
          <w:p w:rsidR="009F6DF0" w:rsidRPr="009F6DF0" w:rsidRDefault="00F20171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</w:t>
            </w:r>
            <w:r w:rsidR="009F6DF0" w:rsidRPr="009F6DF0">
              <w:rPr>
                <w:rFonts w:ascii="Times New Roman" w:hAnsi="Times New Roman" w:cs="Times New Roman"/>
              </w:rPr>
              <w:t>. Конкурс детского творчества «Мои друзья – дедушка и бабушка»</w:t>
            </w:r>
          </w:p>
        </w:tc>
        <w:tc>
          <w:tcPr>
            <w:tcW w:w="2126" w:type="dxa"/>
          </w:tcPr>
          <w:p w:rsidR="009F6DF0" w:rsidRPr="009F6DF0" w:rsidRDefault="00F20171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88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trHeight w:val="198"/>
        </w:trPr>
        <w:tc>
          <w:tcPr>
            <w:tcW w:w="5637" w:type="dxa"/>
          </w:tcPr>
          <w:p w:rsidR="009F6DF0" w:rsidRPr="009F6DF0" w:rsidRDefault="00F20171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</w:t>
            </w:r>
            <w:r w:rsidR="009F6DF0" w:rsidRPr="009F6DF0">
              <w:rPr>
                <w:rFonts w:ascii="Times New Roman" w:hAnsi="Times New Roman" w:cs="Times New Roman"/>
              </w:rPr>
              <w:t>. Муниципальный конкурс «Есенинские чтения»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88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trHeight w:val="1184"/>
        </w:trPr>
        <w:tc>
          <w:tcPr>
            <w:tcW w:w="5637" w:type="dxa"/>
          </w:tcPr>
          <w:p w:rsidR="009F6DF0" w:rsidRPr="009F6DF0" w:rsidRDefault="00F20171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</w:t>
            </w:r>
            <w:r w:rsidR="009F6DF0" w:rsidRPr="009F6DF0">
              <w:rPr>
                <w:rFonts w:ascii="Times New Roman" w:hAnsi="Times New Roman" w:cs="Times New Roman"/>
              </w:rPr>
              <w:t>.Совещание при заведующей. Утверждение плана работы на месяц.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обозначение ведущих направлений и тем месяца</w:t>
            </w:r>
            <w:r w:rsidR="008E0413">
              <w:rPr>
                <w:rFonts w:ascii="Times New Roman" w:hAnsi="Times New Roman" w:cs="Times New Roman"/>
              </w:rPr>
              <w:t>, прведение мероприятий по профилактике гриппа и ОРЗ, подготовка к отопительному сезону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Заведующий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Завхоз, медсестра</w:t>
            </w:r>
          </w:p>
        </w:tc>
        <w:tc>
          <w:tcPr>
            <w:tcW w:w="1788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c>
          <w:tcPr>
            <w:tcW w:w="5637" w:type="dxa"/>
          </w:tcPr>
          <w:p w:rsidR="009F6DF0" w:rsidRPr="009F6DF0" w:rsidRDefault="00F20171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</w:t>
            </w:r>
            <w:r w:rsidR="009F6DF0" w:rsidRPr="009F6DF0">
              <w:rPr>
                <w:rFonts w:ascii="Times New Roman" w:hAnsi="Times New Roman" w:cs="Times New Roman"/>
              </w:rPr>
              <w:t>.Результативность контрольной деятельности.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анализ справок по контролю за месяц, представленных медсестрой, старшим воспитателем, завхозом.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1788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c>
          <w:tcPr>
            <w:tcW w:w="9551" w:type="dxa"/>
            <w:gridSpan w:val="4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2.Изучение состояния педагогического процесса.</w:t>
            </w:r>
          </w:p>
        </w:tc>
      </w:tr>
      <w:tr w:rsidR="009F6DF0" w:rsidRPr="009F6DF0" w:rsidTr="009F6DF0"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 xml:space="preserve">2.1. </w:t>
            </w:r>
            <w:r w:rsidR="008B18EE">
              <w:rPr>
                <w:rFonts w:ascii="Times New Roman" w:hAnsi="Times New Roman" w:cs="Times New Roman"/>
              </w:rPr>
              <w:t>оперативный</w:t>
            </w:r>
            <w:r w:rsidRPr="009F6DF0">
              <w:rPr>
                <w:rFonts w:ascii="Times New Roman" w:hAnsi="Times New Roman" w:cs="Times New Roman"/>
              </w:rPr>
              <w:t xml:space="preserve"> контроль. «</w:t>
            </w:r>
            <w:r w:rsidR="008B18EE">
              <w:rPr>
                <w:rFonts w:ascii="Times New Roman" w:hAnsi="Times New Roman" w:cs="Times New Roman"/>
              </w:rPr>
              <w:t>Проведение прогулки</w:t>
            </w:r>
            <w:r w:rsidRPr="009F6DF0">
              <w:rPr>
                <w:rFonts w:ascii="Times New Roman" w:hAnsi="Times New Roman" w:cs="Times New Roman"/>
              </w:rPr>
              <w:t>»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 xml:space="preserve">Цель: </w:t>
            </w:r>
            <w:r w:rsidR="008B18EE">
              <w:rPr>
                <w:rFonts w:ascii="Times New Roman" w:hAnsi="Times New Roman" w:cs="Times New Roman"/>
              </w:rPr>
              <w:t>проверка соблюдения санитарно – гигиенических и методических требований к прогулке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88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trHeight w:val="1125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2.2. Оперативный контроль. «</w:t>
            </w:r>
            <w:r w:rsidR="008B18EE">
              <w:rPr>
                <w:rFonts w:ascii="Times New Roman" w:hAnsi="Times New Roman" w:cs="Times New Roman"/>
              </w:rPr>
              <w:t>Осмотр книжных центров в группах</w:t>
            </w:r>
            <w:r w:rsidRPr="009F6DF0">
              <w:rPr>
                <w:rFonts w:ascii="Times New Roman" w:hAnsi="Times New Roman" w:cs="Times New Roman"/>
              </w:rPr>
              <w:t>»</w:t>
            </w:r>
          </w:p>
          <w:p w:rsidR="009F6DF0" w:rsidRPr="009F6DF0" w:rsidRDefault="009F6DF0" w:rsidP="001E304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F6DF0">
              <w:rPr>
                <w:rFonts w:ascii="Times New Roman" w:hAnsi="Times New Roman" w:cs="Times New Roman"/>
                <w:sz w:val="24"/>
                <w:szCs w:val="24"/>
              </w:rPr>
              <w:t>Цель: контроль за</w:t>
            </w:r>
            <w:r w:rsidRPr="009F6D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состоянием </w:t>
            </w:r>
            <w:r w:rsidR="008B18EE">
              <w:rPr>
                <w:rFonts w:ascii="Times New Roman" w:eastAsia="Calibri" w:hAnsi="Times New Roman" w:cs="Times New Roman"/>
                <w:sz w:val="24"/>
                <w:szCs w:val="24"/>
              </w:rPr>
              <w:t>речевого развития</w:t>
            </w:r>
            <w:r w:rsidRPr="009F6D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дошкольном образовательном учреждении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88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6749E">
        <w:trPr>
          <w:trHeight w:val="465"/>
        </w:trPr>
        <w:tc>
          <w:tcPr>
            <w:tcW w:w="5637" w:type="dxa"/>
          </w:tcPr>
          <w:p w:rsidR="0096749E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2.3.Оперативный контроль  «Проверка правильности ведения документации в группах»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88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6749E" w:rsidRPr="009F6DF0" w:rsidTr="009F6DF0">
        <w:trPr>
          <w:trHeight w:val="279"/>
        </w:trPr>
        <w:tc>
          <w:tcPr>
            <w:tcW w:w="5637" w:type="dxa"/>
          </w:tcPr>
          <w:p w:rsidR="0096749E" w:rsidRPr="009F6DF0" w:rsidRDefault="0096749E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Тематический</w:t>
            </w:r>
            <w:r w:rsidRPr="009F6DF0">
              <w:rPr>
                <w:rFonts w:ascii="Times New Roman" w:hAnsi="Times New Roman" w:cs="Times New Roman"/>
              </w:rPr>
              <w:t xml:space="preserve"> контроль.</w:t>
            </w:r>
          </w:p>
          <w:p w:rsidR="0096749E" w:rsidRPr="009F6DF0" w:rsidRDefault="0096749E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Эффективность воспитательно – образовательной работы в ДОУ по развитию речи и речевого общения детей</w:t>
            </w:r>
            <w:r w:rsidRPr="009F6DF0">
              <w:rPr>
                <w:rFonts w:ascii="Times New Roman" w:hAnsi="Times New Roman" w:cs="Times New Roman"/>
              </w:rPr>
              <w:t>»</w:t>
            </w:r>
          </w:p>
          <w:p w:rsidR="0096749E" w:rsidRPr="009F6DF0" w:rsidRDefault="0096749E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 xml:space="preserve">Цель: </w:t>
            </w:r>
            <w:r w:rsidRPr="00E96ADB">
              <w:rPr>
                <w:rFonts w:ascii="Times New Roman" w:eastAsia="Calibri" w:hAnsi="Times New Roman" w:cs="Times New Roman"/>
              </w:rPr>
              <w:t>Определить эффективность воспитательно-образовательной работы в ДОУ по развитию речи детей, путём всестороннего обследования воспитательно-образовательного процесса и последующего педагогического анализа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</w:tcPr>
          <w:p w:rsidR="0096749E" w:rsidRPr="009F6DF0" w:rsidRDefault="0096749E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Заведующий</w:t>
            </w:r>
          </w:p>
          <w:p w:rsidR="0096749E" w:rsidRPr="009F6DF0" w:rsidRDefault="0096749E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  <w:p w:rsidR="0096749E" w:rsidRPr="009F6DF0" w:rsidRDefault="0096749E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88" w:type="dxa"/>
            <w:gridSpan w:val="2"/>
          </w:tcPr>
          <w:p w:rsidR="0096749E" w:rsidRPr="009F6DF0" w:rsidRDefault="0096749E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c>
          <w:tcPr>
            <w:tcW w:w="9551" w:type="dxa"/>
            <w:gridSpan w:val="4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3.Психолого-педагогическое сопровождение дошкольников.</w:t>
            </w:r>
          </w:p>
        </w:tc>
      </w:tr>
      <w:tr w:rsidR="009F6DF0" w:rsidRPr="009F6DF0" w:rsidTr="009F6DF0">
        <w:tc>
          <w:tcPr>
            <w:tcW w:w="5637" w:type="dxa"/>
          </w:tcPr>
          <w:p w:rsidR="009F6DF0" w:rsidRPr="009F6DF0" w:rsidRDefault="00527023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  <w:r w:rsidR="009F6DF0" w:rsidRPr="009F6DF0">
              <w:rPr>
                <w:rFonts w:ascii="Times New Roman" w:hAnsi="Times New Roman" w:cs="Times New Roman"/>
              </w:rPr>
              <w:t>. Праздник «Осенины»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 xml:space="preserve">Цель: приобщение семьи к социокультурным традициям </w:t>
            </w:r>
            <w:r w:rsidRPr="009F6DF0">
              <w:rPr>
                <w:rFonts w:ascii="Times New Roman" w:hAnsi="Times New Roman" w:cs="Times New Roman"/>
              </w:rPr>
              <w:lastRenderedPageBreak/>
              <w:t>общества, выстраивание поддерживающего взаимодействия с родителями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lastRenderedPageBreak/>
              <w:t>Музыкальный руководитель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lastRenderedPageBreak/>
              <w:t>Воспитатели групп</w:t>
            </w:r>
          </w:p>
        </w:tc>
        <w:tc>
          <w:tcPr>
            <w:tcW w:w="1788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527023">
        <w:trPr>
          <w:trHeight w:val="765"/>
        </w:trPr>
        <w:tc>
          <w:tcPr>
            <w:tcW w:w="5637" w:type="dxa"/>
          </w:tcPr>
          <w:p w:rsidR="009F6DF0" w:rsidRPr="009F6DF0" w:rsidRDefault="00527023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3.2</w:t>
            </w:r>
            <w:r w:rsidR="009F6DF0" w:rsidRPr="009F6DF0">
              <w:rPr>
                <w:rFonts w:ascii="Times New Roman" w:hAnsi="Times New Roman" w:cs="Times New Roman"/>
              </w:rPr>
              <w:t>. Международный день пожилых людей.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фо</w:t>
            </w:r>
            <w:r w:rsidR="00E859EF">
              <w:rPr>
                <w:rFonts w:ascii="Times New Roman" w:hAnsi="Times New Roman" w:cs="Times New Roman"/>
              </w:rPr>
              <w:t>рмировать положительное отношени</w:t>
            </w:r>
            <w:r w:rsidRPr="009F6DF0">
              <w:rPr>
                <w:rFonts w:ascii="Times New Roman" w:hAnsi="Times New Roman" w:cs="Times New Roman"/>
              </w:rPr>
              <w:t>е к событийной общности родителей, прародителей, детей.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Музыкальный руководитель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Воспитатели групп</w:t>
            </w:r>
          </w:p>
        </w:tc>
        <w:tc>
          <w:tcPr>
            <w:tcW w:w="1788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trHeight w:val="270"/>
        </w:trPr>
        <w:tc>
          <w:tcPr>
            <w:tcW w:w="5637" w:type="dxa"/>
          </w:tcPr>
          <w:p w:rsidR="009F6DF0" w:rsidRPr="009F6DF0" w:rsidRDefault="00527023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</w:t>
            </w:r>
            <w:r w:rsidR="009F6DF0" w:rsidRPr="009F6DF0">
              <w:rPr>
                <w:rFonts w:ascii="Times New Roman" w:hAnsi="Times New Roman" w:cs="Times New Roman"/>
              </w:rPr>
              <w:t>. Выставка детских поделок из природ</w:t>
            </w:r>
            <w:r w:rsidR="005C44C6">
              <w:rPr>
                <w:rFonts w:ascii="Times New Roman" w:hAnsi="Times New Roman" w:cs="Times New Roman"/>
              </w:rPr>
              <w:t>ного материала «Осень, осень в гости просим</w:t>
            </w:r>
            <w:r w:rsidR="009F6DF0" w:rsidRPr="009F6DF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Воспитатели групп</w:t>
            </w:r>
          </w:p>
        </w:tc>
        <w:tc>
          <w:tcPr>
            <w:tcW w:w="1788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c>
          <w:tcPr>
            <w:tcW w:w="9551" w:type="dxa"/>
            <w:gridSpan w:val="4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4.Взаимодействие с родителями</w:t>
            </w:r>
          </w:p>
        </w:tc>
      </w:tr>
      <w:tr w:rsidR="009F6DF0" w:rsidRPr="009F6DF0" w:rsidTr="009F6DF0"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 xml:space="preserve">4.1. </w:t>
            </w:r>
            <w:r w:rsidR="00E859EF">
              <w:rPr>
                <w:rFonts w:ascii="Times New Roman" w:hAnsi="Times New Roman" w:cs="Times New Roman"/>
              </w:rPr>
              <w:t>проведение групповых родительских собраний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ознакомление с опытом семейного воспитания детей, традициями и приоритетами отношений детей и родителей в семье</w:t>
            </w:r>
            <w:r w:rsidR="00F2017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88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trHeight w:val="1110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4.2.Подготовка для родителей буклета с рекомендация</w:t>
            </w:r>
            <w:r w:rsidR="00E859EF">
              <w:rPr>
                <w:rFonts w:ascii="Times New Roman" w:hAnsi="Times New Roman" w:cs="Times New Roman"/>
              </w:rPr>
              <w:t>ми по речевому развитию детей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взаимодействие с родителями через информационно-просвещенческое обеспечение.</w:t>
            </w:r>
          </w:p>
        </w:tc>
        <w:tc>
          <w:tcPr>
            <w:tcW w:w="2126" w:type="dxa"/>
          </w:tcPr>
          <w:p w:rsidR="009F6DF0" w:rsidRPr="009F6DF0" w:rsidRDefault="00F20171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Воспитателели </w:t>
            </w:r>
          </w:p>
        </w:tc>
        <w:tc>
          <w:tcPr>
            <w:tcW w:w="1788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trHeight w:val="255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 xml:space="preserve">4.3. Анкетирование родителей по </w:t>
            </w:r>
            <w:r w:rsidR="00E859EF">
              <w:rPr>
                <w:rFonts w:ascii="Times New Roman" w:hAnsi="Times New Roman" w:cs="Times New Roman"/>
              </w:rPr>
              <w:t>речевому развитию</w:t>
            </w:r>
            <w:r w:rsidRPr="009F6DF0">
              <w:rPr>
                <w:rFonts w:ascii="Times New Roman" w:hAnsi="Times New Roman" w:cs="Times New Roman"/>
              </w:rPr>
              <w:t xml:space="preserve"> детей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88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30" w:type="dxa"/>
        </w:trPr>
        <w:tc>
          <w:tcPr>
            <w:tcW w:w="9521" w:type="dxa"/>
            <w:gridSpan w:val="3"/>
          </w:tcPr>
          <w:p w:rsidR="009F6DF0" w:rsidRPr="009F6DF0" w:rsidRDefault="009F6DF0" w:rsidP="001E304D">
            <w:pPr>
              <w:pStyle w:val="a5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6DF0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Административно-хозяйственная работа</w:t>
            </w:r>
          </w:p>
        </w:tc>
      </w:tr>
      <w:tr w:rsidR="009F6DF0" w:rsidRPr="009F6DF0" w:rsidTr="009F6DF0">
        <w:trPr>
          <w:gridAfter w:val="1"/>
          <w:wAfter w:w="30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5.1.Заседание административного совета по охране труда – результаты обследования здания, помещений ДОУ.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Завхоз</w:t>
            </w:r>
          </w:p>
        </w:tc>
        <w:tc>
          <w:tcPr>
            <w:tcW w:w="1758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30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5.2.Подготовка материалов для утепления групп на зимний период.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Завхоз</w:t>
            </w:r>
          </w:p>
        </w:tc>
        <w:tc>
          <w:tcPr>
            <w:tcW w:w="1758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30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5.3.Рейд по охране труда.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Завхоз</w:t>
            </w:r>
          </w:p>
        </w:tc>
        <w:tc>
          <w:tcPr>
            <w:tcW w:w="1758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30" w:type="dxa"/>
        </w:trPr>
        <w:tc>
          <w:tcPr>
            <w:tcW w:w="7763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ind w:left="720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6.Работа методического кабинета.</w:t>
            </w:r>
          </w:p>
        </w:tc>
        <w:tc>
          <w:tcPr>
            <w:tcW w:w="1758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9F6DF0" w:rsidRPr="009F6DF0" w:rsidTr="009F6DF0">
        <w:trPr>
          <w:gridAfter w:val="1"/>
          <w:wAfter w:w="30" w:type="dxa"/>
          <w:trHeight w:val="825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6.1.Помощь педагогам в заполнении нормативно-правовых документов, заявлений, характеристик и т.д.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58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30" w:type="dxa"/>
          <w:trHeight w:val="270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6.2.Общее родительское собрание «</w:t>
            </w:r>
            <w:r w:rsidR="00E10B78">
              <w:rPr>
                <w:rFonts w:ascii="Times New Roman" w:hAnsi="Times New Roman" w:cs="Times New Roman"/>
              </w:rPr>
              <w:t>Развитие речи детей в условиях семьи и детского сада</w:t>
            </w:r>
            <w:r w:rsidRPr="009F6DF0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Заведующий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58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9F6DF0" w:rsidRPr="009F6DF0" w:rsidRDefault="009F6DF0" w:rsidP="001E304D">
      <w:pPr>
        <w:spacing w:after="0"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rPr>
          <w:rFonts w:ascii="Times New Roman" w:hAnsi="Times New Roman" w:cs="Times New Roman"/>
        </w:rPr>
      </w:pPr>
    </w:p>
    <w:p w:rsidR="007A4113" w:rsidRDefault="007A4113" w:rsidP="00286AD1">
      <w:pPr>
        <w:spacing w:line="240" w:lineRule="auto"/>
        <w:rPr>
          <w:rFonts w:ascii="Times New Roman" w:hAnsi="Times New Roman" w:cs="Times New Roman"/>
        </w:rPr>
      </w:pPr>
    </w:p>
    <w:p w:rsidR="00286AD1" w:rsidRDefault="00286AD1" w:rsidP="00286AD1">
      <w:pPr>
        <w:spacing w:line="240" w:lineRule="auto"/>
        <w:rPr>
          <w:rFonts w:ascii="Times New Roman" w:hAnsi="Times New Roman" w:cs="Times New Roman"/>
        </w:rPr>
      </w:pPr>
    </w:p>
    <w:p w:rsidR="00286AD1" w:rsidRPr="00286AD1" w:rsidRDefault="00286AD1" w:rsidP="00286AD1">
      <w:pPr>
        <w:spacing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9F6DF0">
        <w:rPr>
          <w:rFonts w:ascii="Times New Roman" w:hAnsi="Times New Roman" w:cs="Times New Roman"/>
          <w:b/>
        </w:rPr>
        <w:lastRenderedPageBreak/>
        <w:t>Ноябрь</w:t>
      </w:r>
    </w:p>
    <w:tbl>
      <w:tblPr>
        <w:tblW w:w="9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37"/>
        <w:gridCol w:w="2126"/>
        <w:gridCol w:w="1701"/>
        <w:gridCol w:w="27"/>
      </w:tblGrid>
      <w:tr w:rsidR="009F6DF0" w:rsidRPr="009F6DF0" w:rsidTr="009F6DF0">
        <w:tc>
          <w:tcPr>
            <w:tcW w:w="5637" w:type="dxa"/>
          </w:tcPr>
          <w:p w:rsidR="009F6DF0" w:rsidRPr="009F6DF0" w:rsidRDefault="009F6DF0" w:rsidP="001E304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Вид деятельности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Ответственный</w:t>
            </w:r>
          </w:p>
        </w:tc>
        <w:tc>
          <w:tcPr>
            <w:tcW w:w="1728" w:type="dxa"/>
            <w:gridSpan w:val="2"/>
          </w:tcPr>
          <w:p w:rsidR="009F6DF0" w:rsidRPr="009F6DF0" w:rsidRDefault="009F6DF0" w:rsidP="001E304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Отметка о выполнении</w:t>
            </w:r>
          </w:p>
        </w:tc>
      </w:tr>
      <w:tr w:rsidR="009F6DF0" w:rsidRPr="009F6DF0" w:rsidTr="009F6DF0">
        <w:tc>
          <w:tcPr>
            <w:tcW w:w="5637" w:type="dxa"/>
          </w:tcPr>
          <w:p w:rsidR="009F6DF0" w:rsidRPr="009F6DF0" w:rsidRDefault="009F6DF0" w:rsidP="001E304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dxa"/>
            <w:gridSpan w:val="2"/>
          </w:tcPr>
          <w:p w:rsidR="009F6DF0" w:rsidRPr="009F6DF0" w:rsidRDefault="009F6DF0" w:rsidP="001E304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c>
          <w:tcPr>
            <w:tcW w:w="9491" w:type="dxa"/>
            <w:gridSpan w:val="4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1.Организационно-методическая работа с кадрами</w:t>
            </w:r>
          </w:p>
        </w:tc>
      </w:tr>
      <w:tr w:rsidR="009F6DF0" w:rsidRPr="009F6DF0" w:rsidTr="009E1D14">
        <w:trPr>
          <w:trHeight w:val="525"/>
        </w:trPr>
        <w:tc>
          <w:tcPr>
            <w:tcW w:w="5637" w:type="dxa"/>
          </w:tcPr>
          <w:p w:rsidR="009E1D14" w:rsidRPr="009E1D14" w:rsidRDefault="009E1D14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  <w:r w:rsidR="009F6DF0" w:rsidRPr="009E1D14">
              <w:rPr>
                <w:rFonts w:ascii="Times New Roman" w:hAnsi="Times New Roman" w:cs="Times New Roman"/>
                <w:sz w:val="24"/>
                <w:szCs w:val="24"/>
              </w:rPr>
              <w:t>Консультация: «</w:t>
            </w:r>
            <w:r w:rsidR="00F20171" w:rsidRPr="009E1D14">
              <w:rPr>
                <w:rFonts w:ascii="Times New Roman" w:hAnsi="Times New Roman" w:cs="Times New Roman"/>
                <w:sz w:val="24"/>
                <w:szCs w:val="24"/>
              </w:rPr>
              <w:t>Влияние дидактических игр на развитие речи детей</w:t>
            </w:r>
            <w:r w:rsidR="009F6DF0" w:rsidRPr="009E1D1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28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1D14" w:rsidRPr="009F6DF0" w:rsidTr="00F20171">
        <w:trPr>
          <w:trHeight w:val="288"/>
        </w:trPr>
        <w:tc>
          <w:tcPr>
            <w:tcW w:w="5637" w:type="dxa"/>
          </w:tcPr>
          <w:p w:rsidR="009E1D14" w:rsidRPr="009E1D14" w:rsidRDefault="009E1D14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1.2.Мастер – класс «Применение ментальных карт на занятиях с детьми дошкольного возраста»</w:t>
            </w:r>
          </w:p>
        </w:tc>
        <w:tc>
          <w:tcPr>
            <w:tcW w:w="2126" w:type="dxa"/>
          </w:tcPr>
          <w:p w:rsidR="009E1D14" w:rsidRPr="009F6DF0" w:rsidRDefault="009E1D14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  <w:gridSpan w:val="2"/>
          </w:tcPr>
          <w:p w:rsidR="009E1D14" w:rsidRPr="009F6DF0" w:rsidRDefault="009E1D14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trHeight w:val="165"/>
        </w:trPr>
        <w:tc>
          <w:tcPr>
            <w:tcW w:w="5637" w:type="dxa"/>
          </w:tcPr>
          <w:p w:rsidR="009F6DF0" w:rsidRPr="009F6DF0" w:rsidRDefault="00E96ADB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  <w:r w:rsidR="009F6DF0" w:rsidRPr="009F6DF0">
              <w:rPr>
                <w:rFonts w:ascii="Times New Roman" w:hAnsi="Times New Roman" w:cs="Times New Roman"/>
              </w:rPr>
              <w:t>.Конкурс т</w:t>
            </w:r>
            <w:r w:rsidR="009E1D14">
              <w:rPr>
                <w:rFonts w:ascii="Times New Roman" w:hAnsi="Times New Roman" w:cs="Times New Roman"/>
              </w:rPr>
              <w:t>ворческих работ «Моя мама лучшая на свете</w:t>
            </w:r>
            <w:r w:rsidR="009F6DF0" w:rsidRPr="009F6DF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28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c>
          <w:tcPr>
            <w:tcW w:w="5637" w:type="dxa"/>
          </w:tcPr>
          <w:p w:rsidR="009F6DF0" w:rsidRPr="009F6DF0" w:rsidRDefault="00E96ADB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</w:t>
            </w:r>
            <w:r w:rsidR="009F6DF0" w:rsidRPr="009F6DF0">
              <w:rPr>
                <w:rFonts w:ascii="Times New Roman" w:hAnsi="Times New Roman" w:cs="Times New Roman"/>
              </w:rPr>
              <w:t xml:space="preserve">.Педсовет 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«</w:t>
            </w:r>
            <w:r w:rsidR="009E1D14">
              <w:rPr>
                <w:rFonts w:ascii="Times New Roman" w:hAnsi="Times New Roman" w:cs="Times New Roman"/>
              </w:rPr>
              <w:t xml:space="preserve">Эффективное внедрение современных технологий и методов развития речи как условие улучшения речевых способностей </w:t>
            </w:r>
            <w:r w:rsidR="00E96ADB">
              <w:rPr>
                <w:rFonts w:ascii="Times New Roman" w:hAnsi="Times New Roman" w:cs="Times New Roman"/>
              </w:rPr>
              <w:t>дошкольников</w:t>
            </w:r>
            <w:r w:rsidRPr="009F6DF0">
              <w:rPr>
                <w:rFonts w:ascii="Times New Roman" w:hAnsi="Times New Roman" w:cs="Times New Roman"/>
              </w:rPr>
              <w:t>»</w:t>
            </w:r>
          </w:p>
          <w:p w:rsidR="009F6DF0" w:rsidRPr="009E1D14" w:rsidRDefault="009F6DF0" w:rsidP="001E30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DF0">
              <w:rPr>
                <w:rFonts w:ascii="Times New Roman" w:hAnsi="Times New Roman" w:cs="Times New Roman"/>
              </w:rPr>
              <w:t xml:space="preserve">Цель: </w:t>
            </w:r>
            <w:r w:rsidR="009E1D14" w:rsidRPr="009E1D14">
              <w:rPr>
                <w:rFonts w:ascii="Times New Roman" w:hAnsi="Times New Roman"/>
              </w:rPr>
              <w:t>Овладение педагогами практическими навыками работы по развитию речевых способностей дошкольников</w:t>
            </w:r>
            <w:r w:rsidR="009E1D14" w:rsidRPr="009E1D1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Заведующий Старший воспитатель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27" w:type="dxa"/>
        </w:trPr>
        <w:tc>
          <w:tcPr>
            <w:tcW w:w="5637" w:type="dxa"/>
          </w:tcPr>
          <w:p w:rsidR="009F6DF0" w:rsidRPr="009F6DF0" w:rsidRDefault="00E96ADB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</w:t>
            </w:r>
            <w:r w:rsidR="009F6DF0" w:rsidRPr="009F6DF0">
              <w:rPr>
                <w:rFonts w:ascii="Times New Roman" w:hAnsi="Times New Roman" w:cs="Times New Roman"/>
              </w:rPr>
              <w:t>. Собрание трудового коллектива. Утверждение плана работы на месяц.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обозначение ведущих направлений и тем месяца, определение ответственных за мероприятия: организация работы по охране труда, пожарной безопасности, соблюдение правил внутреннего трудового распорядка; укрепление МТБ.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1701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27" w:type="dxa"/>
          <w:trHeight w:val="876"/>
        </w:trPr>
        <w:tc>
          <w:tcPr>
            <w:tcW w:w="5637" w:type="dxa"/>
          </w:tcPr>
          <w:p w:rsidR="009F6DF0" w:rsidRPr="009F6DF0" w:rsidRDefault="00E96ADB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</w:t>
            </w:r>
            <w:r w:rsidR="009F6DF0" w:rsidRPr="009F6DF0">
              <w:rPr>
                <w:rFonts w:ascii="Times New Roman" w:hAnsi="Times New Roman" w:cs="Times New Roman"/>
              </w:rPr>
              <w:t>.Результаты инвентаризации.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рассмотрение проекта плана приобретения оборудования и инвентаря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Заведующий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завхоз</w:t>
            </w:r>
          </w:p>
        </w:tc>
        <w:tc>
          <w:tcPr>
            <w:tcW w:w="1701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27" w:type="dxa"/>
          <w:trHeight w:val="240"/>
        </w:trPr>
        <w:tc>
          <w:tcPr>
            <w:tcW w:w="5637" w:type="dxa"/>
          </w:tcPr>
          <w:p w:rsidR="009F6DF0" w:rsidRPr="009F6DF0" w:rsidRDefault="00E96ADB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</w:t>
            </w:r>
            <w:r w:rsidR="009F6DF0" w:rsidRPr="009F6DF0">
              <w:rPr>
                <w:rFonts w:ascii="Times New Roman" w:hAnsi="Times New Roman" w:cs="Times New Roman"/>
              </w:rPr>
              <w:t>.Результативность контрольной деятельности.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анализ справок по контролю за месяц, представленных медсестрой, старшим воспитателем, завхозом.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Завхоз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медсестра</w:t>
            </w:r>
          </w:p>
        </w:tc>
        <w:tc>
          <w:tcPr>
            <w:tcW w:w="1701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27" w:type="dxa"/>
        </w:trPr>
        <w:tc>
          <w:tcPr>
            <w:tcW w:w="9464" w:type="dxa"/>
            <w:gridSpan w:val="3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2.Изучение состояния педагогического процесса</w:t>
            </w:r>
          </w:p>
        </w:tc>
      </w:tr>
      <w:tr w:rsidR="009F6DF0" w:rsidRPr="009F6DF0" w:rsidTr="009F6DF0">
        <w:trPr>
          <w:gridAfter w:val="1"/>
          <w:wAfter w:w="27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2.1. Итоговый контроль.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«Коэффициент заболеваемости в детском саду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изучение профилактической работы, направленной на поддержание здоровья детей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медсестра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27" w:type="dxa"/>
        </w:trPr>
        <w:tc>
          <w:tcPr>
            <w:tcW w:w="5637" w:type="dxa"/>
          </w:tcPr>
          <w:p w:rsidR="009F6DF0" w:rsidRPr="009F6DF0" w:rsidRDefault="0096749E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  <w:r w:rsidR="009F6DF0" w:rsidRPr="009F6DF0">
              <w:rPr>
                <w:rFonts w:ascii="Times New Roman" w:hAnsi="Times New Roman" w:cs="Times New Roman"/>
              </w:rPr>
              <w:t>. Фронтальный контроль.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«Выполнение норм СанПиНа».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проведение контроля за работой детского сада по сохранению и укреплению здоровья детей, обеспечению физической и психической безопасности.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медсестра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27" w:type="dxa"/>
        </w:trPr>
        <w:tc>
          <w:tcPr>
            <w:tcW w:w="9464" w:type="dxa"/>
            <w:gridSpan w:val="3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3.Психолого-педагогическое сопровождение дошкольников</w:t>
            </w:r>
          </w:p>
        </w:tc>
      </w:tr>
      <w:tr w:rsidR="009F6DF0" w:rsidRPr="009F6DF0" w:rsidTr="00E96ADB">
        <w:trPr>
          <w:gridAfter w:val="1"/>
          <w:wAfter w:w="27" w:type="dxa"/>
          <w:trHeight w:val="733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3.1. Экологическая акция «Покормите птиц зимой» цель: помочь зимующим птицам, пережить холодный период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Воспитатели групп</w:t>
            </w:r>
          </w:p>
        </w:tc>
        <w:tc>
          <w:tcPr>
            <w:tcW w:w="1701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E96ADB">
        <w:trPr>
          <w:gridAfter w:val="1"/>
          <w:wAfter w:w="27" w:type="dxa"/>
          <w:trHeight w:val="765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3.2. Досуг «День народного единства»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освоение детьми культурных традиций общества, воспитание чувства патриотизма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Музыкальный руководитель</w:t>
            </w:r>
          </w:p>
          <w:p w:rsidR="00E96ADB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 xml:space="preserve">Воспитатели </w:t>
            </w:r>
          </w:p>
        </w:tc>
        <w:tc>
          <w:tcPr>
            <w:tcW w:w="1701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96ADB" w:rsidRPr="009F6DF0" w:rsidTr="009F6DF0">
        <w:trPr>
          <w:gridAfter w:val="1"/>
          <w:wAfter w:w="27" w:type="dxa"/>
          <w:trHeight w:val="232"/>
        </w:trPr>
        <w:tc>
          <w:tcPr>
            <w:tcW w:w="5637" w:type="dxa"/>
          </w:tcPr>
          <w:p w:rsidR="00E96ADB" w:rsidRPr="009F6DF0" w:rsidRDefault="00E96ADB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3.3.Досуг «Всемирный день прав ребенка»</w:t>
            </w:r>
          </w:p>
        </w:tc>
        <w:tc>
          <w:tcPr>
            <w:tcW w:w="2126" w:type="dxa"/>
          </w:tcPr>
          <w:p w:rsidR="00E96ADB" w:rsidRPr="009F6DF0" w:rsidRDefault="00E96ADB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1701" w:type="dxa"/>
          </w:tcPr>
          <w:p w:rsidR="00E96ADB" w:rsidRPr="009F6DF0" w:rsidRDefault="00E96ADB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E96ADB">
        <w:trPr>
          <w:gridAfter w:val="1"/>
          <w:wAfter w:w="27" w:type="dxa"/>
          <w:trHeight w:val="929"/>
        </w:trPr>
        <w:tc>
          <w:tcPr>
            <w:tcW w:w="5637" w:type="dxa"/>
          </w:tcPr>
          <w:p w:rsidR="009F6DF0" w:rsidRPr="009F6DF0" w:rsidRDefault="00E96ADB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3.4</w:t>
            </w:r>
            <w:r w:rsidR="009F6DF0" w:rsidRPr="009F6DF0">
              <w:rPr>
                <w:rFonts w:ascii="Times New Roman" w:hAnsi="Times New Roman" w:cs="Times New Roman"/>
              </w:rPr>
              <w:t>.Досуг «День матери»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освоение детьми культурных традиций общества, поддержка семьи, формирование положительного отношения у дошкольников к образу мамы.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Музыкальный руководитель</w:t>
            </w:r>
          </w:p>
        </w:tc>
        <w:tc>
          <w:tcPr>
            <w:tcW w:w="1701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27" w:type="dxa"/>
          <w:trHeight w:val="285"/>
        </w:trPr>
        <w:tc>
          <w:tcPr>
            <w:tcW w:w="5637" w:type="dxa"/>
          </w:tcPr>
          <w:p w:rsidR="009F6DF0" w:rsidRPr="009F6DF0" w:rsidRDefault="00E96ADB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</w:t>
            </w:r>
            <w:r w:rsidR="009F6DF0" w:rsidRPr="009F6DF0">
              <w:rPr>
                <w:rFonts w:ascii="Times New Roman" w:hAnsi="Times New Roman" w:cs="Times New Roman"/>
              </w:rPr>
              <w:t>. Выставка детских рисунков ко Дню матери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Воспитатели групп</w:t>
            </w:r>
          </w:p>
        </w:tc>
        <w:tc>
          <w:tcPr>
            <w:tcW w:w="1701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27" w:type="dxa"/>
        </w:trPr>
        <w:tc>
          <w:tcPr>
            <w:tcW w:w="9464" w:type="dxa"/>
            <w:gridSpan w:val="3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4.Взаимодействие с родителями</w:t>
            </w:r>
          </w:p>
        </w:tc>
      </w:tr>
      <w:tr w:rsidR="009F6DF0" w:rsidRPr="009F6DF0" w:rsidTr="009F6DF0">
        <w:trPr>
          <w:gridAfter w:val="1"/>
          <w:wAfter w:w="27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4.1. Посещение семей воспитанников.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ознакомление с опытом семейного воспитания детей, традициями и приоритетами отношений детей и родителей в семье, установками родителей на воспитательно-развивающие элементы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Воспитатели групп</w:t>
            </w:r>
          </w:p>
        </w:tc>
        <w:tc>
          <w:tcPr>
            <w:tcW w:w="1701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27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4.2.Разработка анкет для родителей по физическому воспитанию детей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01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27" w:type="dxa"/>
        </w:trPr>
        <w:tc>
          <w:tcPr>
            <w:tcW w:w="9464" w:type="dxa"/>
            <w:gridSpan w:val="3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5.Административно-хозяйственная работа</w:t>
            </w:r>
          </w:p>
        </w:tc>
      </w:tr>
      <w:tr w:rsidR="009F6DF0" w:rsidRPr="009F6DF0" w:rsidTr="009F6DF0">
        <w:trPr>
          <w:gridAfter w:val="1"/>
          <w:wAfter w:w="27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5.1.Проверка освещения ДОУ, работа по дополнительному освещению ДОУ.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 xml:space="preserve">Завхоз </w:t>
            </w:r>
          </w:p>
        </w:tc>
        <w:tc>
          <w:tcPr>
            <w:tcW w:w="1701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27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5.2. Работа по оформлению ДОУ к новому году.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Завхоз</w:t>
            </w:r>
          </w:p>
        </w:tc>
        <w:tc>
          <w:tcPr>
            <w:tcW w:w="1701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27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5.3. Текущие инструктажи по ТБ и охране жизни и здоровья детей и сотрудников.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Завхоз</w:t>
            </w:r>
          </w:p>
        </w:tc>
        <w:tc>
          <w:tcPr>
            <w:tcW w:w="1701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27" w:type="dxa"/>
        </w:trPr>
        <w:tc>
          <w:tcPr>
            <w:tcW w:w="9464" w:type="dxa"/>
            <w:gridSpan w:val="3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6.Работа методического кабинета.</w:t>
            </w:r>
          </w:p>
        </w:tc>
      </w:tr>
      <w:tr w:rsidR="009F6DF0" w:rsidRPr="009F6DF0" w:rsidTr="009F6DF0">
        <w:trPr>
          <w:gridAfter w:val="1"/>
          <w:wAfter w:w="27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6.1. Помощь воспитателям в оформлении портфолио к аттестации.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01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27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6.2. Сопровождение воспитателей в курсовой подготовке. Подготовка материала для зачета.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01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9F6DF0" w:rsidRPr="009F6DF0" w:rsidRDefault="009F6DF0" w:rsidP="001E304D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9F6DF0" w:rsidRPr="009F6DF0" w:rsidRDefault="009F6DF0" w:rsidP="001E304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F6DF0" w:rsidRPr="009F6DF0" w:rsidRDefault="009F6DF0" w:rsidP="001E304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  <w:b/>
          <w:lang w:val="en-US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  <w:b/>
          <w:lang w:val="en-US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  <w:b/>
          <w:lang w:val="en-US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  <w:b/>
          <w:lang w:val="en-US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  <w:b/>
          <w:lang w:val="en-US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  <w:b/>
          <w:lang w:val="en-US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  <w:b/>
          <w:lang w:val="en-US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  <w:b/>
          <w:lang w:val="en-US"/>
        </w:rPr>
      </w:pPr>
    </w:p>
    <w:p w:rsidR="009F6DF0" w:rsidRDefault="009F6DF0" w:rsidP="001E304D">
      <w:pPr>
        <w:spacing w:line="240" w:lineRule="auto"/>
        <w:rPr>
          <w:rFonts w:ascii="Times New Roman" w:hAnsi="Times New Roman" w:cs="Times New Roman"/>
          <w:b/>
        </w:rPr>
      </w:pPr>
    </w:p>
    <w:p w:rsidR="00F71564" w:rsidRDefault="00F71564" w:rsidP="001E304D">
      <w:pPr>
        <w:spacing w:line="240" w:lineRule="auto"/>
        <w:rPr>
          <w:rFonts w:ascii="Times New Roman" w:hAnsi="Times New Roman" w:cs="Times New Roman"/>
          <w:b/>
        </w:rPr>
      </w:pPr>
    </w:p>
    <w:p w:rsidR="00F71564" w:rsidRDefault="00F71564" w:rsidP="001E304D">
      <w:pPr>
        <w:spacing w:line="240" w:lineRule="auto"/>
        <w:rPr>
          <w:rFonts w:ascii="Times New Roman" w:hAnsi="Times New Roman" w:cs="Times New Roman"/>
          <w:b/>
        </w:rPr>
      </w:pPr>
    </w:p>
    <w:p w:rsidR="00286AD1" w:rsidRDefault="00286AD1" w:rsidP="001E304D">
      <w:pPr>
        <w:spacing w:line="240" w:lineRule="auto"/>
        <w:rPr>
          <w:rFonts w:ascii="Times New Roman" w:hAnsi="Times New Roman" w:cs="Times New Roman"/>
          <w:b/>
        </w:rPr>
      </w:pPr>
    </w:p>
    <w:p w:rsidR="00286AD1" w:rsidRDefault="00286AD1" w:rsidP="001E304D">
      <w:pPr>
        <w:spacing w:line="240" w:lineRule="auto"/>
        <w:rPr>
          <w:rFonts w:ascii="Times New Roman" w:hAnsi="Times New Roman" w:cs="Times New Roman"/>
          <w:b/>
        </w:rPr>
      </w:pPr>
    </w:p>
    <w:p w:rsidR="00286AD1" w:rsidRDefault="00286AD1" w:rsidP="001E304D">
      <w:pPr>
        <w:spacing w:line="240" w:lineRule="auto"/>
        <w:rPr>
          <w:rFonts w:ascii="Times New Roman" w:hAnsi="Times New Roman" w:cs="Times New Roman"/>
          <w:b/>
        </w:rPr>
      </w:pPr>
    </w:p>
    <w:p w:rsidR="00286AD1" w:rsidRDefault="00286AD1" w:rsidP="001E304D">
      <w:pPr>
        <w:spacing w:line="240" w:lineRule="auto"/>
        <w:rPr>
          <w:rFonts w:ascii="Times New Roman" w:hAnsi="Times New Roman" w:cs="Times New Roman"/>
          <w:b/>
        </w:rPr>
      </w:pPr>
    </w:p>
    <w:p w:rsidR="00286AD1" w:rsidRPr="00F71564" w:rsidRDefault="00286AD1" w:rsidP="001E304D">
      <w:pPr>
        <w:spacing w:line="240" w:lineRule="auto"/>
        <w:rPr>
          <w:rFonts w:ascii="Times New Roman" w:hAnsi="Times New Roman" w:cs="Times New Roman"/>
          <w:b/>
        </w:rPr>
      </w:pPr>
    </w:p>
    <w:p w:rsidR="009F6DF0" w:rsidRPr="00F71564" w:rsidRDefault="009F6DF0" w:rsidP="001E304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71564">
        <w:rPr>
          <w:rFonts w:ascii="Times New Roman" w:hAnsi="Times New Roman" w:cs="Times New Roman"/>
          <w:b/>
        </w:rPr>
        <w:lastRenderedPageBreak/>
        <w:t>Декабрь</w:t>
      </w:r>
    </w:p>
    <w:p w:rsidR="009F6DF0" w:rsidRPr="00F71564" w:rsidRDefault="009F6DF0" w:rsidP="001E304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9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37"/>
        <w:gridCol w:w="2126"/>
        <w:gridCol w:w="1773"/>
        <w:gridCol w:w="30"/>
      </w:tblGrid>
      <w:tr w:rsidR="009F6DF0" w:rsidRPr="00F71564" w:rsidTr="009F6DF0">
        <w:tc>
          <w:tcPr>
            <w:tcW w:w="5637" w:type="dxa"/>
          </w:tcPr>
          <w:p w:rsidR="009F6DF0" w:rsidRPr="00F71564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Вид деятельности</w:t>
            </w:r>
          </w:p>
        </w:tc>
        <w:tc>
          <w:tcPr>
            <w:tcW w:w="2126" w:type="dxa"/>
          </w:tcPr>
          <w:p w:rsidR="009F6DF0" w:rsidRPr="00F71564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Ответственный</w:t>
            </w:r>
          </w:p>
        </w:tc>
        <w:tc>
          <w:tcPr>
            <w:tcW w:w="1803" w:type="dxa"/>
            <w:gridSpan w:val="2"/>
          </w:tcPr>
          <w:p w:rsidR="009F6DF0" w:rsidRPr="00F71564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Отметка о выполнении</w:t>
            </w:r>
          </w:p>
        </w:tc>
      </w:tr>
      <w:tr w:rsidR="009F6DF0" w:rsidRPr="00F71564" w:rsidTr="009F6DF0">
        <w:tc>
          <w:tcPr>
            <w:tcW w:w="5637" w:type="dxa"/>
          </w:tcPr>
          <w:p w:rsidR="009F6DF0" w:rsidRPr="00F71564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6" w:type="dxa"/>
          </w:tcPr>
          <w:p w:rsidR="009F6DF0" w:rsidRPr="00F71564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03" w:type="dxa"/>
            <w:gridSpan w:val="2"/>
          </w:tcPr>
          <w:p w:rsidR="009F6DF0" w:rsidRPr="00F71564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3</w:t>
            </w:r>
          </w:p>
        </w:tc>
      </w:tr>
      <w:tr w:rsidR="009F6DF0" w:rsidRPr="00F71564" w:rsidTr="009F6DF0">
        <w:tc>
          <w:tcPr>
            <w:tcW w:w="9566" w:type="dxa"/>
            <w:gridSpan w:val="4"/>
          </w:tcPr>
          <w:p w:rsidR="009F6DF0" w:rsidRPr="00F71564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71564">
              <w:rPr>
                <w:rFonts w:ascii="Times New Roman" w:hAnsi="Times New Roman" w:cs="Times New Roman"/>
                <w:b/>
              </w:rPr>
              <w:t>1.Организационно-методическая работа с кадрами</w:t>
            </w:r>
          </w:p>
        </w:tc>
      </w:tr>
      <w:tr w:rsidR="009F6DF0" w:rsidRPr="00F71564" w:rsidTr="009F6DF0">
        <w:tc>
          <w:tcPr>
            <w:tcW w:w="5637" w:type="dxa"/>
          </w:tcPr>
          <w:p w:rsidR="009F6DF0" w:rsidRPr="00F71564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 xml:space="preserve">1.1. </w:t>
            </w:r>
            <w:r w:rsidR="003643F9">
              <w:rPr>
                <w:rFonts w:ascii="Times New Roman" w:hAnsi="Times New Roman" w:cs="Times New Roman"/>
              </w:rPr>
              <w:t>Мастер - класс</w:t>
            </w:r>
            <w:r w:rsidRPr="00F71564">
              <w:rPr>
                <w:rFonts w:ascii="Times New Roman" w:hAnsi="Times New Roman" w:cs="Times New Roman"/>
              </w:rPr>
              <w:t xml:space="preserve"> «</w:t>
            </w:r>
            <w:r w:rsidR="003643F9">
              <w:rPr>
                <w:rFonts w:ascii="Times New Roman" w:hAnsi="Times New Roman" w:cs="Times New Roman"/>
              </w:rPr>
              <w:t>Взаимодействие инструктора по ФИЗО с воспитателем</w:t>
            </w:r>
            <w:r w:rsidRPr="00F71564">
              <w:rPr>
                <w:rFonts w:ascii="Times New Roman" w:hAnsi="Times New Roman" w:cs="Times New Roman"/>
              </w:rPr>
              <w:t>».</w:t>
            </w:r>
          </w:p>
          <w:p w:rsidR="009F6DF0" w:rsidRPr="003643F9" w:rsidRDefault="009F6DF0" w:rsidP="001E304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F71564">
              <w:rPr>
                <w:sz w:val="22"/>
                <w:szCs w:val="22"/>
              </w:rPr>
              <w:t xml:space="preserve">Цель: </w:t>
            </w:r>
            <w:r w:rsidR="003643F9" w:rsidRPr="003643F9">
              <w:rPr>
                <w:color w:val="000000"/>
                <w:sz w:val="22"/>
                <w:szCs w:val="22"/>
              </w:rPr>
              <w:t>совершенствование знаний педагогов о постоянном взаимодействие инструктора по физкультуре и воспитателей ДОО по развитию у дошкольников основных видов движения.</w:t>
            </w:r>
          </w:p>
        </w:tc>
        <w:tc>
          <w:tcPr>
            <w:tcW w:w="2126" w:type="dxa"/>
          </w:tcPr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803" w:type="dxa"/>
            <w:gridSpan w:val="2"/>
          </w:tcPr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F71564" w:rsidTr="00253841">
        <w:trPr>
          <w:trHeight w:val="457"/>
        </w:trPr>
        <w:tc>
          <w:tcPr>
            <w:tcW w:w="5637" w:type="dxa"/>
          </w:tcPr>
          <w:p w:rsidR="009F6DF0" w:rsidRPr="00F71564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1.2.Консультация</w:t>
            </w:r>
            <w:r w:rsidR="00253841">
              <w:rPr>
                <w:rFonts w:ascii="Times New Roman" w:hAnsi="Times New Roman" w:cs="Times New Roman"/>
              </w:rPr>
              <w:t xml:space="preserve"> </w:t>
            </w:r>
            <w:r w:rsidRPr="00F71564">
              <w:rPr>
                <w:rFonts w:ascii="Times New Roman" w:hAnsi="Times New Roman" w:cs="Times New Roman"/>
                <w:bCs/>
              </w:rPr>
              <w:t>«</w:t>
            </w:r>
            <w:r w:rsidR="00253841">
              <w:rPr>
                <w:rFonts w:ascii="Times New Roman" w:hAnsi="Times New Roman" w:cs="Times New Roman"/>
                <w:bCs/>
                <w:kern w:val="36"/>
              </w:rPr>
              <w:t>Игры и упражнения зимой»</w:t>
            </w:r>
          </w:p>
        </w:tc>
        <w:tc>
          <w:tcPr>
            <w:tcW w:w="2126" w:type="dxa"/>
          </w:tcPr>
          <w:p w:rsidR="009F6DF0" w:rsidRPr="00F71564" w:rsidRDefault="00253841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Инструктор по ФИЗО</w:t>
            </w:r>
          </w:p>
        </w:tc>
        <w:tc>
          <w:tcPr>
            <w:tcW w:w="1803" w:type="dxa"/>
            <w:gridSpan w:val="2"/>
          </w:tcPr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F71564" w:rsidTr="009F6DF0">
        <w:trPr>
          <w:trHeight w:val="347"/>
        </w:trPr>
        <w:tc>
          <w:tcPr>
            <w:tcW w:w="5637" w:type="dxa"/>
          </w:tcPr>
          <w:p w:rsidR="009F6DF0" w:rsidRPr="00F71564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1.3.Муниципальный конкурс «Одаренные дети»</w:t>
            </w:r>
          </w:p>
        </w:tc>
        <w:tc>
          <w:tcPr>
            <w:tcW w:w="2126" w:type="dxa"/>
          </w:tcPr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803" w:type="dxa"/>
            <w:gridSpan w:val="2"/>
          </w:tcPr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F71564" w:rsidTr="009F6DF0">
        <w:trPr>
          <w:trHeight w:val="270"/>
        </w:trPr>
        <w:tc>
          <w:tcPr>
            <w:tcW w:w="5637" w:type="dxa"/>
          </w:tcPr>
          <w:p w:rsidR="009F6DF0" w:rsidRPr="00F71564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1.4.Смотр-конкурс «Новогодняя сказка».</w:t>
            </w:r>
          </w:p>
          <w:p w:rsidR="009F6DF0" w:rsidRPr="00F71564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Цель: акцентировать внимание воспитателей на правила и принципы при украшении группы к празднику.</w:t>
            </w:r>
          </w:p>
        </w:tc>
        <w:tc>
          <w:tcPr>
            <w:tcW w:w="2126" w:type="dxa"/>
          </w:tcPr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Заведующий</w:t>
            </w:r>
          </w:p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803" w:type="dxa"/>
            <w:gridSpan w:val="2"/>
          </w:tcPr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F71564" w:rsidTr="009F6DF0">
        <w:tc>
          <w:tcPr>
            <w:tcW w:w="5637" w:type="dxa"/>
          </w:tcPr>
          <w:p w:rsidR="009F6DF0" w:rsidRPr="00F71564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1.5.Помощь в подборе литературы для подготовки к педагогическому совету.</w:t>
            </w:r>
          </w:p>
        </w:tc>
        <w:tc>
          <w:tcPr>
            <w:tcW w:w="2126" w:type="dxa"/>
          </w:tcPr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803" w:type="dxa"/>
            <w:gridSpan w:val="2"/>
          </w:tcPr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F71564" w:rsidTr="009F6DF0">
        <w:tc>
          <w:tcPr>
            <w:tcW w:w="5637" w:type="dxa"/>
          </w:tcPr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71564">
              <w:rPr>
                <w:rFonts w:ascii="Times New Roman" w:hAnsi="Times New Roman" w:cs="Times New Roman"/>
              </w:rPr>
              <w:t>1.6. Семинар - практикум «</w:t>
            </w:r>
            <w:r w:rsidR="00253841">
              <w:rPr>
                <w:rFonts w:ascii="Times New Roman" w:hAnsi="Times New Roman" w:cs="Times New Roman"/>
              </w:rPr>
              <w:t>Активные формы взаимодействия с родителями по здоровьесбережению дошкольников</w:t>
            </w:r>
            <w:r w:rsidRPr="00F7156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126" w:type="dxa"/>
          </w:tcPr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Инструктор по физической культуре</w:t>
            </w:r>
          </w:p>
        </w:tc>
        <w:tc>
          <w:tcPr>
            <w:tcW w:w="1803" w:type="dxa"/>
            <w:gridSpan w:val="2"/>
          </w:tcPr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F71564" w:rsidTr="009F6DF0">
        <w:tc>
          <w:tcPr>
            <w:tcW w:w="5637" w:type="dxa"/>
          </w:tcPr>
          <w:p w:rsidR="009F6DF0" w:rsidRPr="00F71564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1.7.Утверждение плана работы на месяц.</w:t>
            </w:r>
          </w:p>
          <w:p w:rsidR="009F6DF0" w:rsidRPr="00F71564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Цель: обозначение ведущих направлений и тем месяца, определение ответственных за мероприятия: подготовка к новогодним праздникам (педагогическая работа, обеспечение безопасности с родителями, утверждение графика утренников); работа по обеспечению безопасности, охране жизни и здоровья, профилактика травматизма; составление и утвер</w:t>
            </w:r>
            <w:r w:rsidR="00253841">
              <w:rPr>
                <w:rFonts w:ascii="Times New Roman" w:hAnsi="Times New Roman" w:cs="Times New Roman"/>
              </w:rPr>
              <w:t>ждение графиков отпусков на 2020</w:t>
            </w:r>
            <w:r w:rsidRPr="00F71564">
              <w:rPr>
                <w:rFonts w:ascii="Times New Roman" w:hAnsi="Times New Roman" w:cs="Times New Roman"/>
              </w:rPr>
              <w:t xml:space="preserve"> год.</w:t>
            </w:r>
          </w:p>
        </w:tc>
        <w:tc>
          <w:tcPr>
            <w:tcW w:w="2126" w:type="dxa"/>
          </w:tcPr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Заведующий</w:t>
            </w:r>
          </w:p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Старший воспитатель</w:t>
            </w:r>
          </w:p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завхоз</w:t>
            </w:r>
          </w:p>
        </w:tc>
        <w:tc>
          <w:tcPr>
            <w:tcW w:w="1803" w:type="dxa"/>
            <w:gridSpan w:val="2"/>
          </w:tcPr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F71564" w:rsidTr="009F6DF0">
        <w:tc>
          <w:tcPr>
            <w:tcW w:w="5637" w:type="dxa"/>
          </w:tcPr>
          <w:p w:rsidR="009F6DF0" w:rsidRPr="00F71564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1.8Результативность контрольной деятельности.</w:t>
            </w:r>
          </w:p>
          <w:p w:rsidR="009F6DF0" w:rsidRPr="00F71564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Цель: анализ справок по контролю за месяц, представленных медсестрой, старшим воспитателем, завхозом.</w:t>
            </w:r>
          </w:p>
          <w:p w:rsidR="009F6DF0" w:rsidRPr="00F71564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Заведующий</w:t>
            </w:r>
          </w:p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Старший воспитатель</w:t>
            </w:r>
          </w:p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Завхоз</w:t>
            </w:r>
          </w:p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медсестра</w:t>
            </w:r>
          </w:p>
        </w:tc>
        <w:tc>
          <w:tcPr>
            <w:tcW w:w="1803" w:type="dxa"/>
            <w:gridSpan w:val="2"/>
          </w:tcPr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F71564" w:rsidTr="009F6DF0">
        <w:tc>
          <w:tcPr>
            <w:tcW w:w="9566" w:type="dxa"/>
            <w:gridSpan w:val="4"/>
          </w:tcPr>
          <w:p w:rsidR="009F6DF0" w:rsidRPr="00F71564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71564">
              <w:rPr>
                <w:rFonts w:ascii="Times New Roman" w:hAnsi="Times New Roman" w:cs="Times New Roman"/>
                <w:b/>
              </w:rPr>
              <w:t>2.Изучение состояние педагогического процесса.</w:t>
            </w:r>
          </w:p>
        </w:tc>
      </w:tr>
      <w:tr w:rsidR="009F6DF0" w:rsidRPr="00F71564" w:rsidTr="009F6DF0">
        <w:tc>
          <w:tcPr>
            <w:tcW w:w="5637" w:type="dxa"/>
          </w:tcPr>
          <w:p w:rsidR="009F6DF0" w:rsidRPr="00F71564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2.1Текущий итоговый контроль: «Протоколы родительских собраний.</w:t>
            </w:r>
          </w:p>
          <w:p w:rsidR="009F6DF0" w:rsidRPr="00F71564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Цель: выявление и оценивание сильных и слабых сторон взаимодействия воспитателя с родителями.</w:t>
            </w:r>
          </w:p>
          <w:p w:rsidR="009F6DF0" w:rsidRPr="00F71564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Метод: работа по протоколам родительских собраний групп.</w:t>
            </w:r>
          </w:p>
        </w:tc>
        <w:tc>
          <w:tcPr>
            <w:tcW w:w="2126" w:type="dxa"/>
          </w:tcPr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Старший воспитатель</w:t>
            </w:r>
          </w:p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3" w:type="dxa"/>
            <w:gridSpan w:val="2"/>
          </w:tcPr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F71564" w:rsidTr="009F6DF0">
        <w:trPr>
          <w:trHeight w:val="1665"/>
        </w:trPr>
        <w:tc>
          <w:tcPr>
            <w:tcW w:w="5637" w:type="dxa"/>
          </w:tcPr>
          <w:p w:rsidR="009F6DF0" w:rsidRPr="00F71564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2.2Оперативный контроль: «Проведение прогулки зимой».</w:t>
            </w:r>
          </w:p>
          <w:p w:rsidR="009F6DF0" w:rsidRPr="00F71564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Цель: решение вопросов выполнения правил санитарного состояния, соблюдение режимных моментов.</w:t>
            </w:r>
          </w:p>
          <w:p w:rsidR="009F6DF0" w:rsidRPr="00F71564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Методы: наблюдения, изучение документации.</w:t>
            </w:r>
          </w:p>
        </w:tc>
        <w:tc>
          <w:tcPr>
            <w:tcW w:w="2126" w:type="dxa"/>
          </w:tcPr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Старший воспитатель</w:t>
            </w:r>
          </w:p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медсестра</w:t>
            </w:r>
          </w:p>
        </w:tc>
        <w:tc>
          <w:tcPr>
            <w:tcW w:w="1803" w:type="dxa"/>
            <w:gridSpan w:val="2"/>
          </w:tcPr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82720" w:rsidRPr="00F71564" w:rsidTr="009F6DF0">
        <w:trPr>
          <w:trHeight w:val="210"/>
        </w:trPr>
        <w:tc>
          <w:tcPr>
            <w:tcW w:w="5637" w:type="dxa"/>
          </w:tcPr>
          <w:p w:rsidR="00182720" w:rsidRPr="009F6DF0" w:rsidRDefault="0018272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  <w:r w:rsidRPr="009F6DF0">
              <w:rPr>
                <w:rFonts w:ascii="Times New Roman" w:hAnsi="Times New Roman" w:cs="Times New Roman"/>
              </w:rPr>
              <w:t>Тематический контроль «</w:t>
            </w:r>
            <w:r>
              <w:rPr>
                <w:rFonts w:ascii="Times New Roman" w:hAnsi="Times New Roman" w:cs="Times New Roman"/>
              </w:rPr>
              <w:t>Система работы в ДОУ по сохранению и укреплению физического и психологического здоровья детей</w:t>
            </w:r>
            <w:r w:rsidRPr="009F6DF0">
              <w:rPr>
                <w:rFonts w:ascii="Times New Roman" w:hAnsi="Times New Roman" w:cs="Times New Roman"/>
              </w:rPr>
              <w:t>»</w:t>
            </w:r>
          </w:p>
          <w:p w:rsidR="00182720" w:rsidRDefault="0018272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</w:t>
            </w:r>
            <w:r w:rsidRPr="009F6D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64296">
              <w:rPr>
                <w:rStyle w:val="af0"/>
                <w:rFonts w:eastAsiaTheme="minorHAnsi"/>
                <w:b w:val="0"/>
                <w:sz w:val="22"/>
                <w:szCs w:val="22"/>
              </w:rPr>
              <w:t>Определить уровень организации физкультурно-оздоровительной работы в группах ДОУ.</w:t>
            </w:r>
          </w:p>
        </w:tc>
        <w:tc>
          <w:tcPr>
            <w:tcW w:w="2126" w:type="dxa"/>
          </w:tcPr>
          <w:p w:rsidR="00182720" w:rsidRPr="00F71564" w:rsidRDefault="0018272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Заведующий</w:t>
            </w:r>
          </w:p>
          <w:p w:rsidR="00182720" w:rsidRPr="00F71564" w:rsidRDefault="0018272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803" w:type="dxa"/>
            <w:gridSpan w:val="2"/>
          </w:tcPr>
          <w:p w:rsidR="00182720" w:rsidRPr="00F71564" w:rsidRDefault="0018272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F71564" w:rsidTr="009F6DF0">
        <w:trPr>
          <w:trHeight w:val="343"/>
        </w:trPr>
        <w:tc>
          <w:tcPr>
            <w:tcW w:w="9566" w:type="dxa"/>
            <w:gridSpan w:val="4"/>
          </w:tcPr>
          <w:p w:rsidR="009F6DF0" w:rsidRPr="00F71564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71564">
              <w:rPr>
                <w:rFonts w:ascii="Times New Roman" w:hAnsi="Times New Roman" w:cs="Times New Roman"/>
                <w:b/>
              </w:rPr>
              <w:lastRenderedPageBreak/>
              <w:t>3.Психолого-педагогическое сопровождение дошкольников</w:t>
            </w:r>
          </w:p>
        </w:tc>
      </w:tr>
      <w:tr w:rsidR="009F6DF0" w:rsidRPr="00F71564" w:rsidTr="00D33DBE">
        <w:trPr>
          <w:gridAfter w:val="1"/>
          <w:wAfter w:w="30" w:type="dxa"/>
          <w:trHeight w:val="1124"/>
        </w:trPr>
        <w:tc>
          <w:tcPr>
            <w:tcW w:w="5637" w:type="dxa"/>
          </w:tcPr>
          <w:p w:rsidR="009F6DF0" w:rsidRPr="00F71564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3.1Тематический праздник «Новый год».</w:t>
            </w:r>
          </w:p>
          <w:p w:rsidR="009F6DF0" w:rsidRPr="00F71564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Цель: поддержка родителей и воспитателей в развитии взаимодействия в рамках приобщения детей к традициям общества в контексте праздничной культуры.</w:t>
            </w:r>
          </w:p>
        </w:tc>
        <w:tc>
          <w:tcPr>
            <w:tcW w:w="2126" w:type="dxa"/>
          </w:tcPr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 xml:space="preserve">Музыкальный руководитель </w:t>
            </w:r>
          </w:p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1773" w:type="dxa"/>
          </w:tcPr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F71564" w:rsidTr="009F6DF0">
        <w:trPr>
          <w:gridAfter w:val="1"/>
          <w:wAfter w:w="30" w:type="dxa"/>
          <w:trHeight w:val="270"/>
        </w:trPr>
        <w:tc>
          <w:tcPr>
            <w:tcW w:w="5637" w:type="dxa"/>
          </w:tcPr>
          <w:p w:rsidR="009F6DF0" w:rsidRPr="00F71564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3.2. Выставка детских поделок «Зимняя сказка»</w:t>
            </w:r>
          </w:p>
        </w:tc>
        <w:tc>
          <w:tcPr>
            <w:tcW w:w="2126" w:type="dxa"/>
          </w:tcPr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73" w:type="dxa"/>
          </w:tcPr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F71564" w:rsidTr="009F6DF0">
        <w:trPr>
          <w:gridAfter w:val="1"/>
          <w:wAfter w:w="30" w:type="dxa"/>
        </w:trPr>
        <w:tc>
          <w:tcPr>
            <w:tcW w:w="9536" w:type="dxa"/>
            <w:gridSpan w:val="3"/>
          </w:tcPr>
          <w:p w:rsidR="009F6DF0" w:rsidRPr="00F71564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71564">
              <w:rPr>
                <w:rFonts w:ascii="Times New Roman" w:hAnsi="Times New Roman" w:cs="Times New Roman"/>
                <w:b/>
              </w:rPr>
              <w:t>4.Взаимодействие с  родителями</w:t>
            </w:r>
          </w:p>
        </w:tc>
      </w:tr>
      <w:tr w:rsidR="009F6DF0" w:rsidRPr="00F71564" w:rsidTr="009F6DF0">
        <w:trPr>
          <w:gridAfter w:val="1"/>
          <w:wAfter w:w="30" w:type="dxa"/>
        </w:trPr>
        <w:tc>
          <w:tcPr>
            <w:tcW w:w="5637" w:type="dxa"/>
          </w:tcPr>
          <w:p w:rsidR="009F6DF0" w:rsidRPr="00F71564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4.1Буклеты для родителей по изготовлению новогодних игрушек в семье для украшения елки в детском саду и дома.</w:t>
            </w:r>
          </w:p>
        </w:tc>
        <w:tc>
          <w:tcPr>
            <w:tcW w:w="2126" w:type="dxa"/>
          </w:tcPr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Воспитатели групп</w:t>
            </w:r>
          </w:p>
        </w:tc>
        <w:tc>
          <w:tcPr>
            <w:tcW w:w="1773" w:type="dxa"/>
          </w:tcPr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F71564" w:rsidTr="009F6DF0">
        <w:trPr>
          <w:gridAfter w:val="1"/>
          <w:wAfter w:w="30" w:type="dxa"/>
          <w:trHeight w:val="570"/>
        </w:trPr>
        <w:tc>
          <w:tcPr>
            <w:tcW w:w="5637" w:type="dxa"/>
          </w:tcPr>
          <w:p w:rsidR="009F6DF0" w:rsidRPr="00F71564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4.2Организация и приобретение новогодних подарков.</w:t>
            </w:r>
          </w:p>
        </w:tc>
        <w:tc>
          <w:tcPr>
            <w:tcW w:w="2126" w:type="dxa"/>
          </w:tcPr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Родительский комитет</w:t>
            </w:r>
          </w:p>
        </w:tc>
        <w:tc>
          <w:tcPr>
            <w:tcW w:w="1773" w:type="dxa"/>
          </w:tcPr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F71564" w:rsidTr="009F6DF0">
        <w:trPr>
          <w:gridAfter w:val="1"/>
          <w:wAfter w:w="30" w:type="dxa"/>
          <w:trHeight w:val="243"/>
        </w:trPr>
        <w:tc>
          <w:tcPr>
            <w:tcW w:w="5637" w:type="dxa"/>
          </w:tcPr>
          <w:p w:rsidR="009F6DF0" w:rsidRPr="00F71564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4.3. Анкетирование родителей «</w:t>
            </w:r>
            <w:r w:rsidR="00D33DBE">
              <w:rPr>
                <w:rFonts w:ascii="Times New Roman" w:hAnsi="Times New Roman" w:cs="Times New Roman"/>
              </w:rPr>
              <w:t>Сохранение и укрепление здоровья ребенка в семье</w:t>
            </w:r>
            <w:r w:rsidRPr="00F7156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126" w:type="dxa"/>
          </w:tcPr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Воспитатели групп</w:t>
            </w:r>
          </w:p>
        </w:tc>
        <w:tc>
          <w:tcPr>
            <w:tcW w:w="1773" w:type="dxa"/>
          </w:tcPr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F71564" w:rsidTr="009F6DF0">
        <w:trPr>
          <w:gridAfter w:val="1"/>
          <w:wAfter w:w="30" w:type="dxa"/>
        </w:trPr>
        <w:tc>
          <w:tcPr>
            <w:tcW w:w="9536" w:type="dxa"/>
            <w:gridSpan w:val="3"/>
          </w:tcPr>
          <w:p w:rsidR="009F6DF0" w:rsidRPr="00F71564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71564">
              <w:rPr>
                <w:rFonts w:ascii="Times New Roman" w:hAnsi="Times New Roman" w:cs="Times New Roman"/>
                <w:b/>
              </w:rPr>
              <w:t>5.Административно-хозяйственная работа</w:t>
            </w:r>
          </w:p>
        </w:tc>
      </w:tr>
      <w:tr w:rsidR="009F6DF0" w:rsidRPr="00F71564" w:rsidTr="009F6DF0">
        <w:trPr>
          <w:gridAfter w:val="1"/>
          <w:wAfter w:w="30" w:type="dxa"/>
        </w:trPr>
        <w:tc>
          <w:tcPr>
            <w:tcW w:w="5637" w:type="dxa"/>
          </w:tcPr>
          <w:p w:rsidR="009F6DF0" w:rsidRPr="00F71564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5.1Работа по составлению нормативной документации</w:t>
            </w:r>
          </w:p>
        </w:tc>
        <w:tc>
          <w:tcPr>
            <w:tcW w:w="2126" w:type="dxa"/>
          </w:tcPr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1773" w:type="dxa"/>
          </w:tcPr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F71564" w:rsidTr="009F6DF0">
        <w:trPr>
          <w:gridAfter w:val="1"/>
          <w:wAfter w:w="30" w:type="dxa"/>
        </w:trPr>
        <w:tc>
          <w:tcPr>
            <w:tcW w:w="5637" w:type="dxa"/>
          </w:tcPr>
          <w:p w:rsidR="009F6DF0" w:rsidRPr="00F71564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5.2Рейд комиссии по ОТ по группам, на пищеблок, в прачечную</w:t>
            </w:r>
          </w:p>
        </w:tc>
        <w:tc>
          <w:tcPr>
            <w:tcW w:w="2126" w:type="dxa"/>
          </w:tcPr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Заведующий</w:t>
            </w:r>
          </w:p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Завхоз</w:t>
            </w:r>
          </w:p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медсестра</w:t>
            </w:r>
          </w:p>
        </w:tc>
        <w:tc>
          <w:tcPr>
            <w:tcW w:w="1773" w:type="dxa"/>
          </w:tcPr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F71564" w:rsidTr="009F6DF0">
        <w:trPr>
          <w:gridAfter w:val="1"/>
          <w:wAfter w:w="30" w:type="dxa"/>
        </w:trPr>
        <w:tc>
          <w:tcPr>
            <w:tcW w:w="5637" w:type="dxa"/>
          </w:tcPr>
          <w:p w:rsidR="009F6DF0" w:rsidRPr="00F71564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5.3Подготовка к  новогодним праздникам:</w:t>
            </w:r>
          </w:p>
          <w:p w:rsidR="009F6DF0" w:rsidRPr="00F71564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-педагогическая работа, оформление музыкального зала, групп, коридоров;</w:t>
            </w:r>
          </w:p>
          <w:p w:rsidR="009F6DF0" w:rsidRPr="00F71564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-утверждение сценариев и графиков утренников;</w:t>
            </w:r>
          </w:p>
          <w:p w:rsidR="009F6DF0" w:rsidRPr="00F71564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-обеспечение безопасности проведения новогодних утренников;</w:t>
            </w:r>
          </w:p>
          <w:p w:rsidR="009F6DF0" w:rsidRPr="00F71564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-составление графика дежурства воспитателей в</w:t>
            </w:r>
            <w:r w:rsidR="00D33DBE">
              <w:rPr>
                <w:rFonts w:ascii="Times New Roman" w:hAnsi="Times New Roman" w:cs="Times New Roman"/>
              </w:rPr>
              <w:t xml:space="preserve">  </w:t>
            </w:r>
            <w:r w:rsidRPr="00F71564">
              <w:rPr>
                <w:rFonts w:ascii="Times New Roman" w:hAnsi="Times New Roman" w:cs="Times New Roman"/>
              </w:rPr>
              <w:t>праздничные дни.</w:t>
            </w:r>
          </w:p>
        </w:tc>
        <w:tc>
          <w:tcPr>
            <w:tcW w:w="2126" w:type="dxa"/>
          </w:tcPr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Заведующий</w:t>
            </w:r>
          </w:p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Старший воспитатель</w:t>
            </w:r>
          </w:p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Завхоз</w:t>
            </w:r>
          </w:p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3" w:type="dxa"/>
          </w:tcPr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F71564" w:rsidTr="00D33DBE">
        <w:trPr>
          <w:gridAfter w:val="1"/>
          <w:wAfter w:w="30" w:type="dxa"/>
          <w:trHeight w:val="270"/>
        </w:trPr>
        <w:tc>
          <w:tcPr>
            <w:tcW w:w="5637" w:type="dxa"/>
          </w:tcPr>
          <w:p w:rsidR="00D33DBE" w:rsidRPr="00F71564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F71564">
              <w:rPr>
                <w:rFonts w:ascii="Times New Roman" w:hAnsi="Times New Roman" w:cs="Times New Roman"/>
              </w:rPr>
              <w:t>5.4Составление графика отпусков.</w:t>
            </w:r>
          </w:p>
        </w:tc>
        <w:tc>
          <w:tcPr>
            <w:tcW w:w="2126" w:type="dxa"/>
          </w:tcPr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1773" w:type="dxa"/>
          </w:tcPr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33DBE" w:rsidRPr="00F71564" w:rsidTr="009F6DF0">
        <w:trPr>
          <w:gridAfter w:val="1"/>
          <w:wAfter w:w="30" w:type="dxa"/>
          <w:trHeight w:val="240"/>
        </w:trPr>
        <w:tc>
          <w:tcPr>
            <w:tcW w:w="5637" w:type="dxa"/>
          </w:tcPr>
          <w:p w:rsidR="00D33DBE" w:rsidRPr="00D33DBE" w:rsidRDefault="00D33DBE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5.5.</w:t>
            </w:r>
            <w:r w:rsidRPr="00D33DBE">
              <w:rPr>
                <w:rFonts w:ascii="Times New Roman" w:hAnsi="Times New Roman" w:cs="Times New Roman"/>
              </w:rPr>
              <w:t>Текущие инструктажи по ТБ и охране жизни и здоровья детей и сотрудников</w:t>
            </w:r>
          </w:p>
        </w:tc>
        <w:tc>
          <w:tcPr>
            <w:tcW w:w="2126" w:type="dxa"/>
          </w:tcPr>
          <w:p w:rsidR="00D33DBE" w:rsidRPr="00F71564" w:rsidRDefault="00D33DBE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Старший воспитатель</w:t>
            </w:r>
          </w:p>
          <w:p w:rsidR="00D33DBE" w:rsidRPr="00F71564" w:rsidRDefault="00D33DBE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Завхоз</w:t>
            </w:r>
          </w:p>
        </w:tc>
        <w:tc>
          <w:tcPr>
            <w:tcW w:w="1773" w:type="dxa"/>
          </w:tcPr>
          <w:p w:rsidR="00D33DBE" w:rsidRPr="00F71564" w:rsidRDefault="00D33DBE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F71564" w:rsidTr="009F6DF0">
        <w:trPr>
          <w:gridAfter w:val="1"/>
          <w:wAfter w:w="30" w:type="dxa"/>
        </w:trPr>
        <w:tc>
          <w:tcPr>
            <w:tcW w:w="9536" w:type="dxa"/>
            <w:gridSpan w:val="3"/>
          </w:tcPr>
          <w:p w:rsidR="009F6DF0" w:rsidRPr="00F71564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71564">
              <w:rPr>
                <w:rFonts w:ascii="Times New Roman" w:hAnsi="Times New Roman" w:cs="Times New Roman"/>
                <w:b/>
              </w:rPr>
              <w:t>6.Работа методического кабинета</w:t>
            </w:r>
          </w:p>
        </w:tc>
      </w:tr>
      <w:tr w:rsidR="009F6DF0" w:rsidRPr="00F71564" w:rsidTr="00D33DBE">
        <w:trPr>
          <w:gridAfter w:val="1"/>
          <w:wAfter w:w="30" w:type="dxa"/>
          <w:trHeight w:val="480"/>
        </w:trPr>
        <w:tc>
          <w:tcPr>
            <w:tcW w:w="5637" w:type="dxa"/>
          </w:tcPr>
          <w:p w:rsidR="009F6DF0" w:rsidRPr="00F71564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6.1Сопровождение воспитателей в курсовой подготовке</w:t>
            </w:r>
          </w:p>
        </w:tc>
        <w:tc>
          <w:tcPr>
            <w:tcW w:w="2126" w:type="dxa"/>
          </w:tcPr>
          <w:p w:rsidR="00D33DBE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73" w:type="dxa"/>
          </w:tcPr>
          <w:p w:rsidR="009F6DF0" w:rsidRPr="00F71564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33DBE" w:rsidRPr="00F71564" w:rsidTr="009F6DF0">
        <w:trPr>
          <w:gridAfter w:val="1"/>
          <w:wAfter w:w="30" w:type="dxa"/>
          <w:trHeight w:val="285"/>
        </w:trPr>
        <w:tc>
          <w:tcPr>
            <w:tcW w:w="5637" w:type="dxa"/>
          </w:tcPr>
          <w:p w:rsidR="00D33DBE" w:rsidRPr="00F71564" w:rsidRDefault="00D33DBE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6.2.Помощь воспитателям в формировании портфолио к аттестации</w:t>
            </w:r>
          </w:p>
        </w:tc>
        <w:tc>
          <w:tcPr>
            <w:tcW w:w="2126" w:type="dxa"/>
          </w:tcPr>
          <w:p w:rsidR="00D33DBE" w:rsidRPr="00F71564" w:rsidRDefault="00D33DBE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73" w:type="dxa"/>
          </w:tcPr>
          <w:p w:rsidR="00D33DBE" w:rsidRPr="00F71564" w:rsidRDefault="00D33DBE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9F6DF0" w:rsidRPr="00F71564" w:rsidRDefault="009F6DF0" w:rsidP="001E304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F6DF0" w:rsidRPr="00F71564" w:rsidRDefault="009F6DF0" w:rsidP="001E304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F6DF0" w:rsidRPr="00F71564" w:rsidRDefault="009F6DF0" w:rsidP="001E304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F6DF0" w:rsidRPr="00F71564" w:rsidRDefault="009F6DF0" w:rsidP="001E304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F6DF0" w:rsidRPr="009F6DF0" w:rsidRDefault="009F6DF0" w:rsidP="001E304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9F6DF0" w:rsidRPr="00D33DBE" w:rsidRDefault="009F6DF0" w:rsidP="001E304D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9F6DF0" w:rsidRPr="00D33DBE" w:rsidRDefault="009F6DF0" w:rsidP="001E304D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9F6DF0" w:rsidRPr="00D33DBE" w:rsidRDefault="009F6DF0" w:rsidP="001E304D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9F6DF0" w:rsidRDefault="009F6DF0" w:rsidP="001E304D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286AD1" w:rsidRPr="00D33DBE" w:rsidRDefault="00286AD1" w:rsidP="001E304D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9F6DF0" w:rsidRPr="009F6DF0" w:rsidRDefault="009F6DF0" w:rsidP="001E304D">
      <w:pPr>
        <w:spacing w:line="240" w:lineRule="auto"/>
        <w:rPr>
          <w:rFonts w:ascii="Times New Roman" w:hAnsi="Times New Roman" w:cs="Times New Roman"/>
          <w:b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9F6DF0">
        <w:rPr>
          <w:rFonts w:ascii="Times New Roman" w:hAnsi="Times New Roman" w:cs="Times New Roman"/>
          <w:b/>
        </w:rPr>
        <w:lastRenderedPageBreak/>
        <w:t>Январь</w:t>
      </w:r>
    </w:p>
    <w:tbl>
      <w:tblPr>
        <w:tblW w:w="9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37"/>
        <w:gridCol w:w="2126"/>
        <w:gridCol w:w="1701"/>
        <w:gridCol w:w="27"/>
      </w:tblGrid>
      <w:tr w:rsidR="009F6DF0" w:rsidRPr="009F6DF0" w:rsidTr="009F6DF0">
        <w:tc>
          <w:tcPr>
            <w:tcW w:w="5637" w:type="dxa"/>
          </w:tcPr>
          <w:p w:rsidR="009F6DF0" w:rsidRPr="009F6DF0" w:rsidRDefault="009F6DF0" w:rsidP="001E304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Вид деятельности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Ответственный</w:t>
            </w:r>
          </w:p>
        </w:tc>
        <w:tc>
          <w:tcPr>
            <w:tcW w:w="1728" w:type="dxa"/>
            <w:gridSpan w:val="2"/>
          </w:tcPr>
          <w:p w:rsidR="009F6DF0" w:rsidRPr="009F6DF0" w:rsidRDefault="009F6DF0" w:rsidP="001E304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Отметка о выполнении</w:t>
            </w:r>
          </w:p>
        </w:tc>
      </w:tr>
      <w:tr w:rsidR="009F6DF0" w:rsidRPr="009F6DF0" w:rsidTr="009F6DF0">
        <w:tc>
          <w:tcPr>
            <w:tcW w:w="5637" w:type="dxa"/>
          </w:tcPr>
          <w:p w:rsidR="009F6DF0" w:rsidRPr="009F6DF0" w:rsidRDefault="009F6DF0" w:rsidP="001E304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dxa"/>
            <w:gridSpan w:val="2"/>
          </w:tcPr>
          <w:p w:rsidR="009F6DF0" w:rsidRPr="009F6DF0" w:rsidRDefault="009F6DF0" w:rsidP="001E304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3</w:t>
            </w:r>
          </w:p>
        </w:tc>
      </w:tr>
      <w:tr w:rsidR="009F6DF0" w:rsidRPr="009F6DF0" w:rsidTr="009F6DF0">
        <w:tc>
          <w:tcPr>
            <w:tcW w:w="9491" w:type="dxa"/>
            <w:gridSpan w:val="4"/>
          </w:tcPr>
          <w:p w:rsidR="009F6DF0" w:rsidRPr="009F6DF0" w:rsidRDefault="009F6DF0" w:rsidP="001E30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1.Организационно-методическая работа с кадрами</w:t>
            </w:r>
          </w:p>
        </w:tc>
      </w:tr>
      <w:tr w:rsidR="009F6DF0" w:rsidRPr="009F6DF0" w:rsidTr="00391220">
        <w:trPr>
          <w:trHeight w:val="621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1.1.Консультация «</w:t>
            </w:r>
            <w:r w:rsidR="00B03A42">
              <w:rPr>
                <w:rFonts w:ascii="Times New Roman" w:hAnsi="Times New Roman" w:cs="Times New Roman"/>
              </w:rPr>
              <w:t>Взаимодействие ДОУ и семьи по вопросам физического воспитания детей</w:t>
            </w:r>
            <w:r w:rsidRPr="009F6DF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Инструктор по физической культуре</w:t>
            </w:r>
          </w:p>
        </w:tc>
        <w:tc>
          <w:tcPr>
            <w:tcW w:w="1728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6749E">
        <w:trPr>
          <w:trHeight w:val="1035"/>
        </w:trPr>
        <w:tc>
          <w:tcPr>
            <w:tcW w:w="5637" w:type="dxa"/>
          </w:tcPr>
          <w:p w:rsidR="009F6DF0" w:rsidRPr="009F6DF0" w:rsidRDefault="009F6DF0" w:rsidP="001E304D">
            <w:pPr>
              <w:pStyle w:val="11"/>
              <w:shd w:val="clear" w:color="auto" w:fill="auto"/>
              <w:spacing w:after="0" w:line="240" w:lineRule="auto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F6DF0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  <w:r w:rsidR="00B03A42">
              <w:rPr>
                <w:rFonts w:ascii="Times New Roman" w:hAnsi="Times New Roman" w:cs="Times New Roman"/>
                <w:sz w:val="24"/>
                <w:szCs w:val="24"/>
              </w:rPr>
              <w:t>Семинар практикум</w:t>
            </w:r>
            <w:r w:rsidRPr="009F6DF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B03A42">
              <w:rPr>
                <w:rFonts w:ascii="Times New Roman" w:hAnsi="Times New Roman" w:cs="Times New Roman"/>
                <w:sz w:val="24"/>
                <w:szCs w:val="24"/>
              </w:rPr>
              <w:t>Взаимодействие педагогов и родителей»</w:t>
            </w:r>
          </w:p>
          <w:p w:rsidR="0096749E" w:rsidRPr="009F6DF0" w:rsidRDefault="009F6DF0" w:rsidP="001E304D">
            <w:pPr>
              <w:pStyle w:val="11"/>
              <w:spacing w:after="0" w:line="240" w:lineRule="auto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F6DF0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B03A42" w:rsidRPr="00B03A42">
              <w:rPr>
                <w:rFonts w:ascii="Times New Roman" w:hAnsi="Times New Roman" w:cs="Times New Roman"/>
                <w:sz w:val="22"/>
              </w:rPr>
              <w:t>формирование коммуникативной компетентности педагогов при взаимодействии с родителями.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 xml:space="preserve">Заведующий </w:t>
            </w:r>
          </w:p>
          <w:p w:rsidR="009F6DF0" w:rsidRPr="009F6DF0" w:rsidRDefault="009F6DF0" w:rsidP="001E304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 xml:space="preserve">Старший воспитатель </w:t>
            </w:r>
          </w:p>
        </w:tc>
        <w:tc>
          <w:tcPr>
            <w:tcW w:w="1728" w:type="dxa"/>
            <w:gridSpan w:val="2"/>
          </w:tcPr>
          <w:p w:rsidR="009F6DF0" w:rsidRPr="009F6DF0" w:rsidRDefault="009F6DF0" w:rsidP="001E304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96749E" w:rsidRPr="009F6DF0" w:rsidTr="00B03A42">
        <w:trPr>
          <w:trHeight w:val="307"/>
        </w:trPr>
        <w:tc>
          <w:tcPr>
            <w:tcW w:w="5637" w:type="dxa"/>
          </w:tcPr>
          <w:p w:rsidR="0096749E" w:rsidRPr="009F6DF0" w:rsidRDefault="0096749E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1.3.</w:t>
            </w:r>
            <w:r w:rsidRPr="009F6DF0">
              <w:rPr>
                <w:rFonts w:ascii="Times New Roman" w:hAnsi="Times New Roman" w:cs="Times New Roman"/>
              </w:rPr>
              <w:t>Педагогический совет «</w:t>
            </w:r>
            <w:r>
              <w:rPr>
                <w:rFonts w:ascii="Times New Roman" w:hAnsi="Times New Roman" w:cs="Times New Roman"/>
              </w:rPr>
              <w:t>Совершенствование взаимодействия коллектива ДОУ и семьи с целью эффективного решения задач физического воспитания и оздоровления дошкольников. Поиска оптимальных форм работы с родителями</w:t>
            </w:r>
            <w:r w:rsidRPr="009F6DF0">
              <w:rPr>
                <w:rFonts w:ascii="Times New Roman" w:hAnsi="Times New Roman" w:cs="Times New Roman"/>
              </w:rPr>
              <w:t xml:space="preserve">» </w:t>
            </w:r>
          </w:p>
          <w:p w:rsidR="0096749E" w:rsidRPr="009F6DF0" w:rsidRDefault="0096749E" w:rsidP="001E304D">
            <w:pPr>
              <w:pStyle w:val="11"/>
              <w:spacing w:after="0" w:line="240" w:lineRule="auto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F6DF0">
              <w:rPr>
                <w:rFonts w:ascii="Times New Roman" w:hAnsi="Times New Roman" w:cs="Times New Roman"/>
              </w:rPr>
              <w:t xml:space="preserve">Цель: </w:t>
            </w:r>
            <w:r w:rsidRPr="00264296">
              <w:rPr>
                <w:rFonts w:ascii="Times New Roman" w:hAnsi="Times New Roman" w:cs="Times New Roman"/>
                <w:sz w:val="22"/>
              </w:rPr>
              <w:t>Направить усилия педагогического коллектива на повышение уровня работы с родителями</w:t>
            </w:r>
          </w:p>
        </w:tc>
        <w:tc>
          <w:tcPr>
            <w:tcW w:w="2126" w:type="dxa"/>
          </w:tcPr>
          <w:p w:rsidR="0096749E" w:rsidRPr="009F6DF0" w:rsidRDefault="0096749E" w:rsidP="001E304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  <w:gridSpan w:val="2"/>
          </w:tcPr>
          <w:p w:rsidR="0096749E" w:rsidRPr="009F6DF0" w:rsidRDefault="0096749E" w:rsidP="001E304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391220">
        <w:trPr>
          <w:trHeight w:val="521"/>
        </w:trPr>
        <w:tc>
          <w:tcPr>
            <w:tcW w:w="5637" w:type="dxa"/>
          </w:tcPr>
          <w:p w:rsidR="009F6DF0" w:rsidRPr="009F6DF0" w:rsidRDefault="0096749E" w:rsidP="001E304D">
            <w:pPr>
              <w:pStyle w:val="11"/>
              <w:spacing w:after="0" w:line="240" w:lineRule="auto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  <w:r w:rsidR="009F6DF0" w:rsidRPr="009F6DF0">
              <w:rPr>
                <w:rFonts w:ascii="Times New Roman" w:hAnsi="Times New Roman" w:cs="Times New Roman"/>
                <w:sz w:val="24"/>
                <w:szCs w:val="24"/>
              </w:rPr>
              <w:t>.Смотр – конкурс «Зимние постройки»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 xml:space="preserve">Старший воспитатель </w:t>
            </w:r>
          </w:p>
        </w:tc>
        <w:tc>
          <w:tcPr>
            <w:tcW w:w="1728" w:type="dxa"/>
            <w:gridSpan w:val="2"/>
          </w:tcPr>
          <w:p w:rsidR="009F6DF0" w:rsidRPr="009F6DF0" w:rsidRDefault="009F6DF0" w:rsidP="001E304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391220">
        <w:trPr>
          <w:trHeight w:val="1455"/>
        </w:trPr>
        <w:tc>
          <w:tcPr>
            <w:tcW w:w="5637" w:type="dxa"/>
          </w:tcPr>
          <w:p w:rsidR="009F6DF0" w:rsidRPr="009F6DF0" w:rsidRDefault="0018272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</w:t>
            </w:r>
            <w:r w:rsidR="009F6DF0" w:rsidRPr="009F6DF0">
              <w:rPr>
                <w:rFonts w:ascii="Times New Roman" w:hAnsi="Times New Roman" w:cs="Times New Roman"/>
              </w:rPr>
              <w:t>. Собрание трудового коллектива. Утверждение плана работы на месяц.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обозначение ведущих направлений и тем месяца; определение</w:t>
            </w:r>
            <w:r w:rsidR="00B03A42">
              <w:rPr>
                <w:rFonts w:ascii="Times New Roman" w:hAnsi="Times New Roman" w:cs="Times New Roman"/>
              </w:rPr>
              <w:t xml:space="preserve"> ответственных за мероприятия; а</w:t>
            </w:r>
            <w:r w:rsidRPr="009F6DF0">
              <w:rPr>
                <w:rFonts w:ascii="Times New Roman" w:hAnsi="Times New Roman" w:cs="Times New Roman"/>
              </w:rPr>
              <w:t>нализ работы по сохранению и укреп</w:t>
            </w:r>
            <w:r w:rsidR="00391220">
              <w:rPr>
                <w:rFonts w:ascii="Times New Roman" w:hAnsi="Times New Roman" w:cs="Times New Roman"/>
              </w:rPr>
              <w:t>лению здоровья детей за 2019</w:t>
            </w:r>
            <w:r w:rsidRPr="009F6DF0">
              <w:rPr>
                <w:rFonts w:ascii="Times New Roman" w:hAnsi="Times New Roman" w:cs="Times New Roman"/>
              </w:rPr>
              <w:t xml:space="preserve"> год.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Заведующий старший воспитатель</w:t>
            </w:r>
          </w:p>
        </w:tc>
        <w:tc>
          <w:tcPr>
            <w:tcW w:w="1728" w:type="dxa"/>
            <w:gridSpan w:val="2"/>
          </w:tcPr>
          <w:p w:rsidR="009F6DF0" w:rsidRPr="009F6DF0" w:rsidRDefault="009F6DF0" w:rsidP="001E304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c>
          <w:tcPr>
            <w:tcW w:w="5637" w:type="dxa"/>
          </w:tcPr>
          <w:p w:rsidR="009F6DF0" w:rsidRPr="009F6DF0" w:rsidRDefault="0018272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</w:t>
            </w:r>
            <w:r w:rsidR="009F6DF0" w:rsidRPr="009F6DF0">
              <w:rPr>
                <w:rFonts w:ascii="Times New Roman" w:hAnsi="Times New Roman" w:cs="Times New Roman"/>
              </w:rPr>
              <w:t>.Совещание при заведующем. Результативность контрольной деятельности.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анализ справок по контролю за месяц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1728" w:type="dxa"/>
            <w:gridSpan w:val="2"/>
          </w:tcPr>
          <w:p w:rsidR="009F6DF0" w:rsidRPr="009F6DF0" w:rsidRDefault="009F6DF0" w:rsidP="001E304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c>
          <w:tcPr>
            <w:tcW w:w="9491" w:type="dxa"/>
            <w:gridSpan w:val="4"/>
          </w:tcPr>
          <w:p w:rsidR="009F6DF0" w:rsidRPr="009F6DF0" w:rsidRDefault="009F6DF0" w:rsidP="001E304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2.Изучение состояние педагогического процесса</w:t>
            </w:r>
          </w:p>
        </w:tc>
      </w:tr>
      <w:tr w:rsidR="009F6DF0" w:rsidRPr="009F6DF0" w:rsidTr="009F6DF0"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2.1.Предварительный контроль «Наблюдение педагогического процесса в первой половине дня»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выявление уровня готовности воспитателей целесообразно, систематично, в соответствии с планом проводить режимные моменты в каждой возрастной  группе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Метод: наблюдение.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28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182720">
        <w:trPr>
          <w:gridAfter w:val="1"/>
          <w:wAfter w:w="27" w:type="dxa"/>
          <w:trHeight w:val="1245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2.2. Фронтальный контроль «Игровая деятельность»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всесторонняя проверка работы воспитателей по развитию игровой деятельности дошкольников.</w:t>
            </w:r>
          </w:p>
          <w:p w:rsidR="0018272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Методы: наблюдения, работа с документами воспитателей.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82720" w:rsidRPr="009F6DF0" w:rsidTr="009F6DF0">
        <w:trPr>
          <w:gridAfter w:val="1"/>
          <w:wAfter w:w="27" w:type="dxa"/>
          <w:trHeight w:val="270"/>
        </w:trPr>
        <w:tc>
          <w:tcPr>
            <w:tcW w:w="5637" w:type="dxa"/>
          </w:tcPr>
          <w:p w:rsidR="00182720" w:rsidRDefault="0018272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2.3.оперативный</w:t>
            </w:r>
            <w:r w:rsidRPr="00F71564">
              <w:rPr>
                <w:rFonts w:ascii="Times New Roman" w:hAnsi="Times New Roman" w:cs="Times New Roman"/>
              </w:rPr>
              <w:t xml:space="preserve"> контроль «</w:t>
            </w:r>
            <w:r>
              <w:rPr>
                <w:rFonts w:ascii="Times New Roman" w:hAnsi="Times New Roman" w:cs="Times New Roman"/>
              </w:rPr>
              <w:t>Санитарное состояние в группах»</w:t>
            </w:r>
          </w:p>
          <w:p w:rsidR="00182720" w:rsidRPr="009F6DF0" w:rsidRDefault="0018272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соблюдение санитарного состояния в группах.</w:t>
            </w:r>
          </w:p>
        </w:tc>
        <w:tc>
          <w:tcPr>
            <w:tcW w:w="2126" w:type="dxa"/>
          </w:tcPr>
          <w:p w:rsidR="00182720" w:rsidRDefault="0018272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1564">
              <w:rPr>
                <w:rFonts w:ascii="Times New Roman" w:hAnsi="Times New Roman" w:cs="Times New Roman"/>
              </w:rPr>
              <w:t>Старший воспитатель</w:t>
            </w:r>
          </w:p>
          <w:p w:rsidR="00182720" w:rsidRPr="009F6DF0" w:rsidRDefault="0018272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медсестра</w:t>
            </w:r>
          </w:p>
        </w:tc>
        <w:tc>
          <w:tcPr>
            <w:tcW w:w="1701" w:type="dxa"/>
          </w:tcPr>
          <w:p w:rsidR="00182720" w:rsidRPr="009F6DF0" w:rsidRDefault="0018272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27" w:type="dxa"/>
        </w:trPr>
        <w:tc>
          <w:tcPr>
            <w:tcW w:w="9464" w:type="dxa"/>
            <w:gridSpan w:val="3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3.Психолого-педагогическое сопровождение дошкольников</w:t>
            </w:r>
          </w:p>
        </w:tc>
      </w:tr>
      <w:tr w:rsidR="009F6DF0" w:rsidRPr="009F6DF0" w:rsidTr="00391220">
        <w:trPr>
          <w:gridAfter w:val="1"/>
          <w:wAfter w:w="27" w:type="dxa"/>
          <w:trHeight w:val="675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3.1.Досуг «Рождественские посиделки»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приобщение детей к этнокультурным событиям.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Музыкальный руководитель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Воспитатели групп</w:t>
            </w:r>
          </w:p>
        </w:tc>
        <w:tc>
          <w:tcPr>
            <w:tcW w:w="1701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27" w:type="dxa"/>
          <w:trHeight w:val="225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3.2. Зимняя олимпиада с детьми 5-7 лет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 xml:space="preserve">Инструктор по </w:t>
            </w:r>
            <w:r w:rsidRPr="009F6DF0">
              <w:rPr>
                <w:rFonts w:ascii="Times New Roman" w:hAnsi="Times New Roman" w:cs="Times New Roman"/>
              </w:rPr>
              <w:lastRenderedPageBreak/>
              <w:t>физкультуре</w:t>
            </w:r>
          </w:p>
        </w:tc>
        <w:tc>
          <w:tcPr>
            <w:tcW w:w="1701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27" w:type="dxa"/>
        </w:trPr>
        <w:tc>
          <w:tcPr>
            <w:tcW w:w="9464" w:type="dxa"/>
            <w:gridSpan w:val="3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lastRenderedPageBreak/>
              <w:t>4. Взаимодействие с  родителями</w:t>
            </w:r>
          </w:p>
        </w:tc>
      </w:tr>
      <w:tr w:rsidR="009F6DF0" w:rsidRPr="009F6DF0" w:rsidTr="009F6DF0">
        <w:trPr>
          <w:gridAfter w:val="1"/>
          <w:wAfter w:w="27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4.1.Совместная организация выставки-презентации в группах на тему «Праздники в моей семье» (фотографии, рисунки по темам Нового года, Рождества).Рассматривание альбомов, книг, поделок, обмен впечатлениями.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Воспитатели групп</w:t>
            </w:r>
          </w:p>
        </w:tc>
        <w:tc>
          <w:tcPr>
            <w:tcW w:w="1701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27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4.2.Проведение зимних каникул.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поместить в групповых помещениях рекомендации по данной тематике.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Воспитатели групп</w:t>
            </w:r>
          </w:p>
        </w:tc>
        <w:tc>
          <w:tcPr>
            <w:tcW w:w="1701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27" w:type="dxa"/>
        </w:trPr>
        <w:tc>
          <w:tcPr>
            <w:tcW w:w="9464" w:type="dxa"/>
            <w:gridSpan w:val="3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5.Административно-хозяйственная работа</w:t>
            </w:r>
          </w:p>
        </w:tc>
      </w:tr>
      <w:tr w:rsidR="009F6DF0" w:rsidRPr="009F6DF0" w:rsidTr="009F6DF0">
        <w:trPr>
          <w:gridAfter w:val="1"/>
          <w:wAfter w:w="27" w:type="dxa"/>
          <w:trHeight w:val="577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 xml:space="preserve">5.1.Укрепление МТБ ДОУ – заявка на приобретение  </w:t>
            </w:r>
            <w:r w:rsidR="00391220">
              <w:rPr>
                <w:rFonts w:ascii="Times New Roman" w:hAnsi="Times New Roman" w:cs="Times New Roman"/>
              </w:rPr>
              <w:t>мягкого инвентаря, посуды</w:t>
            </w:r>
            <w:r w:rsidRPr="009F6DF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Заведующий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завхоз</w:t>
            </w:r>
          </w:p>
        </w:tc>
        <w:tc>
          <w:tcPr>
            <w:tcW w:w="1701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27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5.2.Ревизия электропроводки в ДОУ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Заведующий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завхоз</w:t>
            </w:r>
          </w:p>
        </w:tc>
        <w:tc>
          <w:tcPr>
            <w:tcW w:w="1701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27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5.3.Проверка состояния труда на пищеблоке.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Заведующий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завхоз</w:t>
            </w:r>
          </w:p>
        </w:tc>
        <w:tc>
          <w:tcPr>
            <w:tcW w:w="1701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27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5.4.Оперативное совещание по противопожарной безопасности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Заведующий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27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5.5.Разработка плана развития ДОУ и уставных документов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Заведующий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27" w:type="dxa"/>
          <w:trHeight w:val="585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5.6.Рассмотрение  и внесение изменений и дополнений в локальные акты ДОУ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9F6DF0"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1701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9F6DF0" w:rsidRPr="009F6DF0" w:rsidTr="009F6DF0">
        <w:trPr>
          <w:gridAfter w:val="1"/>
          <w:wAfter w:w="27" w:type="dxa"/>
        </w:trPr>
        <w:tc>
          <w:tcPr>
            <w:tcW w:w="9464" w:type="dxa"/>
            <w:gridSpan w:val="3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6.Работа методического кабинета</w:t>
            </w:r>
          </w:p>
        </w:tc>
      </w:tr>
      <w:tr w:rsidR="009F6DF0" w:rsidRPr="009F6DF0" w:rsidTr="009F6DF0">
        <w:trPr>
          <w:gridAfter w:val="1"/>
          <w:wAfter w:w="27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6.1.Подготовка стенда «Аттестация воспитателей»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01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9F6DF0" w:rsidRPr="009F6DF0" w:rsidRDefault="009F6DF0" w:rsidP="001E304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</w:rPr>
      </w:pPr>
    </w:p>
    <w:p w:rsidR="00391220" w:rsidRDefault="00391220" w:rsidP="00286AD1">
      <w:pPr>
        <w:spacing w:line="240" w:lineRule="auto"/>
        <w:jc w:val="center"/>
        <w:rPr>
          <w:rFonts w:ascii="Times New Roman" w:hAnsi="Times New Roman" w:cs="Times New Roman"/>
        </w:rPr>
      </w:pPr>
    </w:p>
    <w:p w:rsidR="00286AD1" w:rsidRPr="00286AD1" w:rsidRDefault="00286AD1" w:rsidP="00286AD1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9F6DF0" w:rsidRPr="009F6DF0" w:rsidRDefault="009F6DF0" w:rsidP="001E304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F6DF0">
        <w:rPr>
          <w:rFonts w:ascii="Times New Roman" w:hAnsi="Times New Roman" w:cs="Times New Roman"/>
          <w:b/>
        </w:rPr>
        <w:lastRenderedPageBreak/>
        <w:t>Февраль</w:t>
      </w:r>
    </w:p>
    <w:tbl>
      <w:tblPr>
        <w:tblW w:w="9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37"/>
        <w:gridCol w:w="2126"/>
        <w:gridCol w:w="1788"/>
        <w:gridCol w:w="15"/>
      </w:tblGrid>
      <w:tr w:rsidR="009F6DF0" w:rsidRPr="009F6DF0" w:rsidTr="009F6DF0">
        <w:trPr>
          <w:gridAfter w:val="1"/>
          <w:wAfter w:w="15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Вид деятельности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Ответственный</w:t>
            </w:r>
          </w:p>
        </w:tc>
        <w:tc>
          <w:tcPr>
            <w:tcW w:w="1788" w:type="dxa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Отметка о выполнении</w:t>
            </w:r>
          </w:p>
        </w:tc>
      </w:tr>
      <w:tr w:rsidR="009F6DF0" w:rsidRPr="009F6DF0" w:rsidTr="009F6DF0">
        <w:trPr>
          <w:gridAfter w:val="1"/>
          <w:wAfter w:w="15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88" w:type="dxa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3</w:t>
            </w:r>
          </w:p>
        </w:tc>
      </w:tr>
      <w:tr w:rsidR="009F6DF0" w:rsidRPr="009F6DF0" w:rsidTr="009F6DF0">
        <w:trPr>
          <w:gridAfter w:val="1"/>
          <w:wAfter w:w="15" w:type="dxa"/>
        </w:trPr>
        <w:tc>
          <w:tcPr>
            <w:tcW w:w="9551" w:type="dxa"/>
            <w:gridSpan w:val="3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1.Организационно-методическая работа с кадрами</w:t>
            </w:r>
          </w:p>
        </w:tc>
      </w:tr>
      <w:tr w:rsidR="009F6DF0" w:rsidRPr="009F6DF0" w:rsidTr="00182720">
        <w:trPr>
          <w:gridAfter w:val="1"/>
          <w:wAfter w:w="15" w:type="dxa"/>
          <w:trHeight w:val="510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1.1. Консультация</w:t>
            </w:r>
            <w:r w:rsidR="00182720">
              <w:rPr>
                <w:rFonts w:ascii="Times New Roman" w:hAnsi="Times New Roman" w:cs="Times New Roman"/>
              </w:rPr>
              <w:t xml:space="preserve"> </w:t>
            </w:r>
            <w:r w:rsidRPr="009F6DF0">
              <w:rPr>
                <w:rFonts w:ascii="Times New Roman" w:hAnsi="Times New Roman" w:cs="Times New Roman"/>
              </w:rPr>
              <w:t>«</w:t>
            </w:r>
            <w:r w:rsidR="00182720">
              <w:rPr>
                <w:rFonts w:ascii="Times New Roman" w:hAnsi="Times New Roman" w:cs="Times New Roman"/>
                <w:bCs/>
                <w:color w:val="000000"/>
                <w:kern w:val="36"/>
              </w:rPr>
              <w:t>Математика в ДОУ по ФГОС</w:t>
            </w:r>
            <w:r w:rsidRPr="009F6DF0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2126" w:type="dxa"/>
          </w:tcPr>
          <w:p w:rsidR="00182720" w:rsidRPr="009F6DF0" w:rsidRDefault="0018272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88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82720" w:rsidRPr="009F6DF0" w:rsidTr="009F6DF0">
        <w:trPr>
          <w:gridAfter w:val="1"/>
          <w:wAfter w:w="15" w:type="dxa"/>
          <w:trHeight w:val="240"/>
        </w:trPr>
        <w:tc>
          <w:tcPr>
            <w:tcW w:w="5637" w:type="dxa"/>
          </w:tcPr>
          <w:p w:rsidR="00182720" w:rsidRPr="00182720" w:rsidRDefault="0018272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1.2.Семинар – практикум «Повышение мастерства педагогов ДОУ по организации работы педагогов в процессе ФЭМП у дошкольников»</w:t>
            </w:r>
          </w:p>
        </w:tc>
        <w:tc>
          <w:tcPr>
            <w:tcW w:w="2126" w:type="dxa"/>
          </w:tcPr>
          <w:p w:rsidR="00182720" w:rsidRPr="009F6DF0" w:rsidRDefault="0018272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88" w:type="dxa"/>
          </w:tcPr>
          <w:p w:rsidR="00182720" w:rsidRPr="009F6DF0" w:rsidRDefault="0018272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15" w:type="dxa"/>
          <w:trHeight w:val="570"/>
        </w:trPr>
        <w:tc>
          <w:tcPr>
            <w:tcW w:w="5637" w:type="dxa"/>
          </w:tcPr>
          <w:p w:rsidR="009F6DF0" w:rsidRPr="009F6DF0" w:rsidRDefault="0018272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  <w:r w:rsidR="009F6DF0" w:rsidRPr="009F6DF0">
              <w:rPr>
                <w:rFonts w:ascii="Times New Roman" w:hAnsi="Times New Roman" w:cs="Times New Roman"/>
              </w:rPr>
              <w:t>.Республиканский конкурс «Наследие»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88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15" w:type="dxa"/>
          <w:trHeight w:val="135"/>
        </w:trPr>
        <w:tc>
          <w:tcPr>
            <w:tcW w:w="5637" w:type="dxa"/>
          </w:tcPr>
          <w:p w:rsidR="009F6DF0" w:rsidRPr="009F6DF0" w:rsidRDefault="0018272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</w:t>
            </w:r>
            <w:r w:rsidR="009F6DF0" w:rsidRPr="009F6DF0">
              <w:rPr>
                <w:rFonts w:ascii="Times New Roman" w:hAnsi="Times New Roman" w:cs="Times New Roman"/>
              </w:rPr>
              <w:t xml:space="preserve"> Конкурс рисунков «Наша Армия Родная»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88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15" w:type="dxa"/>
        </w:trPr>
        <w:tc>
          <w:tcPr>
            <w:tcW w:w="5637" w:type="dxa"/>
          </w:tcPr>
          <w:p w:rsidR="009F6DF0" w:rsidRPr="009F6DF0" w:rsidRDefault="0018272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</w:t>
            </w:r>
            <w:r w:rsidR="009F6DF0" w:rsidRPr="009F6DF0">
              <w:rPr>
                <w:rFonts w:ascii="Times New Roman" w:hAnsi="Times New Roman" w:cs="Times New Roman"/>
              </w:rPr>
              <w:t>.Анализ заболеваемости. Результаты углубленного медицинского осмотра, готовность выпускников подготовительной группы к школьному обучению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медсестра</w:t>
            </w:r>
          </w:p>
        </w:tc>
        <w:tc>
          <w:tcPr>
            <w:tcW w:w="1788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15" w:type="dxa"/>
        </w:trPr>
        <w:tc>
          <w:tcPr>
            <w:tcW w:w="5637" w:type="dxa"/>
          </w:tcPr>
          <w:p w:rsidR="009F6DF0" w:rsidRPr="009F6DF0" w:rsidRDefault="0018272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</w:t>
            </w:r>
            <w:r w:rsidR="009F6DF0" w:rsidRPr="009F6DF0">
              <w:rPr>
                <w:rFonts w:ascii="Times New Roman" w:hAnsi="Times New Roman" w:cs="Times New Roman"/>
              </w:rPr>
              <w:t>.Собрание трудового коллектива. Утверждение плана работы на месяц.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обозначение ведущих направлений и тем месяца, определение ответственных за мероприятия: подготовка к утренникам 8 марта.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1788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15" w:type="dxa"/>
        </w:trPr>
        <w:tc>
          <w:tcPr>
            <w:tcW w:w="9551" w:type="dxa"/>
            <w:gridSpan w:val="3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2.Изучение состояние педагогического процесса</w:t>
            </w:r>
          </w:p>
        </w:tc>
      </w:tr>
      <w:tr w:rsidR="009F6DF0" w:rsidRPr="009F6DF0" w:rsidTr="009F6DF0">
        <w:trPr>
          <w:gridAfter w:val="1"/>
          <w:wAfter w:w="15" w:type="dxa"/>
          <w:trHeight w:val="555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2.2. Оперативный контроль «Организация питания в ДОУ»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 xml:space="preserve">Заведующая 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медсестра</w:t>
            </w:r>
          </w:p>
        </w:tc>
        <w:tc>
          <w:tcPr>
            <w:tcW w:w="1788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15" w:type="dxa"/>
          <w:trHeight w:val="258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2.3 Оперативный контроль  «Проверка календарных планов»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88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15" w:type="dxa"/>
        </w:trPr>
        <w:tc>
          <w:tcPr>
            <w:tcW w:w="9551" w:type="dxa"/>
            <w:gridSpan w:val="3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3.Психолого-педагогическое сопровождение дошкольников</w:t>
            </w:r>
          </w:p>
        </w:tc>
      </w:tr>
      <w:tr w:rsidR="009F6DF0" w:rsidRPr="009F6DF0" w:rsidTr="009F6DF0">
        <w:trPr>
          <w:gridAfter w:val="1"/>
          <w:wAfter w:w="15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3.1. Тематические досуги День защитника отечества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 xml:space="preserve">Инструктор по физкультуре </w:t>
            </w:r>
          </w:p>
        </w:tc>
        <w:tc>
          <w:tcPr>
            <w:tcW w:w="1788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trHeight w:val="345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3.2.Праздник «Широкая масленица»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Музыкальный руководитель</w:t>
            </w:r>
          </w:p>
        </w:tc>
        <w:tc>
          <w:tcPr>
            <w:tcW w:w="1803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c>
          <w:tcPr>
            <w:tcW w:w="9566" w:type="dxa"/>
            <w:gridSpan w:val="4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4.Взаимодействие с родителями</w:t>
            </w:r>
          </w:p>
        </w:tc>
      </w:tr>
      <w:tr w:rsidR="009F6DF0" w:rsidRPr="009F6DF0" w:rsidTr="009F6DF0"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4.1.Работа творческой группы педагогов и родителей по подготовке семейного праздника 8 марта.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развитие конструктивного взаимодействия воспитывающих взрослых.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Воспитатели групп</w:t>
            </w:r>
          </w:p>
        </w:tc>
        <w:tc>
          <w:tcPr>
            <w:tcW w:w="1803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c>
          <w:tcPr>
            <w:tcW w:w="9566" w:type="dxa"/>
            <w:gridSpan w:val="4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5.Административно-хозяйственная работа</w:t>
            </w:r>
          </w:p>
        </w:tc>
      </w:tr>
      <w:tr w:rsidR="009F6DF0" w:rsidRPr="009F6DF0" w:rsidTr="009F6DF0">
        <w:trPr>
          <w:trHeight w:val="612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5.1.Ревизия продуктового склада. Контроль за закладкой продуктов.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Завхоз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 xml:space="preserve"> диетсестра</w:t>
            </w:r>
          </w:p>
        </w:tc>
        <w:tc>
          <w:tcPr>
            <w:tcW w:w="1803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5.2. Работа по благоустройству территории.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 xml:space="preserve">Завхоз </w:t>
            </w:r>
          </w:p>
        </w:tc>
        <w:tc>
          <w:tcPr>
            <w:tcW w:w="1803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5.3Проверка организации охраны труда и техники безопасности на рабочих местах.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 xml:space="preserve">Завхоз </w:t>
            </w:r>
          </w:p>
        </w:tc>
        <w:tc>
          <w:tcPr>
            <w:tcW w:w="1803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5.4.Ревизия номенклатуры дел ДОУ.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1803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c>
          <w:tcPr>
            <w:tcW w:w="9566" w:type="dxa"/>
            <w:gridSpan w:val="4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6.Работа методического кабинета</w:t>
            </w:r>
          </w:p>
        </w:tc>
      </w:tr>
      <w:tr w:rsidR="009F6DF0" w:rsidRPr="009F6DF0" w:rsidTr="009F6DF0"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6.1.Подбор методической литературы для помощи воспитателям, проходящим аттестацию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803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6.2.Годовой круг родительских собраний. Тема «Здоровье детей в наших руках».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установление обратной связи с родителями; определение основных условий для развития детской игры.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803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9F6DF0" w:rsidRDefault="009F6DF0" w:rsidP="001E304D">
      <w:pPr>
        <w:spacing w:line="240" w:lineRule="auto"/>
        <w:rPr>
          <w:rFonts w:ascii="Times New Roman" w:hAnsi="Times New Roman" w:cs="Times New Roman"/>
        </w:rPr>
      </w:pPr>
    </w:p>
    <w:p w:rsidR="00286AD1" w:rsidRPr="00264296" w:rsidRDefault="00286AD1" w:rsidP="001E304D">
      <w:pPr>
        <w:spacing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F6DF0">
        <w:rPr>
          <w:rFonts w:ascii="Times New Roman" w:hAnsi="Times New Roman" w:cs="Times New Roman"/>
          <w:b/>
        </w:rPr>
        <w:lastRenderedPageBreak/>
        <w:t>Март</w:t>
      </w:r>
    </w:p>
    <w:tbl>
      <w:tblPr>
        <w:tblW w:w="9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37"/>
        <w:gridCol w:w="2126"/>
        <w:gridCol w:w="1758"/>
        <w:gridCol w:w="15"/>
      </w:tblGrid>
      <w:tr w:rsidR="009F6DF0" w:rsidRPr="009F6DF0" w:rsidTr="009F6DF0"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Вид деятельности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Ответственный</w:t>
            </w:r>
          </w:p>
        </w:tc>
        <w:tc>
          <w:tcPr>
            <w:tcW w:w="1773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Отметка о выполнении</w:t>
            </w:r>
          </w:p>
        </w:tc>
      </w:tr>
      <w:tr w:rsidR="009F6DF0" w:rsidRPr="009F6DF0" w:rsidTr="009F6DF0"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73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3</w:t>
            </w:r>
          </w:p>
        </w:tc>
      </w:tr>
      <w:tr w:rsidR="009F6DF0" w:rsidRPr="009F6DF0" w:rsidTr="009F6DF0">
        <w:tc>
          <w:tcPr>
            <w:tcW w:w="9536" w:type="dxa"/>
            <w:gridSpan w:val="4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1.Организационно-методическая работа с кадрами</w:t>
            </w:r>
          </w:p>
        </w:tc>
      </w:tr>
      <w:tr w:rsidR="009F6DF0" w:rsidRPr="009F6DF0" w:rsidTr="00146373">
        <w:trPr>
          <w:trHeight w:val="300"/>
        </w:trPr>
        <w:tc>
          <w:tcPr>
            <w:tcW w:w="5637" w:type="dxa"/>
          </w:tcPr>
          <w:p w:rsidR="009F6DF0" w:rsidRPr="009F6DF0" w:rsidRDefault="009F6DF0" w:rsidP="001E304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F6DF0">
              <w:rPr>
                <w:rFonts w:ascii="Times New Roman" w:hAnsi="Times New Roman" w:cs="Times New Roman"/>
                <w:sz w:val="24"/>
                <w:szCs w:val="24"/>
              </w:rPr>
              <w:t>1.1.Консультация «</w:t>
            </w:r>
            <w:r w:rsidR="0096749E">
              <w:rPr>
                <w:rFonts w:ascii="Times New Roman" w:hAnsi="Times New Roman" w:cs="Times New Roman"/>
                <w:sz w:val="24"/>
                <w:szCs w:val="24"/>
              </w:rPr>
              <w:t>Первые шаги в математику</w:t>
            </w:r>
            <w:r w:rsidRPr="009F6D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146373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773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46373" w:rsidRPr="009F6DF0" w:rsidTr="009F6DF0">
        <w:trPr>
          <w:trHeight w:val="465"/>
        </w:trPr>
        <w:tc>
          <w:tcPr>
            <w:tcW w:w="5637" w:type="dxa"/>
          </w:tcPr>
          <w:p w:rsidR="00146373" w:rsidRPr="009F6DF0" w:rsidRDefault="00146373" w:rsidP="001E304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1.2.Мастер – класс «Использование математических игр в образовательном процессе»</w:t>
            </w:r>
          </w:p>
        </w:tc>
        <w:tc>
          <w:tcPr>
            <w:tcW w:w="2126" w:type="dxa"/>
          </w:tcPr>
          <w:p w:rsidR="00146373" w:rsidRDefault="00146373" w:rsidP="001E304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146373" w:rsidRPr="009F6DF0" w:rsidRDefault="00146373" w:rsidP="001E304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773" w:type="dxa"/>
            <w:gridSpan w:val="2"/>
          </w:tcPr>
          <w:p w:rsidR="00146373" w:rsidRPr="009F6DF0" w:rsidRDefault="00146373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trHeight w:val="825"/>
        </w:trPr>
        <w:tc>
          <w:tcPr>
            <w:tcW w:w="5637" w:type="dxa"/>
          </w:tcPr>
          <w:p w:rsidR="00182720" w:rsidRPr="00182720" w:rsidRDefault="00C220B1" w:rsidP="001E304D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lang w:eastAsia="ru-RU"/>
              </w:rPr>
            </w:pPr>
            <w:r>
              <w:rPr>
                <w:rFonts w:ascii="Times New Roman" w:hAnsi="Times New Roman" w:cs="Times New Roman"/>
              </w:rPr>
              <w:t>1.3</w:t>
            </w:r>
            <w:r w:rsidR="00182720">
              <w:rPr>
                <w:rFonts w:ascii="Times New Roman" w:hAnsi="Times New Roman" w:cs="Times New Roman"/>
              </w:rPr>
              <w:t>.</w:t>
            </w:r>
            <w:r w:rsidR="009F6DF0" w:rsidRPr="00182720">
              <w:rPr>
                <w:rFonts w:ascii="Times New Roman" w:hAnsi="Times New Roman" w:cs="Times New Roman"/>
              </w:rPr>
              <w:t>Педагогический совет</w:t>
            </w:r>
            <w:r w:rsidR="00182720">
              <w:rPr>
                <w:rFonts w:ascii="Times New Roman" w:hAnsi="Times New Roman" w:cs="Times New Roman"/>
              </w:rPr>
              <w:t xml:space="preserve"> «</w:t>
            </w:r>
            <w:r w:rsidR="00182720" w:rsidRPr="00182720">
              <w:rPr>
                <w:rFonts w:ascii="Times New Roman" w:eastAsia="Times New Roman" w:hAnsi="Times New Roman" w:cs="Times New Roman"/>
                <w:kern w:val="36"/>
                <w:lang w:eastAsia="ru-RU"/>
              </w:rPr>
              <w:t>Формирование элементарных математических </w:t>
            </w:r>
          </w:p>
          <w:p w:rsidR="00182720" w:rsidRPr="00182720" w:rsidRDefault="00182720" w:rsidP="001E304D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lang w:eastAsia="ru-RU"/>
              </w:rPr>
            </w:pPr>
            <w:r w:rsidRPr="00182720">
              <w:rPr>
                <w:rFonts w:ascii="Times New Roman" w:eastAsia="Times New Roman" w:hAnsi="Times New Roman" w:cs="Times New Roman"/>
                <w:kern w:val="36"/>
                <w:lang w:eastAsia="ru-RU"/>
              </w:rPr>
              <w:t xml:space="preserve">представлений в интеграции с другими видами </w:t>
            </w:r>
          </w:p>
          <w:p w:rsidR="009F6DF0" w:rsidRPr="00182720" w:rsidRDefault="00182720" w:rsidP="001E304D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lang w:eastAsia="ru-RU"/>
              </w:rPr>
            </w:pPr>
            <w:r w:rsidRPr="00182720">
              <w:rPr>
                <w:rFonts w:ascii="Times New Roman" w:eastAsia="Times New Roman" w:hAnsi="Times New Roman" w:cs="Times New Roman"/>
                <w:kern w:val="36"/>
                <w:lang w:eastAsia="ru-RU"/>
              </w:rPr>
              <w:t>детской деятельности в соответствии с ФГОС ДО</w:t>
            </w:r>
            <w:r w:rsidR="009F6DF0" w:rsidRPr="009F6DF0">
              <w:rPr>
                <w:rFonts w:ascii="Times New Roman" w:hAnsi="Times New Roman" w:cs="Times New Roman"/>
              </w:rPr>
              <w:t xml:space="preserve">» 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 xml:space="preserve">Цель: </w:t>
            </w:r>
            <w:r w:rsidR="00182720" w:rsidRPr="0018272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совершенствовать педагогическое мастерство педагогов; повышать методический уровень;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Заведующий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73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trHeight w:val="126"/>
        </w:trPr>
        <w:tc>
          <w:tcPr>
            <w:tcW w:w="5637" w:type="dxa"/>
          </w:tcPr>
          <w:p w:rsidR="009F6DF0" w:rsidRPr="009F6DF0" w:rsidRDefault="00C220B1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</w:t>
            </w:r>
            <w:r w:rsidR="009F6DF0" w:rsidRPr="009F6DF0">
              <w:rPr>
                <w:rFonts w:ascii="Times New Roman" w:hAnsi="Times New Roman" w:cs="Times New Roman"/>
              </w:rPr>
              <w:t>.Муниципальный конкурс «Воспитатель года»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Заведующий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73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trHeight w:val="135"/>
        </w:trPr>
        <w:tc>
          <w:tcPr>
            <w:tcW w:w="5637" w:type="dxa"/>
          </w:tcPr>
          <w:p w:rsidR="009F6DF0" w:rsidRPr="009F6DF0" w:rsidRDefault="00C220B1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</w:t>
            </w:r>
            <w:r w:rsidR="009F6DF0" w:rsidRPr="009F6DF0">
              <w:rPr>
                <w:rFonts w:ascii="Times New Roman" w:hAnsi="Times New Roman" w:cs="Times New Roman"/>
              </w:rPr>
              <w:t>.конкурс творческих работ по пожарной безопасности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73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c>
          <w:tcPr>
            <w:tcW w:w="5637" w:type="dxa"/>
          </w:tcPr>
          <w:p w:rsidR="009F6DF0" w:rsidRPr="009F6DF0" w:rsidRDefault="00C220B1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</w:t>
            </w:r>
            <w:r w:rsidR="009F6DF0" w:rsidRPr="009F6DF0">
              <w:rPr>
                <w:rFonts w:ascii="Times New Roman" w:hAnsi="Times New Roman" w:cs="Times New Roman"/>
              </w:rPr>
              <w:t>.Собрание трудового коллектива. Утверждение плана работы на месяц.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обозначение ведущих направлений и тем месяца, определение ответственных за мероприятия: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 xml:space="preserve"> - взаимодействие с семьями группы риска и СОП;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 xml:space="preserve"> - состояние санитарно-эпидемиологического режима;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 xml:space="preserve"> - выполнение требований СанПиНа;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 xml:space="preserve"> - мероприятия по оздоровлению детей.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Заведующий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медсестра</w:t>
            </w:r>
          </w:p>
        </w:tc>
        <w:tc>
          <w:tcPr>
            <w:tcW w:w="1773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c>
          <w:tcPr>
            <w:tcW w:w="5637" w:type="dxa"/>
          </w:tcPr>
          <w:p w:rsidR="009F6DF0" w:rsidRPr="009F6DF0" w:rsidRDefault="00C220B1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</w:t>
            </w:r>
            <w:r w:rsidR="009F6DF0" w:rsidRPr="009F6DF0">
              <w:rPr>
                <w:rFonts w:ascii="Times New Roman" w:hAnsi="Times New Roman" w:cs="Times New Roman"/>
              </w:rPr>
              <w:t>.Совещание при заведующей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Результативность контрольной деятельности.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анализ справок по контролю за месяц, представленных медсестрой, старшим воспитателем, завхозом.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Заведующий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3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c>
          <w:tcPr>
            <w:tcW w:w="9536" w:type="dxa"/>
            <w:gridSpan w:val="4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2. Изучение состояние педагогического процесса</w:t>
            </w:r>
          </w:p>
        </w:tc>
      </w:tr>
      <w:tr w:rsidR="009F6DF0" w:rsidRPr="009F6DF0" w:rsidTr="009F6DF0">
        <w:trPr>
          <w:trHeight w:val="1110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2.1.Текущий итоговый контроль «Взаимодействие с семьями дошкольников на праздниках»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анализ взаимодействия воспитателей с семьями воспитанников.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73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trHeight w:val="255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2.2.Обзорный контроль «Организация дополнительного образования в ДОУ»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73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 xml:space="preserve">2.3. </w:t>
            </w:r>
            <w:r w:rsidR="00C220B1">
              <w:rPr>
                <w:rFonts w:ascii="Times New Roman" w:hAnsi="Times New Roman" w:cs="Times New Roman"/>
              </w:rPr>
              <w:t>Тематический</w:t>
            </w:r>
            <w:r w:rsidRPr="009F6DF0">
              <w:rPr>
                <w:rFonts w:ascii="Times New Roman" w:hAnsi="Times New Roman" w:cs="Times New Roman"/>
              </w:rPr>
              <w:t xml:space="preserve"> контроль «</w:t>
            </w:r>
            <w:r w:rsidR="00C220B1">
              <w:rPr>
                <w:rFonts w:ascii="Times New Roman" w:hAnsi="Times New Roman" w:cs="Times New Roman"/>
              </w:rPr>
              <w:t>Развитие элементарных математических представлений у детей</w:t>
            </w:r>
            <w:r w:rsidRPr="009F6DF0">
              <w:rPr>
                <w:rFonts w:ascii="Times New Roman" w:hAnsi="Times New Roman" w:cs="Times New Roman"/>
              </w:rPr>
              <w:t xml:space="preserve">» 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  <w:p w:rsidR="009F6DF0" w:rsidRPr="009F6DF0" w:rsidRDefault="00C220B1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1773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c>
          <w:tcPr>
            <w:tcW w:w="9536" w:type="dxa"/>
            <w:gridSpan w:val="4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3.Психолого-педагогическое сопровождение дошкольников</w:t>
            </w:r>
          </w:p>
        </w:tc>
      </w:tr>
      <w:tr w:rsidR="009F6DF0" w:rsidRPr="009F6DF0" w:rsidTr="009F6DF0"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3.1.Семейный праздник «8Марта»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показать значимость роли мамы в семье, организовать деятельность взрослых и детей в сотворчестве, способствовать сплочению семей группы, детского сада.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Музыкальный руководитель Воспитатели групп</w:t>
            </w:r>
          </w:p>
        </w:tc>
        <w:tc>
          <w:tcPr>
            <w:tcW w:w="1773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c>
          <w:tcPr>
            <w:tcW w:w="9536" w:type="dxa"/>
            <w:gridSpan w:val="4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4.Взаимодействие с родителями</w:t>
            </w:r>
          </w:p>
        </w:tc>
      </w:tr>
      <w:tr w:rsidR="009F6DF0" w:rsidRPr="009F6DF0" w:rsidTr="009F6DF0"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4.1.Помощь в подготовке территории ДОУ к весеннему периоду.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Воспитатели групп</w:t>
            </w:r>
          </w:p>
        </w:tc>
        <w:tc>
          <w:tcPr>
            <w:tcW w:w="1773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c>
          <w:tcPr>
            <w:tcW w:w="9536" w:type="dxa"/>
            <w:gridSpan w:val="4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5.Административно-хозяйственная работа</w:t>
            </w:r>
          </w:p>
        </w:tc>
      </w:tr>
      <w:tr w:rsidR="009F6DF0" w:rsidRPr="009F6DF0" w:rsidTr="009F6DF0"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5.1.Подготовка инвентаря для работ на улице.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завхоз</w:t>
            </w:r>
          </w:p>
        </w:tc>
        <w:tc>
          <w:tcPr>
            <w:tcW w:w="1773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5.2.Проведение практической отработки плана эвакуации при пожаре.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Заведующий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завхоз</w:t>
            </w:r>
          </w:p>
        </w:tc>
        <w:tc>
          <w:tcPr>
            <w:tcW w:w="1773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15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lastRenderedPageBreak/>
              <w:t>5.3.Анализ забол</w:t>
            </w:r>
            <w:r w:rsidR="00C220B1">
              <w:rPr>
                <w:rFonts w:ascii="Times New Roman" w:hAnsi="Times New Roman" w:cs="Times New Roman"/>
              </w:rPr>
              <w:t>еваемости за первый квартал 2020</w:t>
            </w:r>
            <w:r w:rsidRPr="009F6DF0">
              <w:rPr>
                <w:rFonts w:ascii="Times New Roman" w:hAnsi="Times New Roman" w:cs="Times New Roman"/>
              </w:rPr>
              <w:t>года.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медсестра</w:t>
            </w:r>
          </w:p>
        </w:tc>
        <w:tc>
          <w:tcPr>
            <w:tcW w:w="1758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15" w:type="dxa"/>
        </w:trPr>
        <w:tc>
          <w:tcPr>
            <w:tcW w:w="9521" w:type="dxa"/>
            <w:gridSpan w:val="3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6.Работа методического кабинета</w:t>
            </w:r>
          </w:p>
        </w:tc>
      </w:tr>
      <w:tr w:rsidR="009F6DF0" w:rsidRPr="009F6DF0" w:rsidTr="009F6DF0">
        <w:trPr>
          <w:gridAfter w:val="1"/>
          <w:wAfter w:w="15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6.1.Помощь воспитателям в написании самоанализа мероприятий, представляемого на аттестацию.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58" w:type="dxa"/>
          </w:tcPr>
          <w:p w:rsidR="009F6DF0" w:rsidRPr="009F6DF0" w:rsidRDefault="009F6DF0" w:rsidP="001E304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</w:rPr>
      </w:pPr>
    </w:p>
    <w:p w:rsidR="009F6DF0" w:rsidRDefault="009F6DF0" w:rsidP="001E304D">
      <w:pPr>
        <w:spacing w:line="240" w:lineRule="auto"/>
        <w:rPr>
          <w:rFonts w:ascii="Times New Roman" w:hAnsi="Times New Roman" w:cs="Times New Roman"/>
        </w:rPr>
      </w:pPr>
    </w:p>
    <w:p w:rsidR="00286AD1" w:rsidRDefault="00286AD1" w:rsidP="001E304D">
      <w:pPr>
        <w:spacing w:line="240" w:lineRule="auto"/>
        <w:rPr>
          <w:rFonts w:ascii="Times New Roman" w:hAnsi="Times New Roman" w:cs="Times New Roman"/>
        </w:rPr>
      </w:pPr>
    </w:p>
    <w:p w:rsidR="00286AD1" w:rsidRDefault="00286AD1" w:rsidP="001E304D">
      <w:pPr>
        <w:spacing w:line="240" w:lineRule="auto"/>
        <w:rPr>
          <w:rFonts w:ascii="Times New Roman" w:hAnsi="Times New Roman" w:cs="Times New Roman"/>
        </w:rPr>
      </w:pPr>
    </w:p>
    <w:p w:rsidR="00286AD1" w:rsidRDefault="00286AD1" w:rsidP="001E304D">
      <w:pPr>
        <w:spacing w:line="240" w:lineRule="auto"/>
        <w:rPr>
          <w:rFonts w:ascii="Times New Roman" w:hAnsi="Times New Roman" w:cs="Times New Roman"/>
        </w:rPr>
      </w:pPr>
    </w:p>
    <w:p w:rsidR="00286AD1" w:rsidRPr="00C220B1" w:rsidRDefault="00286AD1" w:rsidP="001E304D">
      <w:pPr>
        <w:spacing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9F6DF0">
        <w:rPr>
          <w:rFonts w:ascii="Times New Roman" w:hAnsi="Times New Roman" w:cs="Times New Roman"/>
          <w:b/>
        </w:rPr>
        <w:lastRenderedPageBreak/>
        <w:t>Апрель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37"/>
        <w:gridCol w:w="2126"/>
        <w:gridCol w:w="1743"/>
        <w:gridCol w:w="45"/>
        <w:gridCol w:w="55"/>
      </w:tblGrid>
      <w:tr w:rsidR="009F6DF0" w:rsidRPr="009F6DF0" w:rsidTr="009F6DF0">
        <w:trPr>
          <w:gridAfter w:val="1"/>
          <w:wAfter w:w="55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Вид деятельности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Ответственный</w:t>
            </w:r>
          </w:p>
        </w:tc>
        <w:tc>
          <w:tcPr>
            <w:tcW w:w="1788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Отметка о выполнении</w:t>
            </w:r>
          </w:p>
        </w:tc>
      </w:tr>
      <w:tr w:rsidR="009F6DF0" w:rsidRPr="009F6DF0" w:rsidTr="009F6DF0">
        <w:trPr>
          <w:gridAfter w:val="1"/>
          <w:wAfter w:w="55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88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3</w:t>
            </w:r>
          </w:p>
        </w:tc>
      </w:tr>
      <w:tr w:rsidR="009F6DF0" w:rsidRPr="009F6DF0" w:rsidTr="009F6DF0">
        <w:trPr>
          <w:gridAfter w:val="1"/>
          <w:wAfter w:w="55" w:type="dxa"/>
        </w:trPr>
        <w:tc>
          <w:tcPr>
            <w:tcW w:w="9551" w:type="dxa"/>
            <w:gridSpan w:val="4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1.Организационно-методическая работа с кадрами</w:t>
            </w:r>
          </w:p>
        </w:tc>
      </w:tr>
      <w:tr w:rsidR="009F6DF0" w:rsidRPr="009F6DF0" w:rsidTr="009F6DF0">
        <w:trPr>
          <w:gridAfter w:val="1"/>
          <w:wAfter w:w="55" w:type="dxa"/>
          <w:trHeight w:val="330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1.1.Консультация « Кишечные инфекции»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Ст. медсестра</w:t>
            </w:r>
          </w:p>
        </w:tc>
        <w:tc>
          <w:tcPr>
            <w:tcW w:w="1788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55" w:type="dxa"/>
          <w:trHeight w:val="210"/>
        </w:trPr>
        <w:tc>
          <w:tcPr>
            <w:tcW w:w="5637" w:type="dxa"/>
          </w:tcPr>
          <w:p w:rsidR="009F6DF0" w:rsidRPr="009F6DF0" w:rsidRDefault="009F6DF0" w:rsidP="001E304D">
            <w:pPr>
              <w:pStyle w:val="a5"/>
              <w:numPr>
                <w:ilvl w:val="1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6DF0">
              <w:rPr>
                <w:rFonts w:ascii="Times New Roman" w:hAnsi="Times New Roman" w:cs="Times New Roman"/>
                <w:sz w:val="24"/>
                <w:szCs w:val="24"/>
              </w:rPr>
              <w:t>Взаимопосмотр итоговых занятий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88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55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1.3. Собрание трудового коллектива. Утверждение плана работы на месяц.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обозначение ведущих направлений и тем месяца, определение ответственных за мероприятия: - участие педагогов в районных методических мероприятиях;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 xml:space="preserve"> - уборка территории;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- ремонтные работы на участках;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 xml:space="preserve"> - завоз песка,  земли.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Заведующий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завхоз</w:t>
            </w:r>
          </w:p>
        </w:tc>
        <w:tc>
          <w:tcPr>
            <w:tcW w:w="1788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1.6.Совещание при заведующим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«Результативность контрольной деятельности».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анализ справок по контролю за месяц, представленных медсестрой, старшим воспитателем, завхозом.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Заведующий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завхоз</w:t>
            </w:r>
          </w:p>
        </w:tc>
        <w:tc>
          <w:tcPr>
            <w:tcW w:w="1843" w:type="dxa"/>
            <w:gridSpan w:val="3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c>
          <w:tcPr>
            <w:tcW w:w="9606" w:type="dxa"/>
            <w:gridSpan w:val="5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2.Изучение состояние педагогического процесса</w:t>
            </w:r>
          </w:p>
        </w:tc>
      </w:tr>
      <w:tr w:rsidR="009F6DF0" w:rsidRPr="009F6DF0" w:rsidTr="009F6DF0"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2.1 Оперативный контроль «Проведение культурно-гигиенических мероприятий с детьми».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решение вопросов: выполнение правил санитарного состояния, соблюдение режимных моментов.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Метод: мониторинг.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3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2.2Текущий оперативный контроль.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 xml:space="preserve">«Организация </w:t>
            </w:r>
            <w:r w:rsidR="004413FB">
              <w:rPr>
                <w:rFonts w:ascii="Times New Roman" w:hAnsi="Times New Roman" w:cs="Times New Roman"/>
              </w:rPr>
              <w:t>прогулки</w:t>
            </w:r>
            <w:r w:rsidRPr="009F6DF0">
              <w:rPr>
                <w:rFonts w:ascii="Times New Roman" w:hAnsi="Times New Roman" w:cs="Times New Roman"/>
              </w:rPr>
              <w:t>».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соблюдение режимных моментов.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Метод: наблюдение.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Ст. медсестра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843" w:type="dxa"/>
            <w:gridSpan w:val="3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c>
          <w:tcPr>
            <w:tcW w:w="9606" w:type="dxa"/>
            <w:gridSpan w:val="5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3.Психолого-педагогическое сопровождение дошкольников</w:t>
            </w:r>
          </w:p>
        </w:tc>
      </w:tr>
      <w:tr w:rsidR="009F6DF0" w:rsidRPr="009F6DF0" w:rsidTr="009F6DF0">
        <w:trPr>
          <w:gridAfter w:val="2"/>
          <w:wAfter w:w="100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3.1Музыкальное развлечение «День смеха»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Музыкальный руководитель</w:t>
            </w:r>
          </w:p>
        </w:tc>
        <w:tc>
          <w:tcPr>
            <w:tcW w:w="1743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2"/>
          <w:wAfter w:w="100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3.2 Досуг «День Земли»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приобщение детей дошкольного возраста к социокультурным нормам человеческого общества, развитие культурных практик, связанных с природопользованием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Воспитатели групп</w:t>
            </w:r>
          </w:p>
        </w:tc>
        <w:tc>
          <w:tcPr>
            <w:tcW w:w="1743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2"/>
          <w:wAfter w:w="100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3.3День здоровья.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формирование осознанного отношения к своему здоровью детей дошкольного возраста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Инструктор по физкультуре</w:t>
            </w:r>
          </w:p>
        </w:tc>
        <w:tc>
          <w:tcPr>
            <w:tcW w:w="1743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2"/>
          <w:wAfter w:w="100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3.4Всемирный день авиации и космонавтики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приобщение детей дошкольного возраста к событиям социальной направленности, знакомство детей с традициями профессий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Воспитатели групп</w:t>
            </w:r>
          </w:p>
        </w:tc>
        <w:tc>
          <w:tcPr>
            <w:tcW w:w="1743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2"/>
          <w:wAfter w:w="100" w:type="dxa"/>
        </w:trPr>
        <w:tc>
          <w:tcPr>
            <w:tcW w:w="9506" w:type="dxa"/>
            <w:gridSpan w:val="3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4.Взаимодействие с родителями</w:t>
            </w:r>
          </w:p>
        </w:tc>
      </w:tr>
      <w:tr w:rsidR="009F6DF0" w:rsidRPr="009F6DF0" w:rsidTr="009F6DF0">
        <w:trPr>
          <w:gridAfter w:val="2"/>
          <w:wAfter w:w="100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4.1.Организация выставок рисунков и фотографий на тему «Родная земля».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1743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2"/>
          <w:wAfter w:w="100" w:type="dxa"/>
        </w:trPr>
        <w:tc>
          <w:tcPr>
            <w:tcW w:w="9506" w:type="dxa"/>
            <w:gridSpan w:val="3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5.Административно-хозяйственная работа</w:t>
            </w:r>
          </w:p>
        </w:tc>
      </w:tr>
      <w:tr w:rsidR="009F6DF0" w:rsidRPr="009F6DF0" w:rsidTr="009F6DF0">
        <w:trPr>
          <w:gridAfter w:val="2"/>
          <w:wAfter w:w="100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5.1.Проведение инвентаризации материальных ценностей в учреждении.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завхоз</w:t>
            </w:r>
          </w:p>
        </w:tc>
        <w:tc>
          <w:tcPr>
            <w:tcW w:w="1743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2"/>
          <w:wAfter w:w="100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5.2.Организация субботника по благоустройству территории детского сада с привлечением родителей.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 xml:space="preserve">Завхоз 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 xml:space="preserve">Все сотрудники </w:t>
            </w:r>
            <w:r w:rsidRPr="009F6DF0">
              <w:rPr>
                <w:rFonts w:ascii="Times New Roman" w:hAnsi="Times New Roman" w:cs="Times New Roman"/>
              </w:rPr>
              <w:lastRenderedPageBreak/>
              <w:t>ДОУ</w:t>
            </w:r>
          </w:p>
        </w:tc>
        <w:tc>
          <w:tcPr>
            <w:tcW w:w="1743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2"/>
          <w:wAfter w:w="100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lastRenderedPageBreak/>
              <w:t>5.3.Работа по упорядочению номенклатуры дел.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1743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2"/>
          <w:wAfter w:w="100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5.4.Утверждение плана ремонтных работ в ДОУ.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завхоз</w:t>
            </w:r>
          </w:p>
        </w:tc>
        <w:tc>
          <w:tcPr>
            <w:tcW w:w="1743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2"/>
          <w:wAfter w:w="100" w:type="dxa"/>
        </w:trPr>
        <w:tc>
          <w:tcPr>
            <w:tcW w:w="9506" w:type="dxa"/>
            <w:gridSpan w:val="3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6.Работа методического кабинета</w:t>
            </w:r>
          </w:p>
        </w:tc>
      </w:tr>
      <w:tr w:rsidR="009F6DF0" w:rsidRPr="009F6DF0" w:rsidTr="009F6DF0">
        <w:trPr>
          <w:gridAfter w:val="2"/>
          <w:wAfter w:w="100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6.1.Предварительный просмотр практической деятельности.</w:t>
            </w:r>
            <w:r w:rsidR="004413FB">
              <w:rPr>
                <w:rFonts w:ascii="Times New Roman" w:hAnsi="Times New Roman" w:cs="Times New Roman"/>
              </w:rPr>
              <w:t xml:space="preserve"> </w:t>
            </w:r>
            <w:r w:rsidRPr="009F6DF0">
              <w:rPr>
                <w:rFonts w:ascii="Times New Roman" w:hAnsi="Times New Roman" w:cs="Times New Roman"/>
              </w:rPr>
              <w:t>Подготовка характеристики и отзыва на воспитателя, проходящего процедуру аттестации.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3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9F6DF0" w:rsidRPr="009F6DF0" w:rsidRDefault="009F6DF0" w:rsidP="001E304D">
      <w:pPr>
        <w:spacing w:after="0"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after="0"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after="0"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after="0"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after="0"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after="0"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after="0"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after="0"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after="0"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9F6DF0" w:rsidRPr="004413FB" w:rsidRDefault="009F6DF0" w:rsidP="001E304D">
      <w:pPr>
        <w:spacing w:line="240" w:lineRule="auto"/>
        <w:rPr>
          <w:rFonts w:ascii="Times New Roman" w:hAnsi="Times New Roman" w:cs="Times New Roman"/>
          <w:b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9F6DF0">
        <w:rPr>
          <w:rFonts w:ascii="Times New Roman" w:hAnsi="Times New Roman" w:cs="Times New Roman"/>
          <w:b/>
        </w:rPr>
        <w:lastRenderedPageBreak/>
        <w:t>Май</w:t>
      </w:r>
    </w:p>
    <w:tbl>
      <w:tblPr>
        <w:tblW w:w="95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37"/>
        <w:gridCol w:w="2126"/>
        <w:gridCol w:w="1701"/>
        <w:gridCol w:w="27"/>
        <w:gridCol w:w="15"/>
      </w:tblGrid>
      <w:tr w:rsidR="009F6DF0" w:rsidRPr="009F6DF0" w:rsidTr="009F6DF0">
        <w:trPr>
          <w:gridAfter w:val="1"/>
          <w:wAfter w:w="15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Вид деятельности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Ответственный</w:t>
            </w:r>
          </w:p>
        </w:tc>
        <w:tc>
          <w:tcPr>
            <w:tcW w:w="1728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 xml:space="preserve">Отметка о выполнении </w:t>
            </w:r>
          </w:p>
        </w:tc>
      </w:tr>
      <w:tr w:rsidR="009F6DF0" w:rsidRPr="009F6DF0" w:rsidTr="009F6DF0">
        <w:trPr>
          <w:gridAfter w:val="1"/>
          <w:wAfter w:w="15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3</w:t>
            </w:r>
          </w:p>
        </w:tc>
      </w:tr>
      <w:tr w:rsidR="009F6DF0" w:rsidRPr="009F6DF0" w:rsidTr="009F6DF0">
        <w:trPr>
          <w:gridAfter w:val="1"/>
          <w:wAfter w:w="15" w:type="dxa"/>
        </w:trPr>
        <w:tc>
          <w:tcPr>
            <w:tcW w:w="9491" w:type="dxa"/>
            <w:gridSpan w:val="4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1.Организационно-методическая работа с кадрами</w:t>
            </w:r>
          </w:p>
        </w:tc>
      </w:tr>
      <w:tr w:rsidR="009F6DF0" w:rsidRPr="009F6DF0" w:rsidTr="009F6DF0">
        <w:trPr>
          <w:gridAfter w:val="1"/>
          <w:wAfter w:w="15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1.1.Круглый стол «Организация летнего оздоровительного периода в ДОУ».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ознакомление педагогов с основными концептами летней оздоровительной работы.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28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15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1.2.Консультации: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 xml:space="preserve">     1) «Как подготовить отчет? Как провести анализ?»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оказание помощи воспитателям к подготовке к итоговому педсовету.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28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15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1.3.Смотр-конкурс «Подготовка развивающей среды к летнему оздоровительному периоду»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оценка готовности воспитателей к работе в летний оздоровительный период с детьми 2-7 лет; рекомендации по дополнению развивающей среды в детском саду на лето.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Заведующий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28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15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1.4.Педсовет.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«Подведение итогов психолого-педагогического сопровождения развития детей в ДОУ за год»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анализ условий развития дошкольников ДОУ.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Заведующий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28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15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1.5. Собрание трудового коллектива. Утверждение плана работы на месяц.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обозначение ведущих направлений и тем месяца, определение ответственных за мероприятия: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- организация летне-оздоровительной работы с детьми;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 xml:space="preserve"> - укрепление МТБ;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 xml:space="preserve"> - анализ результатов мониторинга.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Заведующий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 завхоз</w:t>
            </w:r>
          </w:p>
        </w:tc>
        <w:tc>
          <w:tcPr>
            <w:tcW w:w="1728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15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 xml:space="preserve">1.6.Совещание при заведующем 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Результативность контрольной деятельности.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анализ справок по контролю за месяц, представленных медсестрой, старшим воспитателем, завхозом.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заведующий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15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1.7.Организация выпуска детей в школу.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28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15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1.8.Озеленение участка ДОУ.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Сотрудники детского сада</w:t>
            </w:r>
          </w:p>
        </w:tc>
        <w:tc>
          <w:tcPr>
            <w:tcW w:w="1728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15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1.9.Консультация «Соблюдение санэпидрежима в летний период»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медсестра</w:t>
            </w:r>
          </w:p>
        </w:tc>
        <w:tc>
          <w:tcPr>
            <w:tcW w:w="1728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15" w:type="dxa"/>
        </w:trPr>
        <w:tc>
          <w:tcPr>
            <w:tcW w:w="9491" w:type="dxa"/>
            <w:gridSpan w:val="4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2.Изучение состояние педагогического процесса</w:t>
            </w:r>
          </w:p>
        </w:tc>
      </w:tr>
      <w:tr w:rsidR="009F6DF0" w:rsidRPr="009F6DF0" w:rsidTr="009F6DF0">
        <w:trPr>
          <w:gridAfter w:val="1"/>
          <w:wAfter w:w="15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2.1.Предварительный контроль.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«Питание в детском саду».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совершенствование организации питания в детском саду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Методы: наблюдение, беседы.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Заведующий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медсестра</w:t>
            </w:r>
          </w:p>
        </w:tc>
        <w:tc>
          <w:tcPr>
            <w:tcW w:w="1728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15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2.2.Тематический персональный контроль.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«Воспитатель-мастер»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обобщение передового педагогического опыта.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28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1"/>
          <w:wAfter w:w="15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2.4.Текущий фронтальный контроль.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«Летний оздоровительный период»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подготовка воспитателей к проведению качественного сопровождения дошкольников в летний оздоровительный период.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Метод: мониторинг.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28" w:type="dxa"/>
            <w:gridSpan w:val="2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c>
          <w:tcPr>
            <w:tcW w:w="9506" w:type="dxa"/>
            <w:gridSpan w:val="5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lastRenderedPageBreak/>
              <w:t>3.Психолого-педагогическое сопровождение дошкольников</w:t>
            </w:r>
          </w:p>
        </w:tc>
      </w:tr>
      <w:tr w:rsidR="009F6DF0" w:rsidRPr="009F6DF0" w:rsidTr="009F6DF0"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3.1.Фестиваль семей детского сада. (15 мая – День семьи)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приобщение детей дошкольного возраста к социокультурным традициям общества, обогащение жизненного опыта содержанием о семье, о самом себе.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Воспитатели групп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Семьи дошкольников</w:t>
            </w:r>
          </w:p>
        </w:tc>
        <w:tc>
          <w:tcPr>
            <w:tcW w:w="1743" w:type="dxa"/>
            <w:gridSpan w:val="3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3.2.День Победы.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ознакомление детей с событиями социальной направленности, приобщение к традициям государства, формирование нравственных качеств Благородного Гражданина.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Музыкальный руководитель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Воспитатели групп</w:t>
            </w:r>
          </w:p>
        </w:tc>
        <w:tc>
          <w:tcPr>
            <w:tcW w:w="1743" w:type="dxa"/>
            <w:gridSpan w:val="3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c>
          <w:tcPr>
            <w:tcW w:w="9506" w:type="dxa"/>
            <w:gridSpan w:val="5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4.Взаимодействие с родителями</w:t>
            </w:r>
          </w:p>
        </w:tc>
      </w:tr>
      <w:tr w:rsidR="009F6DF0" w:rsidRPr="009F6DF0" w:rsidTr="009F6DF0"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4.1.Знакомства-встречи с семьями воспитанников.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знакомство с планами на летний отдых.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Воспитатели групп</w:t>
            </w:r>
          </w:p>
        </w:tc>
        <w:tc>
          <w:tcPr>
            <w:tcW w:w="1743" w:type="dxa"/>
            <w:gridSpan w:val="3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4.2.Организация выставки фотографий и рисунков (возможно семейных реликвий) на тему: 9 мая – наш семейный праздник.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Воспитатели групп</w:t>
            </w:r>
          </w:p>
        </w:tc>
        <w:tc>
          <w:tcPr>
            <w:tcW w:w="1743" w:type="dxa"/>
            <w:gridSpan w:val="3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4.3.Подготовка и проведение праздника «День защиты детей»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развитие взаимодействия с семьями воспитанников; создание праздничной атмосферы открытой для сотворчества.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Воспитатели групп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Семьи дошкольников</w:t>
            </w:r>
          </w:p>
        </w:tc>
        <w:tc>
          <w:tcPr>
            <w:tcW w:w="1743" w:type="dxa"/>
            <w:gridSpan w:val="3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4.4.Общие и групповые родительские собрания.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заведующий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Воспитатели групп</w:t>
            </w:r>
          </w:p>
        </w:tc>
        <w:tc>
          <w:tcPr>
            <w:tcW w:w="1743" w:type="dxa"/>
            <w:gridSpan w:val="3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2"/>
          <w:wAfter w:w="42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4.5.Анкетирование родителей «Ваше мнение о работе ДОУ».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01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2"/>
          <w:wAfter w:w="42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4.6.Помощь в посадке цветочной рассады.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Семьи дошкольников</w:t>
            </w:r>
          </w:p>
        </w:tc>
        <w:tc>
          <w:tcPr>
            <w:tcW w:w="1701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2"/>
          <w:wAfter w:w="42" w:type="dxa"/>
        </w:trPr>
        <w:tc>
          <w:tcPr>
            <w:tcW w:w="9464" w:type="dxa"/>
            <w:gridSpan w:val="3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5.Административно-хозяйственная работа</w:t>
            </w:r>
          </w:p>
        </w:tc>
      </w:tr>
      <w:tr w:rsidR="009F6DF0" w:rsidRPr="009F6DF0" w:rsidTr="009F6DF0">
        <w:trPr>
          <w:gridAfter w:val="2"/>
          <w:wAfter w:w="42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5.1.Завоз песка в песочницы, проверка наличия игрушек для игр с песком и водой.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Завхоз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01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2"/>
          <w:wAfter w:w="42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5.2.Производственное совещание по организации и содержанию работы с детьми в летних условиях с участием всего педагогического персонала дошкольного учреждения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1701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2"/>
          <w:wAfter w:w="42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5.3.Инструктаж педагогов, персонала по вопросам охраны жизни и здоровья детей при организации летних праздников, игр, походов.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Заведующий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Завхоз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медсестра</w:t>
            </w:r>
          </w:p>
        </w:tc>
        <w:tc>
          <w:tcPr>
            <w:tcW w:w="1701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2"/>
          <w:wAfter w:w="42" w:type="dxa"/>
        </w:trPr>
        <w:tc>
          <w:tcPr>
            <w:tcW w:w="9464" w:type="dxa"/>
            <w:gridSpan w:val="3"/>
          </w:tcPr>
          <w:p w:rsidR="009F6DF0" w:rsidRPr="009F6DF0" w:rsidRDefault="009F6DF0" w:rsidP="001E3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F6DF0">
              <w:rPr>
                <w:rFonts w:ascii="Times New Roman" w:hAnsi="Times New Roman" w:cs="Times New Roman"/>
                <w:b/>
              </w:rPr>
              <w:t>6.Работа методического кабинета</w:t>
            </w:r>
          </w:p>
        </w:tc>
      </w:tr>
      <w:tr w:rsidR="009F6DF0" w:rsidRPr="009F6DF0" w:rsidTr="009F6DF0">
        <w:trPr>
          <w:gridAfter w:val="2"/>
          <w:wAfter w:w="42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6.1.Поддержка педагогов, планирующих аттестационную деятельность, формирование банка данных о воспитателях и сроках их прохождения курсовой подготовки, мотивация сомневающихся в своих силах воспитателей.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701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F6DF0" w:rsidRPr="009F6DF0" w:rsidTr="009F6DF0">
        <w:trPr>
          <w:gridAfter w:val="2"/>
          <w:wAfter w:w="42" w:type="dxa"/>
        </w:trPr>
        <w:tc>
          <w:tcPr>
            <w:tcW w:w="5637" w:type="dxa"/>
          </w:tcPr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6.2.Годовой круг родительских собраний.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«Летний отдых в семье»</w:t>
            </w:r>
          </w:p>
          <w:p w:rsidR="009F6DF0" w:rsidRPr="009F6DF0" w:rsidRDefault="009F6DF0" w:rsidP="001E304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Цель: создание проекта сотрудничества детского сада и семьи в летний оздоровительный период.</w:t>
            </w:r>
          </w:p>
        </w:tc>
        <w:tc>
          <w:tcPr>
            <w:tcW w:w="2126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Воспитатели групп</w:t>
            </w: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DF0">
              <w:rPr>
                <w:rFonts w:ascii="Times New Roman" w:hAnsi="Times New Roman" w:cs="Times New Roman"/>
              </w:rPr>
              <w:t>медсестра</w:t>
            </w:r>
          </w:p>
        </w:tc>
        <w:tc>
          <w:tcPr>
            <w:tcW w:w="1701" w:type="dxa"/>
          </w:tcPr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F6DF0" w:rsidRPr="009F6DF0" w:rsidRDefault="009F6DF0" w:rsidP="001E304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9F6DF0" w:rsidRPr="009F6DF0" w:rsidRDefault="009F6DF0" w:rsidP="001E30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DF0" w:rsidRPr="009F6DF0" w:rsidRDefault="009F6DF0" w:rsidP="001E30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DF0" w:rsidRPr="009F6DF0" w:rsidRDefault="009F6DF0" w:rsidP="001E304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DF0" w:rsidRPr="009F6DF0" w:rsidRDefault="00FE48B5" w:rsidP="001E304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36274"/>
            <wp:effectExtent l="19050" t="0" r="3175" b="0"/>
            <wp:docPr id="3" name="Рисунок 2" descr="D:\сканер\2019_09_1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ер\2019_09_17\IMG_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DF0" w:rsidRPr="00FE48B5" w:rsidRDefault="009F6DF0" w:rsidP="001E304D">
      <w:pPr>
        <w:shd w:val="clear" w:color="auto" w:fill="FFFFFF"/>
        <w:spacing w:line="240" w:lineRule="auto"/>
        <w:rPr>
          <w:rFonts w:ascii="Times New Roman" w:hAnsi="Times New Roman" w:cs="Times New Roman"/>
          <w:lang w:val="en-US"/>
        </w:rPr>
      </w:pPr>
    </w:p>
    <w:p w:rsidR="009F6DF0" w:rsidRPr="009F6DF0" w:rsidRDefault="009F6DF0" w:rsidP="001E304D">
      <w:pPr>
        <w:shd w:val="clear" w:color="auto" w:fill="FFFFFF"/>
        <w:spacing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hd w:val="clear" w:color="auto" w:fill="FFFFFF"/>
        <w:spacing w:line="240" w:lineRule="auto"/>
        <w:rPr>
          <w:rFonts w:ascii="Times New Roman" w:hAnsi="Times New Roman" w:cs="Times New Roman"/>
        </w:rPr>
      </w:pPr>
    </w:p>
    <w:p w:rsidR="009F6DF0" w:rsidRPr="009F6DF0" w:rsidRDefault="009F6DF0" w:rsidP="001E304D">
      <w:pPr>
        <w:shd w:val="clear" w:color="auto" w:fill="FFFFFF"/>
        <w:spacing w:line="240" w:lineRule="auto"/>
        <w:rPr>
          <w:rFonts w:ascii="Times New Roman" w:hAnsi="Times New Roman" w:cs="Times New Roman"/>
        </w:rPr>
      </w:pPr>
      <w:r w:rsidRPr="009F6DF0">
        <w:rPr>
          <w:rFonts w:ascii="Times New Roman" w:hAnsi="Times New Roman" w:cs="Times New Roman"/>
        </w:rPr>
        <w:lastRenderedPageBreak/>
        <w:t> </w:t>
      </w:r>
    </w:p>
    <w:p w:rsidR="00EE5AE0" w:rsidRPr="009F6DF0" w:rsidRDefault="00EE5AE0" w:rsidP="001E304D">
      <w:pPr>
        <w:spacing w:line="240" w:lineRule="auto"/>
        <w:rPr>
          <w:rFonts w:ascii="Times New Roman" w:hAnsi="Times New Roman" w:cs="Times New Roman"/>
        </w:rPr>
      </w:pPr>
    </w:p>
    <w:p w:rsidR="00EE5AE0" w:rsidRPr="009F6DF0" w:rsidRDefault="00EE5AE0" w:rsidP="001E304D">
      <w:pPr>
        <w:spacing w:line="240" w:lineRule="auto"/>
        <w:rPr>
          <w:rFonts w:ascii="Times New Roman" w:hAnsi="Times New Roman" w:cs="Times New Roman"/>
        </w:rPr>
      </w:pPr>
    </w:p>
    <w:p w:rsidR="00EE5AE0" w:rsidRPr="009F6DF0" w:rsidRDefault="00EE5AE0" w:rsidP="001E304D">
      <w:pPr>
        <w:spacing w:line="240" w:lineRule="auto"/>
        <w:rPr>
          <w:rFonts w:ascii="Times New Roman" w:hAnsi="Times New Roman" w:cs="Times New Roman"/>
        </w:rPr>
      </w:pPr>
    </w:p>
    <w:p w:rsidR="00EE5AE0" w:rsidRPr="009F6DF0" w:rsidRDefault="00EE5AE0" w:rsidP="001E304D">
      <w:pPr>
        <w:spacing w:line="240" w:lineRule="auto"/>
        <w:rPr>
          <w:rFonts w:ascii="Times New Roman" w:hAnsi="Times New Roman" w:cs="Times New Roman"/>
        </w:rPr>
      </w:pPr>
    </w:p>
    <w:sectPr w:rsidR="00EE5AE0" w:rsidRPr="009F6DF0" w:rsidSect="00102F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4C7C" w:rsidRDefault="00134C7C" w:rsidP="00E20EF8">
      <w:pPr>
        <w:spacing w:after="0" w:line="240" w:lineRule="auto"/>
      </w:pPr>
      <w:r>
        <w:separator/>
      </w:r>
    </w:p>
  </w:endnote>
  <w:endnote w:type="continuationSeparator" w:id="1">
    <w:p w:rsidR="00134C7C" w:rsidRDefault="00134C7C" w:rsidP="00E20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4C7C" w:rsidRDefault="00134C7C" w:rsidP="00E20EF8">
      <w:pPr>
        <w:spacing w:after="0" w:line="240" w:lineRule="auto"/>
      </w:pPr>
      <w:r>
        <w:separator/>
      </w:r>
    </w:p>
  </w:footnote>
  <w:footnote w:type="continuationSeparator" w:id="1">
    <w:p w:rsidR="00134C7C" w:rsidRDefault="00134C7C" w:rsidP="00E20E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C64C5"/>
    <w:multiLevelType w:val="hybridMultilevel"/>
    <w:tmpl w:val="1E2A7E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74E7A70"/>
    <w:multiLevelType w:val="hybridMultilevel"/>
    <w:tmpl w:val="0BCCCF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75032AF"/>
    <w:multiLevelType w:val="multilevel"/>
    <w:tmpl w:val="87A2ED30"/>
    <w:lvl w:ilvl="0">
      <w:start w:val="1"/>
      <w:numFmt w:val="decimal"/>
      <w:lvlText w:val="%1."/>
      <w:lvlJc w:val="left"/>
      <w:pPr>
        <w:ind w:left="3621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98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398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434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34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70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61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6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21" w:hanging="2160"/>
      </w:pPr>
      <w:rPr>
        <w:rFonts w:cs="Times New Roman" w:hint="default"/>
      </w:rPr>
    </w:lvl>
  </w:abstractNum>
  <w:abstractNum w:abstractNumId="3">
    <w:nsid w:val="08585283"/>
    <w:multiLevelType w:val="multilevel"/>
    <w:tmpl w:val="87A2ED30"/>
    <w:lvl w:ilvl="0">
      <w:start w:val="1"/>
      <w:numFmt w:val="decimal"/>
      <w:lvlText w:val="%1."/>
      <w:lvlJc w:val="left"/>
      <w:pPr>
        <w:ind w:left="3621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98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398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434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34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70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61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6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21" w:hanging="2160"/>
      </w:pPr>
      <w:rPr>
        <w:rFonts w:cs="Times New Roman" w:hint="default"/>
      </w:rPr>
    </w:lvl>
  </w:abstractNum>
  <w:abstractNum w:abstractNumId="4">
    <w:nsid w:val="0B4E6C7E"/>
    <w:multiLevelType w:val="hybridMultilevel"/>
    <w:tmpl w:val="803E50B8"/>
    <w:lvl w:ilvl="0" w:tplc="7E82E786">
      <w:start w:val="1"/>
      <w:numFmt w:val="decimal"/>
      <w:lvlText w:val="%1."/>
      <w:lvlJc w:val="left"/>
      <w:pPr>
        <w:tabs>
          <w:tab w:val="num" w:pos="1668"/>
        </w:tabs>
        <w:ind w:left="1668" w:hanging="9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6E04BA"/>
    <w:multiLevelType w:val="hybridMultilevel"/>
    <w:tmpl w:val="C58AD5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73C7ADD"/>
    <w:multiLevelType w:val="multilevel"/>
    <w:tmpl w:val="F3ACA8EA"/>
    <w:lvl w:ilvl="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31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7">
    <w:nsid w:val="176113F9"/>
    <w:multiLevelType w:val="multilevel"/>
    <w:tmpl w:val="D46E21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7CD3E19"/>
    <w:multiLevelType w:val="hybridMultilevel"/>
    <w:tmpl w:val="F6BE87D8"/>
    <w:lvl w:ilvl="0" w:tplc="14660180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9">
    <w:nsid w:val="17E60111"/>
    <w:multiLevelType w:val="hybridMultilevel"/>
    <w:tmpl w:val="3A403A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D1032C1"/>
    <w:multiLevelType w:val="multilevel"/>
    <w:tmpl w:val="BD46C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FE26952"/>
    <w:multiLevelType w:val="multilevel"/>
    <w:tmpl w:val="A6BAAD1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322"/>
      <w:numFmt w:val="decimal"/>
      <w:isLgl/>
      <w:lvlText w:val="%1.%2"/>
      <w:lvlJc w:val="left"/>
      <w:pPr>
        <w:ind w:left="1110" w:hanging="75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110" w:hanging="75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2">
    <w:nsid w:val="200C1DA8"/>
    <w:multiLevelType w:val="multilevel"/>
    <w:tmpl w:val="BB58B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3D27A29"/>
    <w:multiLevelType w:val="multilevel"/>
    <w:tmpl w:val="F3ACA8EA"/>
    <w:lvl w:ilvl="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31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4">
    <w:nsid w:val="276E4E2F"/>
    <w:multiLevelType w:val="hybridMultilevel"/>
    <w:tmpl w:val="C58AD5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9892B76"/>
    <w:multiLevelType w:val="multilevel"/>
    <w:tmpl w:val="0568CA0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8"/>
      <w:numFmt w:val="decimal"/>
      <w:isLgl/>
      <w:lvlText w:val="%1.%2"/>
      <w:lvlJc w:val="left"/>
      <w:pPr>
        <w:ind w:left="73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6">
    <w:nsid w:val="31AE29CE"/>
    <w:multiLevelType w:val="multilevel"/>
    <w:tmpl w:val="71C4CEA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5"/>
      <w:numFmt w:val="decimal"/>
      <w:isLgl/>
      <w:lvlText w:val="%1.%2"/>
      <w:lvlJc w:val="left"/>
      <w:pPr>
        <w:ind w:left="810" w:hanging="45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7">
    <w:nsid w:val="36AD4FB5"/>
    <w:multiLevelType w:val="multilevel"/>
    <w:tmpl w:val="835260E8"/>
    <w:lvl w:ilvl="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8">
    <w:nsid w:val="39AB1F68"/>
    <w:multiLevelType w:val="multilevel"/>
    <w:tmpl w:val="38660238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9">
    <w:nsid w:val="3C7466FC"/>
    <w:multiLevelType w:val="hybridMultilevel"/>
    <w:tmpl w:val="C58AD55A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0">
    <w:nsid w:val="3F0B4B87"/>
    <w:multiLevelType w:val="multilevel"/>
    <w:tmpl w:val="E65CEC4A"/>
    <w:lvl w:ilvl="0">
      <w:start w:val="5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5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1">
    <w:nsid w:val="3F530888"/>
    <w:multiLevelType w:val="hybridMultilevel"/>
    <w:tmpl w:val="184EE0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5C97B10"/>
    <w:multiLevelType w:val="hybridMultilevel"/>
    <w:tmpl w:val="ED2406DE"/>
    <w:lvl w:ilvl="0" w:tplc="908CDA5E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471410D8"/>
    <w:multiLevelType w:val="hybridMultilevel"/>
    <w:tmpl w:val="1F1E161E"/>
    <w:lvl w:ilvl="0" w:tplc="04190001">
      <w:start w:val="1"/>
      <w:numFmt w:val="bullet"/>
      <w:lvlText w:val=""/>
      <w:lvlJc w:val="left"/>
      <w:pPr>
        <w:tabs>
          <w:tab w:val="num" w:pos="1112"/>
        </w:tabs>
        <w:ind w:left="111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8C077CA"/>
    <w:multiLevelType w:val="multilevel"/>
    <w:tmpl w:val="F314D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26D49F3"/>
    <w:multiLevelType w:val="hybridMultilevel"/>
    <w:tmpl w:val="C58AD5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3BA028B"/>
    <w:multiLevelType w:val="hybridMultilevel"/>
    <w:tmpl w:val="708077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78E83E49"/>
    <w:multiLevelType w:val="hybridMultilevel"/>
    <w:tmpl w:val="C58AD5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C91206A"/>
    <w:multiLevelType w:val="multilevel"/>
    <w:tmpl w:val="6A2C776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6"/>
  </w:num>
  <w:num w:numId="2">
    <w:abstractNumId w:val="8"/>
  </w:num>
  <w:num w:numId="3">
    <w:abstractNumId w:val="24"/>
  </w:num>
  <w:num w:numId="4">
    <w:abstractNumId w:val="12"/>
  </w:num>
  <w:num w:numId="5">
    <w:abstractNumId w:val="9"/>
  </w:num>
  <w:num w:numId="6">
    <w:abstractNumId w:val="2"/>
  </w:num>
  <w:num w:numId="7">
    <w:abstractNumId w:val="18"/>
  </w:num>
  <w:num w:numId="8">
    <w:abstractNumId w:val="3"/>
  </w:num>
  <w:num w:numId="9">
    <w:abstractNumId w:val="21"/>
  </w:num>
  <w:num w:numId="10">
    <w:abstractNumId w:val="0"/>
  </w:num>
  <w:num w:numId="11">
    <w:abstractNumId w:val="25"/>
  </w:num>
  <w:num w:numId="12">
    <w:abstractNumId w:val="27"/>
  </w:num>
  <w:num w:numId="13">
    <w:abstractNumId w:val="17"/>
  </w:num>
  <w:num w:numId="14">
    <w:abstractNumId w:val="14"/>
  </w:num>
  <w:num w:numId="15">
    <w:abstractNumId w:val="11"/>
  </w:num>
  <w:num w:numId="16">
    <w:abstractNumId w:val="19"/>
  </w:num>
  <w:num w:numId="17">
    <w:abstractNumId w:val="16"/>
  </w:num>
  <w:num w:numId="18">
    <w:abstractNumId w:val="5"/>
  </w:num>
  <w:num w:numId="19">
    <w:abstractNumId w:val="15"/>
  </w:num>
  <w:num w:numId="20">
    <w:abstractNumId w:val="1"/>
  </w:num>
  <w:num w:numId="21">
    <w:abstractNumId w:val="28"/>
  </w:num>
  <w:num w:numId="22">
    <w:abstractNumId w:val="22"/>
  </w:num>
  <w:num w:numId="23">
    <w:abstractNumId w:val="20"/>
  </w:num>
  <w:num w:numId="24">
    <w:abstractNumId w:val="26"/>
  </w:num>
  <w:num w:numId="2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</w:num>
  <w:num w:numId="27">
    <w:abstractNumId w:val="7"/>
  </w:num>
  <w:num w:numId="28">
    <w:abstractNumId w:val="13"/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3199E"/>
    <w:rsid w:val="00050E7F"/>
    <w:rsid w:val="000772A0"/>
    <w:rsid w:val="00081A9E"/>
    <w:rsid w:val="000D460D"/>
    <w:rsid w:val="000E6AD4"/>
    <w:rsid w:val="00102FBA"/>
    <w:rsid w:val="00107818"/>
    <w:rsid w:val="00113598"/>
    <w:rsid w:val="00134C7C"/>
    <w:rsid w:val="00146373"/>
    <w:rsid w:val="00151C2B"/>
    <w:rsid w:val="00154705"/>
    <w:rsid w:val="00182720"/>
    <w:rsid w:val="001E304D"/>
    <w:rsid w:val="00253841"/>
    <w:rsid w:val="00264296"/>
    <w:rsid w:val="00286AD1"/>
    <w:rsid w:val="00300B97"/>
    <w:rsid w:val="00352D8B"/>
    <w:rsid w:val="003643F9"/>
    <w:rsid w:val="00391220"/>
    <w:rsid w:val="003C6FC8"/>
    <w:rsid w:val="003E3A98"/>
    <w:rsid w:val="003E4D50"/>
    <w:rsid w:val="00425C63"/>
    <w:rsid w:val="00431202"/>
    <w:rsid w:val="004413FB"/>
    <w:rsid w:val="00480E57"/>
    <w:rsid w:val="00527023"/>
    <w:rsid w:val="00535116"/>
    <w:rsid w:val="005730A3"/>
    <w:rsid w:val="005A20BC"/>
    <w:rsid w:val="005C44C6"/>
    <w:rsid w:val="00604A03"/>
    <w:rsid w:val="0062580F"/>
    <w:rsid w:val="00662201"/>
    <w:rsid w:val="00670E96"/>
    <w:rsid w:val="006C1CC5"/>
    <w:rsid w:val="006D72D7"/>
    <w:rsid w:val="007710E7"/>
    <w:rsid w:val="007A4113"/>
    <w:rsid w:val="007C235D"/>
    <w:rsid w:val="008038B6"/>
    <w:rsid w:val="00853C93"/>
    <w:rsid w:val="0085575D"/>
    <w:rsid w:val="008B18EE"/>
    <w:rsid w:val="008C7FDC"/>
    <w:rsid w:val="008E0413"/>
    <w:rsid w:val="00930379"/>
    <w:rsid w:val="0093199E"/>
    <w:rsid w:val="00937C1C"/>
    <w:rsid w:val="0096749E"/>
    <w:rsid w:val="009741A4"/>
    <w:rsid w:val="00976AFA"/>
    <w:rsid w:val="009975E1"/>
    <w:rsid w:val="009B5C14"/>
    <w:rsid w:val="009C0FE3"/>
    <w:rsid w:val="009D031F"/>
    <w:rsid w:val="009E1D14"/>
    <w:rsid w:val="009E74D1"/>
    <w:rsid w:val="009F6DF0"/>
    <w:rsid w:val="00A64456"/>
    <w:rsid w:val="00A87023"/>
    <w:rsid w:val="00B03A42"/>
    <w:rsid w:val="00B05FA0"/>
    <w:rsid w:val="00B2284D"/>
    <w:rsid w:val="00B24683"/>
    <w:rsid w:val="00BD2BBB"/>
    <w:rsid w:val="00BD33FE"/>
    <w:rsid w:val="00BF0F20"/>
    <w:rsid w:val="00C220B1"/>
    <w:rsid w:val="00CA0CAF"/>
    <w:rsid w:val="00CE7967"/>
    <w:rsid w:val="00D11968"/>
    <w:rsid w:val="00D334C2"/>
    <w:rsid w:val="00D33DBE"/>
    <w:rsid w:val="00D84847"/>
    <w:rsid w:val="00D85F83"/>
    <w:rsid w:val="00E10B78"/>
    <w:rsid w:val="00E20EF8"/>
    <w:rsid w:val="00E473EA"/>
    <w:rsid w:val="00E8356B"/>
    <w:rsid w:val="00E859EF"/>
    <w:rsid w:val="00E96ADB"/>
    <w:rsid w:val="00EB3015"/>
    <w:rsid w:val="00ED33AA"/>
    <w:rsid w:val="00EE5AE0"/>
    <w:rsid w:val="00F20171"/>
    <w:rsid w:val="00F64B21"/>
    <w:rsid w:val="00F6793D"/>
    <w:rsid w:val="00F71564"/>
    <w:rsid w:val="00F82007"/>
    <w:rsid w:val="00FA60FF"/>
    <w:rsid w:val="00FE1A35"/>
    <w:rsid w:val="00FE48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99E"/>
  </w:style>
  <w:style w:type="paragraph" w:styleId="1">
    <w:name w:val="heading 1"/>
    <w:basedOn w:val="a"/>
    <w:next w:val="a"/>
    <w:link w:val="10"/>
    <w:uiPriority w:val="99"/>
    <w:qFormat/>
    <w:rsid w:val="009F6DF0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9F6DF0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F6DF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9F6DF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styleId="a3">
    <w:name w:val="Table Grid"/>
    <w:basedOn w:val="a1"/>
    <w:uiPriority w:val="59"/>
    <w:rsid w:val="0093199E"/>
    <w:pPr>
      <w:spacing w:after="0" w:line="240" w:lineRule="auto"/>
      <w:ind w:left="72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B24683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B24683"/>
    <w:pPr>
      <w:ind w:left="720"/>
      <w:contextualSpacing/>
    </w:pPr>
    <w:rPr>
      <w:rFonts w:eastAsiaTheme="minorEastAsia"/>
      <w:lang w:eastAsia="ru-RU"/>
    </w:rPr>
  </w:style>
  <w:style w:type="paragraph" w:styleId="a6">
    <w:name w:val="Normal (Web)"/>
    <w:basedOn w:val="a"/>
    <w:uiPriority w:val="99"/>
    <w:rsid w:val="009F6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F6DF0"/>
    <w:rPr>
      <w:rFonts w:cs="Times New Roman"/>
    </w:rPr>
  </w:style>
  <w:style w:type="character" w:styleId="a7">
    <w:name w:val="Strong"/>
    <w:basedOn w:val="a0"/>
    <w:uiPriority w:val="99"/>
    <w:qFormat/>
    <w:rsid w:val="009F6DF0"/>
    <w:rPr>
      <w:rFonts w:cs="Times New Roman"/>
      <w:b/>
      <w:bCs/>
    </w:rPr>
  </w:style>
  <w:style w:type="character" w:customStyle="1" w:styleId="c1">
    <w:name w:val="c1"/>
    <w:basedOn w:val="a0"/>
    <w:uiPriority w:val="99"/>
    <w:rsid w:val="009F6DF0"/>
    <w:rPr>
      <w:rFonts w:cs="Times New Roman"/>
    </w:rPr>
  </w:style>
  <w:style w:type="character" w:styleId="a8">
    <w:name w:val="Emphasis"/>
    <w:basedOn w:val="a0"/>
    <w:uiPriority w:val="99"/>
    <w:qFormat/>
    <w:rsid w:val="009F6DF0"/>
    <w:rPr>
      <w:rFonts w:cs="Times New Roman"/>
      <w:i/>
      <w:iCs/>
    </w:rPr>
  </w:style>
  <w:style w:type="character" w:customStyle="1" w:styleId="c7">
    <w:name w:val="c7"/>
    <w:basedOn w:val="a0"/>
    <w:uiPriority w:val="99"/>
    <w:rsid w:val="009F6DF0"/>
    <w:rPr>
      <w:rFonts w:cs="Times New Roman"/>
    </w:rPr>
  </w:style>
  <w:style w:type="character" w:customStyle="1" w:styleId="a9">
    <w:name w:val="Основной текст_"/>
    <w:link w:val="11"/>
    <w:uiPriority w:val="99"/>
    <w:locked/>
    <w:rsid w:val="009F6DF0"/>
    <w:rPr>
      <w:sz w:val="17"/>
      <w:shd w:val="clear" w:color="auto" w:fill="FFFFFF"/>
    </w:rPr>
  </w:style>
  <w:style w:type="paragraph" w:customStyle="1" w:styleId="11">
    <w:name w:val="Основной текст1"/>
    <w:basedOn w:val="a"/>
    <w:link w:val="a9"/>
    <w:uiPriority w:val="99"/>
    <w:rsid w:val="009F6DF0"/>
    <w:pPr>
      <w:shd w:val="clear" w:color="auto" w:fill="FFFFFF"/>
      <w:spacing w:after="360" w:line="240" w:lineRule="atLeast"/>
      <w:jc w:val="both"/>
    </w:pPr>
    <w:rPr>
      <w:sz w:val="17"/>
    </w:rPr>
  </w:style>
  <w:style w:type="character" w:customStyle="1" w:styleId="highlight">
    <w:name w:val="highlight"/>
    <w:basedOn w:val="a0"/>
    <w:uiPriority w:val="99"/>
    <w:rsid w:val="009F6DF0"/>
    <w:rPr>
      <w:rFonts w:cs="Times New Roman"/>
    </w:rPr>
  </w:style>
  <w:style w:type="character" w:customStyle="1" w:styleId="aa">
    <w:name w:val="Текст выноски Знак"/>
    <w:basedOn w:val="a0"/>
    <w:link w:val="ab"/>
    <w:uiPriority w:val="99"/>
    <w:semiHidden/>
    <w:rsid w:val="009F6DF0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Balloon Text"/>
    <w:basedOn w:val="a"/>
    <w:link w:val="aa"/>
    <w:uiPriority w:val="99"/>
    <w:semiHidden/>
    <w:unhideWhenUsed/>
    <w:rsid w:val="009F6DF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9F6DF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9F6D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9F6DF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9F6D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+ Полужирный"/>
    <w:basedOn w:val="a9"/>
    <w:rsid w:val="00264296"/>
    <w:rPr>
      <w:rFonts w:ascii="Times New Roman" w:eastAsia="Times New Roman" w:hAnsi="Times New Roman" w:cs="Times New Roman"/>
      <w:b/>
      <w:bCs/>
      <w:color w:val="000000"/>
      <w:spacing w:val="3"/>
      <w:w w:val="100"/>
      <w:position w:val="0"/>
      <w:sz w:val="21"/>
      <w:szCs w:val="21"/>
      <w:lang w:val="ru-RU"/>
    </w:rPr>
  </w:style>
  <w:style w:type="character" w:styleId="af1">
    <w:name w:val="Hyperlink"/>
    <w:basedOn w:val="a0"/>
    <w:uiPriority w:val="99"/>
    <w:unhideWhenUsed/>
    <w:rsid w:val="00937C1C"/>
    <w:rPr>
      <w:color w:val="0000FF" w:themeColor="hyperlink"/>
      <w:u w:val="single"/>
    </w:rPr>
  </w:style>
  <w:style w:type="paragraph" w:customStyle="1" w:styleId="af2">
    <w:name w:val="Замещаемый текст"/>
    <w:basedOn w:val="a4"/>
    <w:link w:val="af3"/>
    <w:autoRedefine/>
    <w:qFormat/>
    <w:rsid w:val="009C0FE3"/>
    <w:pPr>
      <w:spacing w:line="276" w:lineRule="auto"/>
      <w:ind w:left="-57" w:right="57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af3">
    <w:name w:val="Замещаемый текст Знак"/>
    <w:link w:val="af2"/>
    <w:rsid w:val="009C0FE3"/>
    <w:rPr>
      <w:rFonts w:ascii="Times New Roman" w:eastAsia="Times New Roman" w:hAnsi="Times New Roman" w:cs="Times New Roman"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9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u.swetl@yandex.ru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vip.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vip.1obraz.ru/" TargetMode="Externa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Обучающиеся по ООП ДО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Lbl>
              <c:idx val="3"/>
              <c:showVal val="1"/>
            </c:dLbl>
            <c:delete val="1"/>
          </c:dLbls>
          <c:cat>
            <c:strRef>
              <c:f>Лист1!$A$2:$A$3</c:f>
              <c:strCache>
                <c:ptCount val="2"/>
                <c:pt idx="0">
                  <c:v>Дети, которые обучаются по АООП</c:v>
                </c:pt>
                <c:pt idx="1">
                  <c:v>Дети, которые обучаются по ООП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9.0000000000000066E-2</c:v>
                </c:pt>
                <c:pt idx="1">
                  <c:v>0.91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6280991735537194E-2"/>
          <c:y val="8.6538461538461911E-2"/>
          <c:w val="0.81983471074380165"/>
          <c:h val="0.6682692307692307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Sheet1!$B$1:$H$1</c:f>
              <c:strCache>
                <c:ptCount val="7"/>
                <c:pt idx="0">
                  <c:v>раннего возраста</c:v>
                </c:pt>
                <c:pt idx="1">
                  <c:v>младшая</c:v>
                </c:pt>
                <c:pt idx="2">
                  <c:v>средняя</c:v>
                </c:pt>
                <c:pt idx="3">
                  <c:v>старшая №4</c:v>
                </c:pt>
                <c:pt idx="4">
                  <c:v>старшая №1</c:v>
                </c:pt>
                <c:pt idx="5">
                  <c:v>подготовит. №2</c:v>
                </c:pt>
                <c:pt idx="6">
                  <c:v>подготовит №7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37</c:v>
                </c:pt>
                <c:pt idx="1">
                  <c:v>32</c:v>
                </c:pt>
                <c:pt idx="2">
                  <c:v>39</c:v>
                </c:pt>
                <c:pt idx="3">
                  <c:v>76</c:v>
                </c:pt>
                <c:pt idx="4">
                  <c:v>61</c:v>
                </c:pt>
                <c:pt idx="5">
                  <c:v>56</c:v>
                </c:pt>
                <c:pt idx="6">
                  <c:v>61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Sheet1!$B$1:$H$1</c:f>
              <c:strCache>
                <c:ptCount val="7"/>
                <c:pt idx="0">
                  <c:v>раннего возраста</c:v>
                </c:pt>
                <c:pt idx="1">
                  <c:v>младшая</c:v>
                </c:pt>
                <c:pt idx="2">
                  <c:v>средняя</c:v>
                </c:pt>
                <c:pt idx="3">
                  <c:v>старшая №4</c:v>
                </c:pt>
                <c:pt idx="4">
                  <c:v>старшая №1</c:v>
                </c:pt>
                <c:pt idx="5">
                  <c:v>подготовит. №2</c:v>
                </c:pt>
                <c:pt idx="6">
                  <c:v>подготовит №7</c:v>
                </c:pt>
              </c:strCache>
            </c:strRef>
          </c:cat>
          <c:val>
            <c:numRef>
              <c:f>Sheet1!$B$3:$H$3</c:f>
              <c:numCache>
                <c:formatCode>General</c:formatCode>
                <c:ptCount val="7"/>
                <c:pt idx="0">
                  <c:v>38</c:v>
                </c:pt>
                <c:pt idx="1">
                  <c:v>47</c:v>
                </c:pt>
                <c:pt idx="2">
                  <c:v>47</c:v>
                </c:pt>
                <c:pt idx="3">
                  <c:v>24</c:v>
                </c:pt>
                <c:pt idx="4">
                  <c:v>33</c:v>
                </c:pt>
                <c:pt idx="5">
                  <c:v>44</c:v>
                </c:pt>
                <c:pt idx="6">
                  <c:v>20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Sheet1!$B$1:$H$1</c:f>
              <c:strCache>
                <c:ptCount val="7"/>
                <c:pt idx="0">
                  <c:v>раннего возраста</c:v>
                </c:pt>
                <c:pt idx="1">
                  <c:v>младшая</c:v>
                </c:pt>
                <c:pt idx="2">
                  <c:v>средняя</c:v>
                </c:pt>
                <c:pt idx="3">
                  <c:v>старшая №4</c:v>
                </c:pt>
                <c:pt idx="4">
                  <c:v>старшая №1</c:v>
                </c:pt>
                <c:pt idx="5">
                  <c:v>подготовит. №2</c:v>
                </c:pt>
                <c:pt idx="6">
                  <c:v>подготовит №7</c:v>
                </c:pt>
              </c:strCache>
            </c:strRef>
          </c:cat>
          <c:val>
            <c:numRef>
              <c:f>Sheet1!$B$4:$H$4</c:f>
              <c:numCache>
                <c:formatCode>General</c:formatCode>
                <c:ptCount val="7"/>
                <c:pt idx="0">
                  <c:v>25</c:v>
                </c:pt>
                <c:pt idx="1">
                  <c:v>21</c:v>
                </c:pt>
                <c:pt idx="2">
                  <c:v>14</c:v>
                </c:pt>
                <c:pt idx="4">
                  <c:v>6</c:v>
                </c:pt>
              </c:numCache>
            </c:numRef>
          </c:val>
        </c:ser>
        <c:gapDepth val="0"/>
        <c:shape val="box"/>
        <c:axId val="56528256"/>
        <c:axId val="56542336"/>
        <c:axId val="0"/>
      </c:bar3DChart>
      <c:catAx>
        <c:axId val="56528256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6542336"/>
        <c:crosses val="autoZero"/>
        <c:auto val="1"/>
        <c:lblAlgn val="ctr"/>
        <c:lblOffset val="100"/>
        <c:tickLblSkip val="2"/>
        <c:tickMarkSkip val="1"/>
      </c:catAx>
      <c:valAx>
        <c:axId val="5654233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652825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8429752066115719"/>
          <c:y val="0.35576923076923078"/>
          <c:w val="0.11570240635808376"/>
          <c:h val="0.38040707175754068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5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9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1211</TotalTime>
  <Pages>33</Pages>
  <Words>9891</Words>
  <Characters>56382</Characters>
  <Application>Microsoft Office Word</Application>
  <DocSecurity>0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38</cp:revision>
  <cp:lastPrinted>2019-08-30T11:20:00Z</cp:lastPrinted>
  <dcterms:created xsi:type="dcterms:W3CDTF">2019-07-08T06:54:00Z</dcterms:created>
  <dcterms:modified xsi:type="dcterms:W3CDTF">2019-09-17T08:45:00Z</dcterms:modified>
</cp:coreProperties>
</file>