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05E" w:rsidRPr="00C5505E" w:rsidRDefault="00C5505E" w:rsidP="00C5505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05E" w:rsidRPr="005454AE" w:rsidRDefault="005454AE" w:rsidP="005454A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54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8275" cy="9222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B8F" w:rsidRPr="003C4901" w:rsidRDefault="000D5E03" w:rsidP="00732B8F">
      <w:pPr>
        <w:shd w:val="clear" w:color="auto" w:fill="FFFFFF"/>
        <w:spacing w:after="0" w:line="242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bookmarkStart w:id="0" w:name="_Hlk68082010"/>
    </w:p>
    <w:p w:rsidR="000D5E03" w:rsidRPr="003C4901" w:rsidRDefault="000D5E03" w:rsidP="007A3169">
      <w:pPr>
        <w:shd w:val="clear" w:color="auto" w:fill="FFFFFF"/>
        <w:spacing w:after="0" w:line="242" w:lineRule="atLeast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  <w:bookmarkEnd w:id="0"/>
    </w:p>
    <w:p w:rsidR="00245F2D" w:rsidRPr="003C4901" w:rsidRDefault="000D5E03" w:rsidP="00235916">
      <w:pPr>
        <w:shd w:val="clear" w:color="auto" w:fill="FFFFFF"/>
        <w:spacing w:after="0" w:line="242" w:lineRule="atLeast"/>
        <w:ind w:left="1418" w:righ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</w:t>
      </w:r>
    </w:p>
    <w:p w:rsidR="000D5E03" w:rsidRPr="003C4901" w:rsidRDefault="00E15551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</w:t>
      </w:r>
      <w:r w:rsidR="000D5E03" w:rsidRPr="003C4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ел 1. Целевые ориентиры и планируемые результаты Программы</w:t>
      </w:r>
    </w:p>
    <w:p w:rsidR="000D5E03" w:rsidRPr="003C4901" w:rsidRDefault="000D5E03" w:rsidP="0073215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</w:t>
      </w:r>
      <w:r w:rsidR="00C117C4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Программы воспит</w:t>
      </w:r>
      <w:r w:rsidR="00245F2D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</w:t>
      </w:r>
      <w:r w:rsidR="008374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……4</w:t>
      </w:r>
    </w:p>
    <w:p w:rsidR="000D5E03" w:rsidRPr="003C4901" w:rsidRDefault="000D5E03" w:rsidP="00C117C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 Методологические основы и принципы постро</w:t>
      </w:r>
      <w:r w:rsidR="00245F2D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Программы воспитания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……6</w:t>
      </w:r>
      <w:r w:rsidR="00245F2D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5E03" w:rsidRPr="003C4901" w:rsidRDefault="000D5E03" w:rsidP="00C117C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</w:t>
      </w:r>
      <w:proofErr w:type="gramStart"/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1.Уклад</w:t>
      </w:r>
      <w:proofErr w:type="gramEnd"/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образовательной орг</w:t>
      </w:r>
      <w:r w:rsidR="00245F2D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анизации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………………………………………………7</w:t>
      </w:r>
    </w:p>
    <w:p w:rsidR="000D5E03" w:rsidRPr="003C4901" w:rsidRDefault="00C117C4" w:rsidP="00C117C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1.2.2.</w:t>
      </w:r>
      <w:r w:rsidR="000D5E03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Воспитывающая среда ДОО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</w:t>
      </w:r>
      <w:proofErr w:type="gramStart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0D5E03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5E03" w:rsidRPr="003C4901" w:rsidRDefault="000D5E03" w:rsidP="00C117C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1.2.3.  Общности</w:t>
      </w:r>
      <w:r w:rsidR="00B25322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(сообщества </w:t>
      </w:r>
      <w:proofErr w:type="gramStart"/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ДОО)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proofErr w:type="gramEnd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…………………………………………………...7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0D5E03" w:rsidP="00C117C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1.2.4.</w:t>
      </w:r>
      <w:r w:rsidR="00C117C4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Социокультурный контекст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</w:t>
      </w:r>
      <w:proofErr w:type="gramStart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.9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0D5E03" w:rsidP="00C117C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1.2.5.</w:t>
      </w:r>
      <w:r w:rsidR="00C117C4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и культурные практики в ДОО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…………………………………...10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0D5E03" w:rsidP="00C117C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</w:t>
      </w:r>
      <w:r w:rsidR="00C117C4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результаты освоения Программы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</w:t>
      </w:r>
      <w:proofErr w:type="gramStart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.10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5E03" w:rsidRPr="003C4901" w:rsidRDefault="000D5E03" w:rsidP="00C117C4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1.3.1. Целевые ориентиры воспитательной работы д</w:t>
      </w:r>
      <w:r w:rsidR="00B25322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детей дошкольного возраста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2. Содержательный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Содержание воспитательной работы по направлениям воспитания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……………...13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2.1.1 Патриотическое направление воспитания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………………………………………...13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2.1.2. Социальное направление воспитания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</w:t>
      </w:r>
      <w:proofErr w:type="gramStart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2.1.3. Познавательное направление воспитания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</w:t>
      </w:r>
      <w:proofErr w:type="gramStart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2.1.4. Физическое и оздоровительное направление воспитания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………………………15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2.1.5. Трудовое напра</w:t>
      </w:r>
      <w:r w:rsidR="00F024D4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 воспитания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</w:t>
      </w:r>
      <w:proofErr w:type="gramStart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.16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2.1.6. Этико-эстетическое направление воспитания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……………………………………17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Особенности реализации воспитательного процесса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……………………………...18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F024D4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Особенности взаимодействия педагогического</w:t>
      </w:r>
      <w:r w:rsidR="000D5E03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коллектива с семьями воспитанников в процессе </w:t>
      </w:r>
      <w:proofErr w:type="gramStart"/>
      <w:r w:rsidR="000D5E03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D5E03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Программы</w:t>
      </w:r>
      <w:proofErr w:type="gramEnd"/>
      <w:r w:rsidR="000D5E03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……………………...19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3. Организационный 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Общие требования к условиям реализации Программы воспитания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</w:t>
      </w:r>
      <w:proofErr w:type="gramStart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Взаимодействие взрослого с </w:t>
      </w:r>
      <w:proofErr w:type="gramStart"/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 .</w:t>
      </w:r>
      <w:proofErr w:type="gramEnd"/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События ДОО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</w:t>
      </w:r>
      <w:proofErr w:type="gramStart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.29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Организация предметно-пространственной среды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</w:t>
      </w:r>
      <w:proofErr w:type="gramStart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.29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5F2D" w:rsidRPr="003C4901" w:rsidRDefault="00245F2D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Кадровое обеспечение воспитательного процесса</w:t>
      </w:r>
      <w:r w:rsidR="00151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………………………………...30</w:t>
      </w:r>
    </w:p>
    <w:p w:rsidR="00245F2D" w:rsidRPr="003C4901" w:rsidRDefault="00245F2D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 Нормативно-методическое обеспечение реализации Программы </w:t>
      </w:r>
      <w:proofErr w:type="gramStart"/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</w:t>
      </w:r>
      <w:r w:rsidR="008F4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proofErr w:type="gramEnd"/>
      <w:r w:rsidR="008F4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</w:t>
      </w:r>
    </w:p>
    <w:p w:rsidR="00D719AB" w:rsidRPr="003C4901" w:rsidRDefault="00245F2D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Особые требования к условиям, обеспечивающим достижение планируемых личностных результатов в работе с особыми категориями детей</w:t>
      </w:r>
      <w:r w:rsidR="008F4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proofErr w:type="gramStart"/>
      <w:r w:rsidR="008F4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="008F4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</w:t>
      </w:r>
    </w:p>
    <w:p w:rsidR="008F4C53" w:rsidRDefault="00D719AB" w:rsidP="00245F2D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</w:t>
      </w:r>
      <w:r w:rsidR="000D5E03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Календарный план </w:t>
      </w:r>
      <w:proofErr w:type="gramStart"/>
      <w:r w:rsidR="000D5E03"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воспитательной</w:t>
      </w:r>
      <w:r w:rsidRPr="003C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работы</w:t>
      </w:r>
      <w:proofErr w:type="gramEnd"/>
      <w:r w:rsidR="008F4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</w:t>
      </w:r>
      <w:r w:rsidR="00A95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F4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D5E03" w:rsidRPr="00C117C4" w:rsidRDefault="000D5E03" w:rsidP="000D5E03">
      <w:pPr>
        <w:shd w:val="clear" w:color="auto" w:fill="FFFFFF"/>
        <w:spacing w:after="0" w:line="242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5E03" w:rsidRPr="00C117C4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5E03" w:rsidRPr="00C117C4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5E03" w:rsidRPr="00C117C4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5E03" w:rsidRPr="00C117C4" w:rsidRDefault="000D5E03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E1037" w:rsidRDefault="00CE1037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1037" w:rsidRDefault="00CE1037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1037" w:rsidRPr="00C117C4" w:rsidRDefault="00CE1037" w:rsidP="000D5E03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3DB1" w:rsidRDefault="0073288C" w:rsidP="00A73DB1">
      <w:pPr>
        <w:shd w:val="clear" w:color="auto" w:fill="FFFFFF"/>
        <w:spacing w:after="0" w:line="6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</w:t>
      </w:r>
    </w:p>
    <w:p w:rsidR="003C4901" w:rsidRDefault="003C4901" w:rsidP="00A73DB1">
      <w:pPr>
        <w:shd w:val="clear" w:color="auto" w:fill="FFFFFF"/>
        <w:spacing w:after="0" w:line="6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4901" w:rsidRPr="00A73DB1" w:rsidRDefault="003C4901" w:rsidP="00A73DB1">
      <w:pPr>
        <w:shd w:val="clear" w:color="auto" w:fill="FFFFFF"/>
        <w:spacing w:after="0" w:line="6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5916" w:rsidRDefault="00235916" w:rsidP="00EC5F7F">
      <w:pPr>
        <w:shd w:val="clear" w:color="auto" w:fill="FFFFFF"/>
        <w:spacing w:after="0" w:line="240" w:lineRule="auto"/>
        <w:ind w:right="-17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EC5F7F" w:rsidRPr="00235916" w:rsidRDefault="00EC5F7F" w:rsidP="00EC5F7F">
      <w:pPr>
        <w:shd w:val="clear" w:color="auto" w:fill="FFFFFF"/>
        <w:spacing w:after="0" w:line="240" w:lineRule="auto"/>
        <w:ind w:right="-17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5E03" w:rsidRPr="00EC5F7F" w:rsidRDefault="000D5E03" w:rsidP="00EC5F7F">
      <w:pPr>
        <w:shd w:val="clear" w:color="auto" w:fill="FFFFFF"/>
        <w:spacing w:after="0" w:line="240" w:lineRule="auto"/>
        <w:ind w:left="284" w:right="-17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воспитания </w:t>
      </w:r>
      <w:proofErr w:type="gramStart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 </w:t>
      </w:r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proofErr w:type="gramEnd"/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3E5859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Троицкий </w:t>
      </w:r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сад» (далее – 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воспитания), предусматривает обеспечение процесса разработки рабочей программы воспитания на основе требований Федерального закона от 31 июля 2020 г. № 304-ФЗ </w:t>
      </w:r>
      <w:r w:rsidR="00C117C4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 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внесении </w:t>
      </w:r>
      <w:r w:rsidR="00C117C4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зменений</w:t>
      </w:r>
      <w:r w:rsidR="00C117C4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Федеральный закон «Об образовании в Российской Федерации» по во</w:t>
      </w:r>
      <w:r w:rsidR="003E5859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просам воспитания обучающихся»</w:t>
      </w:r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воспитанию, формированию и развитию личности обучающихся</w:t>
      </w:r>
      <w:r w:rsidRPr="00EC5F7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дошкольных образовательных организациях (далее – ДОО) предполагает преемственность по отношению к достижению воспитательных целей начального общего образования (далее – НОО).</w:t>
      </w:r>
    </w:p>
    <w:p w:rsidR="000D5E03" w:rsidRPr="00EC5F7F" w:rsidRDefault="00C117C4" w:rsidP="00EC5F7F">
      <w:pPr>
        <w:shd w:val="clear" w:color="auto" w:fill="FFFFFF"/>
        <w:spacing w:after="0" w:line="242" w:lineRule="atLeast"/>
        <w:ind w:left="284" w:right="-17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 «</w:t>
      </w:r>
      <w:r w:rsidR="003E5859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Троицкий</w:t>
      </w:r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</w:t>
      </w:r>
      <w:proofErr w:type="gramStart"/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сад»</w:t>
      </w:r>
      <w:r w:rsidR="000D5E03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D5E03" w:rsidRPr="00EC5F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0D5E03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руководствуется</w:t>
      </w:r>
      <w:proofErr w:type="gramEnd"/>
      <w:r w:rsidR="000D5E03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определением понятия «образовательная программа»</w:t>
      </w:r>
      <w:r w:rsidR="000D5E03" w:rsidRPr="00EC5F7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="000D5E03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предложенным</w:t>
      </w:r>
      <w:r w:rsidR="000D5E03" w:rsidRPr="00EC5F7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0D5E03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Федеральном законе от 29 декабря 2012 г. 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5E03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273-ФЗ «Об образовании в Российской Федерации»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5E03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– Федеральный закон): «образовательная программа –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предус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мотренных настоящим Федеральным З</w:t>
      </w:r>
      <w:r w:rsidR="000D5E03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аконом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0D5E03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лучаях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5E03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виде рабочей программы воспитания, календарного плана воспитательной работы, форм аттестации».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 является структурной компонентой основной образовательной программы </w:t>
      </w:r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 «</w:t>
      </w:r>
      <w:r w:rsidR="0034118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Троицкий</w:t>
      </w:r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</w:t>
      </w:r>
      <w:proofErr w:type="gramStart"/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сад»  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– ДО).</w:t>
      </w:r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связи с 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</w:t>
      </w:r>
      <w:r w:rsidR="0073288C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структуру Программы воспитания включены три раздела – целевой, содержательный и организационный, предусмотрев в каждом из них обязательную часть и часть, формируемую участниками образовательных отношений.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 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 культурному наследию и традициям многонационального народа Российской Федерации, природе и окружающей среде»</w:t>
      </w:r>
      <w:r w:rsid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62DA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основана на воплощении национального воспитательного идеала, который понимается как высшая цель образования, нравственное (идеальное) представление о человеке, его воспитание, обучение и развитие.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Программы основана на сетевом взаимодействии с разными субъектами </w:t>
      </w:r>
      <w:proofErr w:type="spellStart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процесса воспитания детей в ДОО лежит конституционные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национальные ценности российского общества.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Целевые </w:t>
      </w:r>
      <w:proofErr w:type="gramStart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ориентиры  рассматриваются</w:t>
      </w:r>
      <w:proofErr w:type="gramEnd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возрастные характеристики возможных достижений ребенка, которые коррелируют с портретом выпускника ДОО</w:t>
      </w:r>
      <w:r w:rsid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базовыми духовно-нравственными ценностями. Планируемые результаты определяются направлениями программы воспитания.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учетом особенностей социокультурной среды, в которой воспитывается ребенок, в программе </w:t>
      </w:r>
      <w:proofErr w:type="gramStart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 отражены</w:t>
      </w:r>
      <w:proofErr w:type="gramEnd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образовательные отношения сотрудничества образовательной организации (далее – ОО) с семьями дошкольников, а также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Toc73604253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 чтобы эти ценности осваивались ребенком, </w:t>
      </w:r>
      <w:proofErr w:type="gramStart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 нашли</w:t>
      </w:r>
      <w:proofErr w:type="gramEnd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 отражение в основных направлениях воспитательной работы ДОО.</w:t>
      </w:r>
      <w:bookmarkEnd w:id="1"/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Родины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природы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лежат в основе патриотического направления воспитания.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человека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семьи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дружбы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сотрудничества лежат в основе социального направления воспитания.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знания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лежит в основе познавательного направления воспитания.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здоровья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лежит в основе физического и оздоровительного направления воспитания.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труда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лежит в основе трудового направления воспитания.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культуры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красоты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лежат в основе этико-эстетического направления воспитания.</w:t>
      </w:r>
    </w:p>
    <w:p w:rsidR="000D5E03" w:rsidRPr="00EC5F7F" w:rsidRDefault="000D5E03" w:rsidP="00EC5F7F">
      <w:pPr>
        <w:shd w:val="clear" w:color="auto" w:fill="FFFFFF"/>
        <w:spacing w:after="0" w:line="240" w:lineRule="auto"/>
        <w:ind w:left="284" w:right="-17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ДОО в части, формируемой участниками образовательных отношений, дополняет приоритетные направления воспитания с учетом реализуемой образовательной программы </w:t>
      </w:r>
      <w:r w:rsidR="00862DA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 «</w:t>
      </w:r>
      <w:r w:rsidR="0034118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Троицкий</w:t>
      </w:r>
      <w:r w:rsidR="00862DA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сад»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реализуются в рамках образовательных областей – социально-коммуникативного, познавательного, речевого, художественно-эстетического и физического развития.</w:t>
      </w:r>
    </w:p>
    <w:p w:rsidR="00EC5F7F" w:rsidRDefault="000D5E03" w:rsidP="00EC5F7F">
      <w:pPr>
        <w:shd w:val="clear" w:color="auto" w:fill="FFFFFF"/>
        <w:spacing w:after="450" w:line="240" w:lineRule="auto"/>
        <w:ind w:left="284" w:right="-171" w:firstLine="425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x-none" w:eastAsia="ru-RU"/>
        </w:rPr>
        <w:t>Реализация </w:t>
      </w:r>
      <w:r w:rsidRPr="00EC5F7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Программы воспитания</w:t>
      </w:r>
      <w:r w:rsidRPr="00EC5F7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x-none" w:eastAsia="ru-RU"/>
        </w:rPr>
        <w:t> предполагает социальное партнерство с</w:t>
      </w:r>
      <w:r w:rsidRPr="00EC5F7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</w:t>
      </w:r>
      <w:r w:rsidR="00CE1037" w:rsidRPr="00EC5F7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x-none" w:eastAsia="ru-RU"/>
        </w:rPr>
        <w:t>другими организациями</w:t>
      </w:r>
      <w:r w:rsidR="00CE1037" w:rsidRPr="00EC5F7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  <w:bookmarkStart w:id="2" w:name="_Toc74086731"/>
      <w:bookmarkStart w:id="3" w:name="_Toc74089677"/>
      <w:bookmarkStart w:id="4" w:name="_Toc74226174"/>
      <w:bookmarkEnd w:id="2"/>
      <w:bookmarkEnd w:id="3"/>
    </w:p>
    <w:p w:rsidR="00862DAD" w:rsidRPr="00EC5F7F" w:rsidRDefault="000D5E03" w:rsidP="00EC5F7F">
      <w:pPr>
        <w:shd w:val="clear" w:color="auto" w:fill="FFFFFF"/>
        <w:spacing w:after="450" w:line="240" w:lineRule="auto"/>
        <w:ind w:left="284" w:right="-171" w:firstLine="425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x-none" w:eastAsia="ru-RU"/>
        </w:rPr>
        <w:t>Раздел 1. Целевые ориентиры и планируемые результаты</w:t>
      </w:r>
      <w:bookmarkEnd w:id="4"/>
      <w:r w:rsidRPr="00EC5F7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x-none" w:eastAsia="ru-RU"/>
        </w:rPr>
        <w:t>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Программы</w:t>
      </w:r>
      <w:bookmarkStart w:id="5" w:name="_Toc73604254"/>
      <w:bookmarkStart w:id="6" w:name="_Toc74086732"/>
      <w:bookmarkStart w:id="7" w:name="_Toc74089678"/>
      <w:bookmarkStart w:id="8" w:name="_Toc74226175"/>
      <w:bookmarkEnd w:id="5"/>
      <w:bookmarkEnd w:id="6"/>
      <w:bookmarkEnd w:id="7"/>
    </w:p>
    <w:p w:rsidR="000D5E03" w:rsidRPr="00EC5F7F" w:rsidRDefault="000D5E03" w:rsidP="00EC5F7F">
      <w:pPr>
        <w:shd w:val="clear" w:color="auto" w:fill="FFFFFF"/>
        <w:spacing w:after="0" w:line="414" w:lineRule="atLeast"/>
        <w:ind w:left="284" w:right="-171" w:firstLine="567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1.1. Цель </w:t>
      </w:r>
      <w:bookmarkEnd w:id="8"/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 воспитания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цель воспитания в ДОО –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через: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формирование ценностного отношения к окружающему миру, другим людям, себе;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2) овладение первичными представлениями о базовых ценностях, а также выработанных обществом нормах и правилах поведения;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приобретение первичного опыта деятельности и поведения в соответствии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базовыми национальными ценностями, нормами и правилами, принятыми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обществе.</w:t>
      </w:r>
    </w:p>
    <w:p w:rsidR="00862DAD" w:rsidRPr="00EC5F7F" w:rsidRDefault="000D5E03" w:rsidP="00EC5F7F">
      <w:pPr>
        <w:shd w:val="clear" w:color="auto" w:fill="FFFFFF"/>
        <w:spacing w:after="0" w:line="240" w:lineRule="auto"/>
        <w:ind w:left="284" w:right="-17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 </w:t>
      </w:r>
      <w:proofErr w:type="gramStart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 в</w:t>
      </w:r>
      <w:proofErr w:type="gramEnd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2DA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 «</w:t>
      </w:r>
      <w:r w:rsidR="00B9145A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Троицкий</w:t>
      </w:r>
      <w:r w:rsidR="00862DA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сад» 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формируются для ка</w:t>
      </w:r>
      <w:r w:rsidR="00862DA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ждого возрастного периода ( </w:t>
      </w:r>
      <w:r w:rsidR="00B9145A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года до 3 лет</w:t>
      </w:r>
      <w:r w:rsidR="00D87277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9145A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2DA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8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 </w:t>
      </w:r>
      <w:r w:rsidR="00862DA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 «</w:t>
      </w:r>
      <w:r w:rsidR="00CE70CB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Троицкий</w:t>
      </w:r>
      <w:r w:rsidR="00862DA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сад».</w:t>
      </w:r>
    </w:p>
    <w:p w:rsidR="009E790C" w:rsidRPr="00EC5F7F" w:rsidRDefault="000D5E03" w:rsidP="00EC5F7F">
      <w:pPr>
        <w:shd w:val="clear" w:color="auto" w:fill="FFFFFF"/>
        <w:spacing w:after="0" w:line="240" w:lineRule="auto"/>
        <w:ind w:left="284" w:right="-17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воспитания соответствуют основным направлениям воспитательной работы:</w:t>
      </w:r>
    </w:p>
    <w:p w:rsidR="000D5E03" w:rsidRPr="00EC5F7F" w:rsidRDefault="000D5E03" w:rsidP="00EC5F7F">
      <w:pPr>
        <w:shd w:val="clear" w:color="auto" w:fill="FFFFFF"/>
        <w:spacing w:after="0" w:line="240" w:lineRule="auto"/>
        <w:ind w:left="284" w:right="-17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Охрана и укрепление физического и психического здоровья детей, в том числе их эмоционального благополучия.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Обеспечение равных возможностей для полноценного развития каждого воспитанника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0D5E03" w:rsidRPr="00EC5F7F" w:rsidRDefault="000D5E03" w:rsidP="00EC5F7F">
      <w:pPr>
        <w:shd w:val="clear" w:color="auto" w:fill="FFFFFF"/>
        <w:spacing w:after="0" w:line="240" w:lineRule="auto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Обеспечение преемственности целей, задач и содержания образования, реализуемых в </w:t>
      </w:r>
      <w:proofErr w:type="gramStart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рамках  основных</w:t>
      </w:r>
      <w:proofErr w:type="gramEnd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программ дошкольного и начального общего образования.</w:t>
      </w:r>
    </w:p>
    <w:p w:rsidR="000D5E03" w:rsidRPr="00EC5F7F" w:rsidRDefault="000D5E03" w:rsidP="00EC5F7F">
      <w:pPr>
        <w:shd w:val="clear" w:color="auto" w:fill="FFFFFF"/>
        <w:spacing w:after="0" w:line="240" w:lineRule="auto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</w:t>
      </w:r>
    </w:p>
    <w:p w:rsidR="000D5E03" w:rsidRPr="00EC5F7F" w:rsidRDefault="000D5E03" w:rsidP="00EC5F7F">
      <w:pPr>
        <w:shd w:val="clear" w:color="auto" w:fill="FFFFFF"/>
        <w:spacing w:after="0" w:line="240" w:lineRule="auto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0D5E03" w:rsidRPr="00EC5F7F" w:rsidRDefault="000D5E03" w:rsidP="00EC5F7F">
      <w:pPr>
        <w:shd w:val="clear" w:color="auto" w:fill="FFFFFF"/>
        <w:spacing w:after="0" w:line="240" w:lineRule="auto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деятельности.</w:t>
      </w:r>
    </w:p>
    <w:p w:rsidR="000D5E03" w:rsidRPr="00EC5F7F" w:rsidRDefault="000D5E03" w:rsidP="00EC5F7F">
      <w:pPr>
        <w:shd w:val="clear" w:color="auto" w:fill="FFFFFF"/>
        <w:spacing w:after="0" w:line="240" w:lineRule="auto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Обеспечение вариативности и разнообразия содержания Программы и организационных форм дошкольного образования, возможности формирования Программы с учётом образовательных потребностей, способностей и состояния здоровья детей.</w:t>
      </w:r>
    </w:p>
    <w:p w:rsidR="000D5E03" w:rsidRPr="00EC5F7F" w:rsidRDefault="000D5E03" w:rsidP="00EC5F7F">
      <w:pPr>
        <w:shd w:val="clear" w:color="auto" w:fill="FFFFFF"/>
        <w:spacing w:after="0" w:line="240" w:lineRule="auto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0D5E03" w:rsidRPr="00EC5F7F" w:rsidRDefault="000D5E03" w:rsidP="00EC5F7F">
      <w:pPr>
        <w:shd w:val="clear" w:color="auto" w:fill="FFFFFF"/>
        <w:spacing w:after="0" w:line="240" w:lineRule="auto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0D5E03" w:rsidRPr="00EC5F7F" w:rsidRDefault="000D5E03" w:rsidP="00EC5F7F">
      <w:pPr>
        <w:shd w:val="clear" w:color="auto" w:fill="FFFFFF"/>
        <w:spacing w:after="0" w:line="240" w:lineRule="auto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10.Формирование базовых основ национальных, этнокультурных, демографических, климатических условий </w:t>
      </w:r>
      <w:proofErr w:type="gramStart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 родного</w:t>
      </w:r>
      <w:proofErr w:type="gramEnd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_Toc73604255"/>
      <w:bookmarkStart w:id="10" w:name="_Toc74086733"/>
      <w:bookmarkStart w:id="11" w:name="_Toc74089679"/>
      <w:bookmarkStart w:id="12" w:name="_Toc74226176"/>
      <w:bookmarkEnd w:id="9"/>
      <w:bookmarkEnd w:id="10"/>
      <w:bookmarkEnd w:id="11"/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lastRenderedPageBreak/>
        <w:t>1.2. Методологические основы и принципы построения </w:t>
      </w:r>
      <w:bookmarkEnd w:id="12"/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 воспитания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Методологической основой Программы являются антропологический, культурно-исторический и деятельностный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</w:t>
      </w:r>
      <w:r w:rsidR="00C37325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012 г. № 273-ФЗ «Об </w:t>
      </w:r>
      <w:proofErr w:type="spellStart"/>
      <w:r w:rsidR="00C37325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образовании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Российской Федерации».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Методологическими ориентирами воспитания также выступают следующие идеи отечественной педагогики и психологии: развитие субъектности и личности ребенка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деятельности; духовно-нравственное, ценностное и смысловое содержание воспитания; идея о сущности детства как </w:t>
      </w:r>
      <w:proofErr w:type="spellStart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сензитивного</w:t>
      </w:r>
      <w:proofErr w:type="spellEnd"/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 воспитания; теории об амплификации (обогащении) развития ребенка средствами разных «специфически детских видов деятельности».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создании программа воспитания учтены принципы ДО, определенными Федеральными государственными образовательными стандартами дошкольного образования (далее – ФГОС ДО).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воспитания построена на основе духовно-нравственных и социокультурных ценностей и принятых в обществе правил и норм поведения в интересах человека, семьи, общества и опирается на следующие принципы: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гуманизма. 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ребенок имеет право на признание его в обществе как личности, как человека, являющегося высшей ценностью, на</w:t>
      </w:r>
      <w:r w:rsidRPr="00EC5F7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к его персоне, достоинству и защиту его прав на свободу и развитие.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Принцип ценностного единства и совместности.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Единство ценностей и смыслов воспитания, разделяемых всеми участниками</w:t>
      </w:r>
      <w:r w:rsidRPr="00EC5F7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образовательных отношений, 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содействие, сотворчество и сопереживание, взаимопонимание и взаимное уважение</w:t>
      </w:r>
      <w:r w:rsidRPr="00EC5F7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Принцип </w:t>
      </w:r>
      <w:proofErr w:type="spellStart"/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культуросообразности</w:t>
      </w:r>
      <w:proofErr w:type="spellEnd"/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основывается на культуре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традициях России, включая культурные особенности региона.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следования нравственному примеру.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Пример как метод воспитания позволяет расширить нравственный опыт ребенка,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безопасной жизнедеятельности.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Защищенность важных интересов личности от внутренних и внешних угроз, воспитание через призму безопасности и безопасного поведения.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совместной деятельности ребенка и взрослого.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Значимость совместной деятельности взрослого и ребенка на основе приобщения к культурным ценностям и их освоения.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инклюзивного образования. 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образовательного процесса, при которой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Данные принципы реализуются в укладе </w:t>
      </w:r>
      <w:r w:rsidR="00862DAD"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 «</w:t>
      </w:r>
      <w:r w:rsidR="00C37325"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Троицкий</w:t>
      </w:r>
      <w:r w:rsidR="00862DAD"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детский сад»</w:t>
      </w:r>
      <w:r w:rsidR="00C37325"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включающем воспитывающие среды, общности, культурные практики, совместную деятельность и события.</w:t>
      </w:r>
    </w:p>
    <w:p w:rsidR="000D5E03" w:rsidRPr="00C117C4" w:rsidRDefault="000D5E03" w:rsidP="00EC5F7F">
      <w:pPr>
        <w:shd w:val="clear" w:color="auto" w:fill="FFFFFF"/>
        <w:spacing w:after="0" w:line="242" w:lineRule="atLeast"/>
        <w:ind w:right="-17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D5E03" w:rsidRPr="00EC5F7F" w:rsidRDefault="000D5E03" w:rsidP="00EC5F7F">
      <w:pPr>
        <w:shd w:val="clear" w:color="auto" w:fill="FFFFFF"/>
        <w:spacing w:after="0" w:line="420" w:lineRule="atLeast"/>
        <w:ind w:left="284" w:right="-171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1.2.1. Уклад образовательной организации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 – это договор субъектов воспитания,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 определяет специфику и конкретные формы организации распорядка дневного, недельного, месячного, годового циклов жизни ДОО.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 воспитания, заданные укладом, разделяются всеми субъектами воспитания (воспитанниками, родителями, педагогами и другими сотрудниками ДОО).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E03" w:rsidRPr="00EC5F7F" w:rsidRDefault="000D5E03" w:rsidP="00EC5F7F">
      <w:pPr>
        <w:shd w:val="clear" w:color="auto" w:fill="FFFFFF"/>
        <w:spacing w:after="0" w:line="420" w:lineRule="atLeast"/>
        <w:ind w:left="284" w:right="-171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1.2.2. Воспитывающая среда ДОО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Воспитывающая среда – это особая форма организации образовательного процесса, реализующего цель и задачи воспитания.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</w:t>
      </w:r>
      <w:r w:rsidR="007C70DD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турированность.</w:t>
      </w:r>
    </w:p>
    <w:p w:rsidR="000D5E03" w:rsidRPr="00EC5F7F" w:rsidRDefault="000D5E03" w:rsidP="00EC5F7F">
      <w:pPr>
        <w:shd w:val="clear" w:color="auto" w:fill="FFFFFF"/>
        <w:spacing w:after="0" w:line="420" w:lineRule="atLeast"/>
        <w:ind w:left="284" w:right="-171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1.2.3. Общности (сообщества) ДОО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Профессиональная общность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Воспитатель, а также другие сотрудники должны: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быть примером в формировании ценностных ориентиров, норм общения и поведения;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побуждать детей к общению друг с другом, поощрять даже самые незначительные стремления к общению и взаимодействию;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заботиться о том, чтобы дети постоянно приобретали опыт общения на основе чувства доброжелательности;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учить детей совместной деятельности, насыщать их жизнь событиями, которые сплачивали бы и объединяли ребят;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воспитывать в детях чувство ответственности перед группой за свое поведение.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Профессионально-родительская общность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Субъектом воспитания и развития детей дошкольного возраста является </w:t>
      </w: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детско-взрослая общность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</w:t>
      </w:r>
      <w:r w:rsidR="00B41B57"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нормы усваиваются ребенком 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становятся его собственными.</w:t>
      </w:r>
    </w:p>
    <w:p w:rsidR="000D5E03" w:rsidRPr="00EC5F7F" w:rsidRDefault="000D5E03" w:rsidP="00EC5F7F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Общность строится и задается системой связей и отношений ее участников.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каждом возрасте и каждом случае она будет обладать своей спецификой в зависимости от решаемых воспитательных задач.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F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Детская общность. </w:t>
      </w:r>
      <w:r w:rsidRPr="00EC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</w:t>
      </w: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воспитывает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создавать в детских взаимоотношениях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видов детских общностей являются разновозрастные детские общности. В детском саду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Культура поведения воспитателя в общностях как значимая составляющая уклада. </w:t>
      </w: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соблюдает нормы профессиональной этики и поведения: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педагог всегда выходит навстречу родителям и приветствует родителей и детей первым;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улыбка – всегда обязательная часть приветствия;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педагог описывает события и ситуации, но не дает им оценки;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педагог не обвиняет родителей и не возлагает на них ответственность за поведение детей в детском саду;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тон общения ровный и дружелюбный, исключается повышение голоса;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уважительное отношение к личности воспитанника;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умение заинтересованно слушать собеседника и сопереживать ему;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умение видеть и слышать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воспитанника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, сопереживать ему;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уравновешенность и самообладание, выдержка в отношениях с детьми;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умение сочетать мягкий эмоциональный и деловой тон в отношениях с детьми;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умение сочетать требовательность с чутким отношением к воспитанникам;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соответствие внешнего вида статусу воспитателя детского сада;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знание возрастных и индивидуальных особенностей воспитанников.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имеет право следовать за пожеланиями родителей только с точки зрения возрастной психологии и педагогики.</w:t>
      </w:r>
    </w:p>
    <w:p w:rsidR="000D5E03" w:rsidRPr="002D3639" w:rsidRDefault="000D5E03" w:rsidP="002D3639">
      <w:pPr>
        <w:shd w:val="clear" w:color="auto" w:fill="FFFFFF"/>
        <w:spacing w:after="0" w:line="420" w:lineRule="atLeast"/>
        <w:ind w:left="284" w:right="-171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1.2.4. Социокультурный контекст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Социокультурные ценности являются определяющими в структурно-содержательной основе Программы воспитания.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социокультурного контекста повышается роль родительской общественности как субъекта образовательных отношений в Программе воспитания.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E03" w:rsidRPr="002D3639" w:rsidRDefault="000D5E03" w:rsidP="002D3639">
      <w:pPr>
        <w:shd w:val="clear" w:color="auto" w:fill="FFFFFF"/>
        <w:spacing w:after="0" w:line="420" w:lineRule="atLeast"/>
        <w:ind w:left="284" w:right="-171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1.2.5. Деятельности и культурные практики в ДОО</w:t>
      </w:r>
    </w:p>
    <w:p w:rsidR="000D5E03" w:rsidRPr="002D3639" w:rsidRDefault="000D5E03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Цели и задачи воспитания реализуются </w:t>
      </w:r>
      <w:r w:rsidRPr="002D36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 всех видах деятельности</w:t>
      </w: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дошкольника, обозначенных во ФГОС ДО. В соответствии с принципами ДО, сформулированными во ФГОС ДО (п.3 раздела 1.4 «содействие и сотрудничество детей и взрослых, признание ребенка полноценным участником (субъектом) образовательных отношений»), и моделью образовательного процесса. В качестве средств реализации цели </w:t>
      </w:r>
      <w:proofErr w:type="gramStart"/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 выступают</w:t>
      </w:r>
      <w:proofErr w:type="gramEnd"/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 основные деятельности и культурные практики: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предметно-целевая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деятельность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:rsidR="000D5E03" w:rsidRPr="002D3639" w:rsidRDefault="005E705A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0D5E03" w:rsidRPr="002D3639" w:rsidRDefault="000D5E03" w:rsidP="002D3639">
      <w:pPr>
        <w:shd w:val="clear" w:color="auto" w:fill="FFFFFF"/>
        <w:spacing w:after="0" w:line="420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 Планируемые результат</w:t>
      </w:r>
      <w:bookmarkStart w:id="13" w:name="_Hlk72078915"/>
      <w:bookmarkEnd w:id="13"/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 освоения Программы</w:t>
      </w:r>
    </w:p>
    <w:p w:rsidR="000D5E03" w:rsidRPr="002D3639" w:rsidRDefault="000D5E03" w:rsidP="002D3639">
      <w:pPr>
        <w:shd w:val="clear" w:color="auto" w:fill="FFFFFF"/>
        <w:spacing w:before="75" w:after="75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 даны в виде целевых ориентиров, представленных в виде обобщенных портретов ребенка к концу раннего и дошкольного возрастов. Основы личности закладываются в дошкольном детстве, и, если какие-либо линии развития не получат своего становления в детстве, это может отрицательно сказаться на гармоничном развитии человека в будущем.</w:t>
      </w:r>
    </w:p>
    <w:p w:rsidR="00CE1037" w:rsidRPr="002D3639" w:rsidRDefault="000D5E03" w:rsidP="002D3639">
      <w:pPr>
        <w:shd w:val="clear" w:color="auto" w:fill="FFFFFF"/>
        <w:spacing w:after="0" w:line="242" w:lineRule="atLeast"/>
        <w:ind w:left="284" w:right="-17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5E705A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 «</w:t>
      </w:r>
      <w:r w:rsidR="00B41B57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Троицкий</w:t>
      </w:r>
      <w:r w:rsidR="005E705A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сад» </w:t>
      </w: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осуществляется оценка результатов воспитательной</w:t>
      </w:r>
      <w:r w:rsidR="005E705A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работы </w:t>
      </w: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ФГОС ДО, так как «целевые ориентиры основной образовательной программы дошкольного образования не подлежат непосредственной </w:t>
      </w:r>
      <w:r w:rsidR="005E705A"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оценке, </w:t>
      </w: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числе в виде педагогической</w:t>
      </w: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диагностики (мониторинга), и не являются основанием для их формального сравнения с реальными достижениями детей».</w:t>
      </w:r>
    </w:p>
    <w:p w:rsidR="003A67E8" w:rsidRDefault="003A67E8" w:rsidP="002D3639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67E8" w:rsidRDefault="003A67E8" w:rsidP="00EC5F7F">
      <w:pPr>
        <w:shd w:val="clear" w:color="auto" w:fill="FFFFFF"/>
        <w:spacing w:after="0" w:line="242" w:lineRule="atLeast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5E03" w:rsidRDefault="000D5E03" w:rsidP="002D3639">
      <w:pPr>
        <w:shd w:val="clear" w:color="auto" w:fill="FFFFFF"/>
        <w:spacing w:after="0" w:line="242" w:lineRule="atLeast"/>
        <w:ind w:left="284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</w:pP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1.3.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1 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Целевые</w:t>
      </w:r>
      <w:r w:rsid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ориентиры воспитательной работы</w:t>
      </w:r>
      <w:r w:rsid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для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детей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дошкольного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возраста</w:t>
      </w:r>
      <w:r w:rsid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(</w:t>
      </w:r>
      <w:r w:rsidR="00CE1037"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от 1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D3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до 8 лет)</w:t>
      </w:r>
    </w:p>
    <w:p w:rsidR="00A73DB1" w:rsidRPr="002D3639" w:rsidRDefault="00A73DB1" w:rsidP="002D3639">
      <w:pPr>
        <w:shd w:val="clear" w:color="auto" w:fill="FFFFFF"/>
        <w:spacing w:after="0" w:line="242" w:lineRule="atLeast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037" w:rsidRDefault="00CE1037" w:rsidP="00EC5F7F">
      <w:pPr>
        <w:spacing w:after="44"/>
        <w:ind w:left="-567" w:right="605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D3639">
        <w:rPr>
          <w:rFonts w:ascii="Times New Roman" w:hAnsi="Times New Roman" w:cs="Times New Roman"/>
          <w:sz w:val="28"/>
          <w:szCs w:val="28"/>
        </w:rPr>
        <w:t>Портрет</w:t>
      </w:r>
      <w:r w:rsidRPr="002D363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3639">
        <w:rPr>
          <w:rFonts w:ascii="Times New Roman" w:hAnsi="Times New Roman" w:cs="Times New Roman"/>
          <w:sz w:val="28"/>
          <w:szCs w:val="28"/>
        </w:rPr>
        <w:t>ребенка</w:t>
      </w:r>
      <w:r w:rsidRPr="002D36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3639">
        <w:rPr>
          <w:rFonts w:ascii="Times New Roman" w:hAnsi="Times New Roman" w:cs="Times New Roman"/>
          <w:sz w:val="28"/>
          <w:szCs w:val="28"/>
        </w:rPr>
        <w:t>младенческого</w:t>
      </w:r>
      <w:r w:rsidRPr="002D363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3639">
        <w:rPr>
          <w:rFonts w:ascii="Times New Roman" w:hAnsi="Times New Roman" w:cs="Times New Roman"/>
          <w:sz w:val="28"/>
          <w:szCs w:val="28"/>
        </w:rPr>
        <w:t>и</w:t>
      </w:r>
      <w:r w:rsidRPr="002D36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3639">
        <w:rPr>
          <w:rFonts w:ascii="Times New Roman" w:hAnsi="Times New Roman" w:cs="Times New Roman"/>
          <w:sz w:val="28"/>
          <w:szCs w:val="28"/>
        </w:rPr>
        <w:t>раннего</w:t>
      </w:r>
      <w:r w:rsidRPr="002D36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3639">
        <w:rPr>
          <w:rFonts w:ascii="Times New Roman" w:hAnsi="Times New Roman" w:cs="Times New Roman"/>
          <w:sz w:val="28"/>
          <w:szCs w:val="28"/>
        </w:rPr>
        <w:t>возраста</w:t>
      </w:r>
      <w:r w:rsidRPr="002D363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D3639">
        <w:rPr>
          <w:rFonts w:ascii="Times New Roman" w:hAnsi="Times New Roman" w:cs="Times New Roman"/>
          <w:sz w:val="28"/>
          <w:szCs w:val="28"/>
        </w:rPr>
        <w:t>(к</w:t>
      </w:r>
      <w:r w:rsidRPr="002D363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3639">
        <w:rPr>
          <w:rFonts w:ascii="Times New Roman" w:hAnsi="Times New Roman" w:cs="Times New Roman"/>
          <w:sz w:val="28"/>
          <w:szCs w:val="28"/>
        </w:rPr>
        <w:t>3-м</w:t>
      </w:r>
      <w:r w:rsidRPr="002D363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3639">
        <w:rPr>
          <w:rFonts w:ascii="Times New Roman" w:hAnsi="Times New Roman" w:cs="Times New Roman"/>
          <w:sz w:val="28"/>
          <w:szCs w:val="28"/>
        </w:rPr>
        <w:t>годам)</w:t>
      </w:r>
    </w:p>
    <w:p w:rsidR="00A73DB1" w:rsidRPr="002D3639" w:rsidRDefault="00A73DB1" w:rsidP="00EC5F7F">
      <w:pPr>
        <w:spacing w:after="44"/>
        <w:ind w:left="-567" w:right="605"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3"/>
        <w:gridCol w:w="1967"/>
        <w:gridCol w:w="6006"/>
      </w:tblGrid>
      <w:tr w:rsidR="00CE1037" w:rsidTr="00365F2B">
        <w:trPr>
          <w:trHeight w:val="650"/>
        </w:trPr>
        <w:tc>
          <w:tcPr>
            <w:tcW w:w="2493" w:type="dxa"/>
          </w:tcPr>
          <w:p w:rsidR="00CE1037" w:rsidRDefault="00CE1037" w:rsidP="00EC5F7F">
            <w:pPr>
              <w:pStyle w:val="TableParagraph"/>
              <w:ind w:left="-567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Направление</w:t>
            </w:r>
            <w:proofErr w:type="spellEnd"/>
          </w:p>
          <w:p w:rsidR="00CE1037" w:rsidRDefault="00CE1037" w:rsidP="00EC5F7F">
            <w:pPr>
              <w:pStyle w:val="TableParagraph"/>
              <w:spacing w:before="40" w:line="240" w:lineRule="auto"/>
              <w:ind w:left="-567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воспитания</w:t>
            </w:r>
            <w:proofErr w:type="spellEnd"/>
          </w:p>
        </w:tc>
        <w:tc>
          <w:tcPr>
            <w:tcW w:w="1967" w:type="dxa"/>
          </w:tcPr>
          <w:p w:rsidR="00CE1037" w:rsidRDefault="00CE1037" w:rsidP="00EC5F7F">
            <w:pPr>
              <w:pStyle w:val="TableParagraph"/>
              <w:spacing w:before="150" w:line="240" w:lineRule="auto"/>
              <w:ind w:left="-567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Ценности</w:t>
            </w:r>
            <w:proofErr w:type="spellEnd"/>
          </w:p>
        </w:tc>
        <w:tc>
          <w:tcPr>
            <w:tcW w:w="6006" w:type="dxa"/>
          </w:tcPr>
          <w:p w:rsidR="00CE1037" w:rsidRDefault="00935F75" w:rsidP="00EC5F7F">
            <w:pPr>
              <w:pStyle w:val="TableParagraph"/>
              <w:tabs>
                <w:tab w:val="left" w:pos="3762"/>
              </w:tabs>
              <w:spacing w:before="150" w:line="240" w:lineRule="auto"/>
              <w:ind w:left="-567" w:right="2244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Показате</w:t>
            </w:r>
            <w:proofErr w:type="spellEnd"/>
            <w:r>
              <w:rPr>
                <w:sz w:val="24"/>
                <w:lang w:val="ru-RU"/>
              </w:rPr>
              <w:t>л</w:t>
            </w:r>
            <w:r w:rsidR="00CE1037">
              <w:rPr>
                <w:sz w:val="24"/>
              </w:rPr>
              <w:t>и</w:t>
            </w:r>
          </w:p>
        </w:tc>
      </w:tr>
    </w:tbl>
    <w:tbl>
      <w:tblPr>
        <w:tblStyle w:val="TableNormal"/>
        <w:tblpPr w:leftFromText="180" w:rightFromText="180" w:vertAnchor="text" w:horzAnchor="margin" w:tblpY="1"/>
        <w:tblW w:w="10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1988"/>
        <w:gridCol w:w="6070"/>
      </w:tblGrid>
      <w:tr w:rsidR="00CE1037" w:rsidTr="002D3639">
        <w:trPr>
          <w:trHeight w:val="633"/>
        </w:trPr>
        <w:tc>
          <w:tcPr>
            <w:tcW w:w="2406" w:type="dxa"/>
          </w:tcPr>
          <w:p w:rsidR="00CE1037" w:rsidRDefault="00CE1037" w:rsidP="00EC5F7F">
            <w:pPr>
              <w:pStyle w:val="TableParagraph"/>
              <w:spacing w:line="273" w:lineRule="exact"/>
              <w:ind w:left="-567" w:firstLine="5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Патриотическое</w:t>
            </w:r>
            <w:proofErr w:type="spellEnd"/>
          </w:p>
        </w:tc>
        <w:tc>
          <w:tcPr>
            <w:tcW w:w="1988" w:type="dxa"/>
          </w:tcPr>
          <w:p w:rsidR="00CE1037" w:rsidRDefault="00CE1037" w:rsidP="00EC5F7F">
            <w:pPr>
              <w:pStyle w:val="TableParagraph"/>
              <w:ind w:left="-567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Родина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природа</w:t>
            </w:r>
            <w:proofErr w:type="spellEnd"/>
          </w:p>
        </w:tc>
        <w:tc>
          <w:tcPr>
            <w:tcW w:w="6070" w:type="dxa"/>
          </w:tcPr>
          <w:p w:rsidR="00CE1037" w:rsidRPr="00CE1037" w:rsidRDefault="00CE1037" w:rsidP="00EC5F7F">
            <w:pPr>
              <w:pStyle w:val="TableParagraph"/>
              <w:ind w:left="-567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Проявляющий</w:t>
            </w:r>
            <w:r w:rsidRPr="00CE1037">
              <w:rPr>
                <w:spacing w:val="-6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привязанность,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любовь</w:t>
            </w:r>
            <w:r w:rsidRPr="00CE1037">
              <w:rPr>
                <w:spacing w:val="-6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к</w:t>
            </w:r>
            <w:r w:rsidRPr="00CE1037">
              <w:rPr>
                <w:spacing w:val="-3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семье,</w:t>
            </w:r>
            <w:r w:rsidRPr="00CE1037">
              <w:rPr>
                <w:spacing w:val="-8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близким,</w:t>
            </w:r>
          </w:p>
          <w:p w:rsidR="00CE1037" w:rsidRDefault="00CE1037" w:rsidP="00EC5F7F">
            <w:pPr>
              <w:pStyle w:val="TableParagraph"/>
              <w:spacing w:before="41" w:line="240" w:lineRule="auto"/>
              <w:ind w:left="-567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окружающему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миру</w:t>
            </w:r>
            <w:proofErr w:type="spellEnd"/>
          </w:p>
        </w:tc>
      </w:tr>
      <w:tr w:rsidR="00CE1037" w:rsidTr="002D3639">
        <w:trPr>
          <w:trHeight w:val="4129"/>
        </w:trPr>
        <w:tc>
          <w:tcPr>
            <w:tcW w:w="2406" w:type="dxa"/>
          </w:tcPr>
          <w:p w:rsidR="00CE1037" w:rsidRDefault="00CE1037" w:rsidP="00EC5F7F">
            <w:pPr>
              <w:pStyle w:val="TableParagraph"/>
              <w:spacing w:line="273" w:lineRule="exact"/>
              <w:ind w:left="-567" w:firstLine="5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Социальное</w:t>
            </w:r>
            <w:proofErr w:type="spellEnd"/>
          </w:p>
        </w:tc>
        <w:tc>
          <w:tcPr>
            <w:tcW w:w="1988" w:type="dxa"/>
          </w:tcPr>
          <w:p w:rsidR="00CE1037" w:rsidRDefault="00CE1037" w:rsidP="00EC5F7F">
            <w:pPr>
              <w:pStyle w:val="TableParagraph"/>
              <w:spacing w:line="276" w:lineRule="auto"/>
              <w:ind w:left="-567" w:right="240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семья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дружба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сотрудничество</w:t>
            </w:r>
            <w:proofErr w:type="spellEnd"/>
          </w:p>
        </w:tc>
        <w:tc>
          <w:tcPr>
            <w:tcW w:w="6070" w:type="dxa"/>
          </w:tcPr>
          <w:p w:rsidR="00CE1037" w:rsidRPr="00CE1037" w:rsidRDefault="00CE1037" w:rsidP="00EC5F7F">
            <w:pPr>
              <w:pStyle w:val="TableParagraph"/>
              <w:spacing w:line="276" w:lineRule="auto"/>
              <w:ind w:left="-567" w:right="103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Способный</w:t>
            </w:r>
            <w:r w:rsidRPr="00CE1037">
              <w:rPr>
                <w:spacing w:val="48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понять</w:t>
            </w:r>
            <w:r w:rsidRPr="00CE1037">
              <w:rPr>
                <w:spacing w:val="10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и</w:t>
            </w:r>
            <w:r w:rsidRPr="00CE1037">
              <w:rPr>
                <w:spacing w:val="11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принять,</w:t>
            </w:r>
            <w:r w:rsidRPr="00CE1037">
              <w:rPr>
                <w:spacing w:val="108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что</w:t>
            </w:r>
            <w:r w:rsidRPr="00CE1037">
              <w:rPr>
                <w:spacing w:val="116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такое</w:t>
            </w:r>
            <w:r w:rsidRPr="00CE1037">
              <w:rPr>
                <w:spacing w:val="104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«хорошо»</w:t>
            </w:r>
            <w:r w:rsidRPr="00CE1037">
              <w:rPr>
                <w:spacing w:val="-5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и</w:t>
            </w:r>
            <w:r w:rsidRPr="00CE1037">
              <w:rPr>
                <w:spacing w:val="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«плохо».</w:t>
            </w:r>
          </w:p>
          <w:p w:rsidR="00CE1037" w:rsidRPr="00CE1037" w:rsidRDefault="00CE1037" w:rsidP="00EC5F7F">
            <w:pPr>
              <w:pStyle w:val="TableParagraph"/>
              <w:spacing w:line="280" w:lineRule="auto"/>
              <w:ind w:left="-567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Проявляющий</w:t>
            </w:r>
            <w:r w:rsidRPr="00CE1037">
              <w:rPr>
                <w:spacing w:val="2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интерес</w:t>
            </w:r>
            <w:r w:rsidRPr="00CE1037">
              <w:rPr>
                <w:spacing w:val="19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к</w:t>
            </w:r>
            <w:r w:rsidRPr="00CE1037">
              <w:rPr>
                <w:spacing w:val="19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другим</w:t>
            </w:r>
            <w:r w:rsidRPr="00CE1037">
              <w:rPr>
                <w:spacing w:val="2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детям</w:t>
            </w:r>
            <w:r w:rsidRPr="00CE1037">
              <w:rPr>
                <w:spacing w:val="2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и</w:t>
            </w:r>
            <w:r w:rsidRPr="00CE1037">
              <w:rPr>
                <w:spacing w:val="2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способный</w:t>
            </w:r>
            <w:r w:rsidRPr="00CE1037">
              <w:rPr>
                <w:spacing w:val="-5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бесконфликтно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играть</w:t>
            </w:r>
            <w:r w:rsidRPr="00CE1037">
              <w:rPr>
                <w:spacing w:val="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рядом</w:t>
            </w:r>
            <w:r w:rsidRPr="00CE1037">
              <w:rPr>
                <w:spacing w:val="-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ними.</w:t>
            </w:r>
          </w:p>
          <w:p w:rsidR="00CE1037" w:rsidRPr="00CE1037" w:rsidRDefault="00CE1037" w:rsidP="00EC5F7F">
            <w:pPr>
              <w:pStyle w:val="TableParagraph"/>
              <w:spacing w:line="269" w:lineRule="exact"/>
              <w:ind w:left="-567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Проявляющий</w:t>
            </w:r>
            <w:r w:rsidRPr="00CE1037">
              <w:rPr>
                <w:spacing w:val="-6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позицию</w:t>
            </w:r>
            <w:r w:rsidRPr="00CE1037">
              <w:rPr>
                <w:spacing w:val="-4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«Я</w:t>
            </w:r>
            <w:r w:rsidRPr="00CE1037">
              <w:rPr>
                <w:spacing w:val="-4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сам!».</w:t>
            </w:r>
          </w:p>
          <w:p w:rsidR="00CE1037" w:rsidRPr="00CE1037" w:rsidRDefault="00CE1037" w:rsidP="00EC5F7F">
            <w:pPr>
              <w:pStyle w:val="TableParagraph"/>
              <w:tabs>
                <w:tab w:val="left" w:pos="2162"/>
                <w:tab w:val="left" w:pos="3337"/>
                <w:tab w:val="left" w:pos="5097"/>
              </w:tabs>
              <w:spacing w:before="32" w:line="276" w:lineRule="auto"/>
              <w:ind w:left="-567" w:right="101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Доброжелательный, проявляющий сочувствие, доброту.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Испытывающий</w:t>
            </w:r>
            <w:r w:rsidRPr="00CE1037">
              <w:rPr>
                <w:sz w:val="24"/>
                <w:lang w:val="ru-RU"/>
              </w:rPr>
              <w:tab/>
              <w:t>чувство</w:t>
            </w:r>
            <w:r w:rsidRPr="00CE1037">
              <w:rPr>
                <w:sz w:val="24"/>
                <w:lang w:val="ru-RU"/>
              </w:rPr>
              <w:tab/>
              <w:t>удовольствия</w:t>
            </w:r>
            <w:r w:rsidRPr="00CE1037">
              <w:rPr>
                <w:sz w:val="24"/>
                <w:lang w:val="ru-RU"/>
              </w:rPr>
              <w:tab/>
              <w:t>в случае</w:t>
            </w:r>
            <w:r w:rsidRPr="00CE1037">
              <w:rPr>
                <w:spacing w:val="-5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одобрения</w:t>
            </w:r>
            <w:r w:rsidRPr="00CE1037">
              <w:rPr>
                <w:spacing w:val="58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и</w:t>
            </w:r>
            <w:r w:rsidRPr="00CE1037">
              <w:rPr>
                <w:spacing w:val="6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чувство</w:t>
            </w:r>
            <w:r w:rsidRPr="00CE1037">
              <w:rPr>
                <w:spacing w:val="59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огорчения</w:t>
            </w:r>
            <w:r w:rsidRPr="00CE1037">
              <w:rPr>
                <w:spacing w:val="59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в</w:t>
            </w:r>
            <w:r w:rsidRPr="00CE1037">
              <w:rPr>
                <w:spacing w:val="6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случае</w:t>
            </w:r>
            <w:r w:rsidRPr="00CE1037">
              <w:rPr>
                <w:spacing w:val="3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неодобрения</w:t>
            </w:r>
            <w:r w:rsidRPr="00CE1037">
              <w:rPr>
                <w:spacing w:val="-5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со</w:t>
            </w:r>
            <w:r w:rsidRPr="00CE1037">
              <w:rPr>
                <w:spacing w:val="5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стороны</w:t>
            </w:r>
            <w:r w:rsidRPr="00CE1037">
              <w:rPr>
                <w:spacing w:val="-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взрослых.</w:t>
            </w:r>
          </w:p>
          <w:p w:rsidR="00CE1037" w:rsidRPr="00CE1037" w:rsidRDefault="00CE1037" w:rsidP="00EC5F7F">
            <w:pPr>
              <w:pStyle w:val="TableParagraph"/>
              <w:spacing w:line="278" w:lineRule="auto"/>
              <w:ind w:left="-567" w:right="104" w:firstLine="567"/>
              <w:jc w:val="both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Способный к самостоятельным (свободным) активным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действиям в общении. Способный общаться с другими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людьми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</w:t>
            </w:r>
            <w:r w:rsidRPr="00CE1037">
              <w:rPr>
                <w:spacing w:val="-3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помощью вербальных</w:t>
            </w:r>
            <w:r w:rsidRPr="00CE1037">
              <w:rPr>
                <w:spacing w:val="-3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и</w:t>
            </w:r>
            <w:r w:rsidRPr="00CE1037">
              <w:rPr>
                <w:spacing w:val="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невербальных</w:t>
            </w:r>
            <w:r w:rsidRPr="00CE1037">
              <w:rPr>
                <w:spacing w:val="-3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средств</w:t>
            </w:r>
          </w:p>
          <w:p w:rsidR="00CE1037" w:rsidRDefault="00CE1037" w:rsidP="00EC5F7F">
            <w:pPr>
              <w:pStyle w:val="TableParagraph"/>
              <w:spacing w:line="271" w:lineRule="exact"/>
              <w:ind w:left="-567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общения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E1037" w:rsidTr="002D3639">
        <w:trPr>
          <w:trHeight w:val="633"/>
        </w:trPr>
        <w:tc>
          <w:tcPr>
            <w:tcW w:w="2406" w:type="dxa"/>
          </w:tcPr>
          <w:p w:rsidR="00CE1037" w:rsidRDefault="00CE1037" w:rsidP="00EC5F7F">
            <w:pPr>
              <w:pStyle w:val="TableParagraph"/>
              <w:spacing w:line="273" w:lineRule="exact"/>
              <w:ind w:left="-567" w:firstLine="5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Познавательное</w:t>
            </w:r>
            <w:proofErr w:type="spellEnd"/>
          </w:p>
        </w:tc>
        <w:tc>
          <w:tcPr>
            <w:tcW w:w="1988" w:type="dxa"/>
          </w:tcPr>
          <w:p w:rsidR="00CE1037" w:rsidRDefault="00CE1037" w:rsidP="00EC5F7F">
            <w:pPr>
              <w:pStyle w:val="TableParagraph"/>
              <w:ind w:left="-567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Знание</w:t>
            </w:r>
            <w:proofErr w:type="spellEnd"/>
          </w:p>
        </w:tc>
        <w:tc>
          <w:tcPr>
            <w:tcW w:w="6070" w:type="dxa"/>
          </w:tcPr>
          <w:p w:rsidR="00CE1037" w:rsidRPr="00CE1037" w:rsidRDefault="00CE1037" w:rsidP="00EC5F7F">
            <w:pPr>
              <w:pStyle w:val="TableParagraph"/>
              <w:tabs>
                <w:tab w:val="left" w:pos="1951"/>
                <w:tab w:val="left" w:pos="3112"/>
                <w:tab w:val="left" w:pos="3582"/>
                <w:tab w:val="left" w:pos="5428"/>
              </w:tabs>
              <w:ind w:left="-567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Проявляющий</w:t>
            </w:r>
            <w:r w:rsidRPr="00CE1037">
              <w:rPr>
                <w:sz w:val="24"/>
                <w:lang w:val="ru-RU"/>
              </w:rPr>
              <w:tab/>
              <w:t>интерес</w:t>
            </w:r>
            <w:r w:rsidRPr="00CE1037">
              <w:rPr>
                <w:sz w:val="24"/>
                <w:lang w:val="ru-RU"/>
              </w:rPr>
              <w:tab/>
              <w:t>к</w:t>
            </w:r>
            <w:r w:rsidRPr="00CE1037">
              <w:rPr>
                <w:sz w:val="24"/>
                <w:lang w:val="ru-RU"/>
              </w:rPr>
              <w:tab/>
              <w:t>окружающему</w:t>
            </w:r>
            <w:r w:rsidRPr="00CE1037">
              <w:rPr>
                <w:sz w:val="24"/>
                <w:lang w:val="ru-RU"/>
              </w:rPr>
              <w:tab/>
              <w:t>миру</w:t>
            </w:r>
          </w:p>
          <w:p w:rsidR="00CE1037" w:rsidRPr="00CE1037" w:rsidRDefault="00CE1037" w:rsidP="00EC5F7F">
            <w:pPr>
              <w:pStyle w:val="TableParagraph"/>
              <w:spacing w:before="41" w:line="240" w:lineRule="auto"/>
              <w:ind w:left="-567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и активность</w:t>
            </w:r>
            <w:r w:rsidRPr="00CE1037">
              <w:rPr>
                <w:spacing w:val="-3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в</w:t>
            </w:r>
            <w:r w:rsidRPr="00CE1037">
              <w:rPr>
                <w:spacing w:val="-3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поведении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и</w:t>
            </w:r>
            <w:r w:rsidRPr="00CE1037">
              <w:rPr>
                <w:spacing w:val="-5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деятельности.</w:t>
            </w:r>
          </w:p>
        </w:tc>
      </w:tr>
      <w:tr w:rsidR="00CE1037" w:rsidTr="002D3639">
        <w:trPr>
          <w:trHeight w:val="2222"/>
        </w:trPr>
        <w:tc>
          <w:tcPr>
            <w:tcW w:w="2406" w:type="dxa"/>
          </w:tcPr>
          <w:p w:rsidR="00CE1037" w:rsidRDefault="00CE1037" w:rsidP="00EC5F7F">
            <w:pPr>
              <w:pStyle w:val="TableParagraph"/>
              <w:spacing w:line="273" w:lineRule="exact"/>
              <w:ind w:left="-567" w:firstLine="5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Физическое</w:t>
            </w:r>
            <w:proofErr w:type="spellEnd"/>
          </w:p>
          <w:p w:rsidR="00CE1037" w:rsidRDefault="00CE1037" w:rsidP="00EC5F7F">
            <w:pPr>
              <w:pStyle w:val="TableParagraph"/>
              <w:spacing w:before="41" w:line="240" w:lineRule="auto"/>
              <w:ind w:left="-567" w:firstLine="567"/>
              <w:rPr>
                <w:b/>
                <w:sz w:val="24"/>
              </w:rPr>
            </w:pPr>
            <w:r>
              <w:rPr>
                <w:b/>
                <w:smallCaps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оздоровительное</w:t>
            </w:r>
            <w:proofErr w:type="spellEnd"/>
          </w:p>
        </w:tc>
        <w:tc>
          <w:tcPr>
            <w:tcW w:w="1988" w:type="dxa"/>
          </w:tcPr>
          <w:p w:rsidR="00CE1037" w:rsidRDefault="00CE1037" w:rsidP="00EC5F7F">
            <w:pPr>
              <w:pStyle w:val="TableParagraph"/>
              <w:ind w:left="-567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</w:t>
            </w:r>
            <w:proofErr w:type="spellEnd"/>
          </w:p>
        </w:tc>
        <w:tc>
          <w:tcPr>
            <w:tcW w:w="6070" w:type="dxa"/>
          </w:tcPr>
          <w:p w:rsidR="00CE1037" w:rsidRPr="00CE1037" w:rsidRDefault="00CE1037" w:rsidP="00EC5F7F">
            <w:pPr>
              <w:pStyle w:val="TableParagraph"/>
              <w:spacing w:line="276" w:lineRule="auto"/>
              <w:ind w:left="-567" w:right="99" w:firstLine="567"/>
              <w:jc w:val="both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Выполняющий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действия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по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самообслуживанию: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моет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CE1037">
              <w:rPr>
                <w:sz w:val="24"/>
                <w:lang w:val="ru-RU"/>
              </w:rPr>
              <w:t xml:space="preserve">руки,   </w:t>
            </w:r>
            <w:proofErr w:type="gramEnd"/>
            <w:r w:rsidRPr="00CE1037">
              <w:rPr>
                <w:sz w:val="24"/>
                <w:lang w:val="ru-RU"/>
              </w:rPr>
              <w:t xml:space="preserve">   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самостоятельно        ест,        ложится       спать</w:t>
            </w:r>
            <w:r w:rsidRPr="00CE1037">
              <w:rPr>
                <w:spacing w:val="-5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и</w:t>
            </w:r>
            <w:r w:rsidRPr="00CE1037">
              <w:rPr>
                <w:spacing w:val="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т.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д.</w:t>
            </w:r>
          </w:p>
          <w:p w:rsidR="00CE1037" w:rsidRPr="00CE1037" w:rsidRDefault="00CE1037" w:rsidP="00EC5F7F">
            <w:pPr>
              <w:pStyle w:val="TableParagraph"/>
              <w:spacing w:line="240" w:lineRule="auto"/>
              <w:ind w:left="-567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Стремящийся</w:t>
            </w:r>
            <w:r w:rsidRPr="00CE1037">
              <w:rPr>
                <w:spacing w:val="-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быть</w:t>
            </w:r>
            <w:r w:rsidRPr="00CE1037">
              <w:rPr>
                <w:spacing w:val="-5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опрятным.</w:t>
            </w:r>
          </w:p>
          <w:p w:rsidR="00CE1037" w:rsidRPr="00CE1037" w:rsidRDefault="00CE1037" w:rsidP="00EC5F7F">
            <w:pPr>
              <w:pStyle w:val="TableParagraph"/>
              <w:tabs>
                <w:tab w:val="left" w:pos="1874"/>
                <w:tab w:val="left" w:pos="3539"/>
                <w:tab w:val="left" w:pos="4584"/>
              </w:tabs>
              <w:spacing w:before="2" w:line="310" w:lineRule="atLeast"/>
              <w:ind w:left="-567" w:right="103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Проявляющий интерес к физической активности.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Соблюдающий</w:t>
            </w:r>
            <w:r w:rsidRPr="00CE1037">
              <w:rPr>
                <w:sz w:val="24"/>
                <w:lang w:val="ru-RU"/>
              </w:rPr>
              <w:tab/>
              <w:t>элементарные</w:t>
            </w:r>
            <w:r w:rsidRPr="00CE1037">
              <w:rPr>
                <w:sz w:val="24"/>
                <w:lang w:val="ru-RU"/>
              </w:rPr>
              <w:tab/>
              <w:t>правила</w:t>
            </w:r>
            <w:r w:rsidRPr="00CE1037">
              <w:rPr>
                <w:sz w:val="24"/>
                <w:lang w:val="ru-RU"/>
              </w:rPr>
              <w:tab/>
            </w:r>
            <w:r w:rsidRPr="00CE1037">
              <w:rPr>
                <w:spacing w:val="-1"/>
                <w:sz w:val="24"/>
                <w:lang w:val="ru-RU"/>
              </w:rPr>
              <w:t>безопасности</w:t>
            </w:r>
            <w:r w:rsidRPr="00CE1037">
              <w:rPr>
                <w:spacing w:val="-5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в</w:t>
            </w:r>
            <w:r w:rsidRPr="00CE1037">
              <w:rPr>
                <w:spacing w:val="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быту,</w:t>
            </w:r>
            <w:r w:rsidRPr="00CE1037">
              <w:rPr>
                <w:spacing w:val="4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в</w:t>
            </w:r>
            <w:r w:rsidRPr="00CE1037">
              <w:rPr>
                <w:spacing w:val="3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ОО,</w:t>
            </w:r>
            <w:r w:rsidRPr="00CE1037">
              <w:rPr>
                <w:spacing w:val="-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на</w:t>
            </w:r>
            <w:r w:rsidRPr="00CE1037">
              <w:rPr>
                <w:spacing w:val="-4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природе.</w:t>
            </w:r>
          </w:p>
        </w:tc>
      </w:tr>
      <w:tr w:rsidR="00CE1037" w:rsidTr="002D3639">
        <w:trPr>
          <w:trHeight w:val="2223"/>
        </w:trPr>
        <w:tc>
          <w:tcPr>
            <w:tcW w:w="2406" w:type="dxa"/>
          </w:tcPr>
          <w:p w:rsidR="00CE1037" w:rsidRDefault="00CE1037" w:rsidP="00EC5F7F">
            <w:pPr>
              <w:pStyle w:val="TableParagraph"/>
              <w:spacing w:line="273" w:lineRule="exact"/>
              <w:ind w:left="-567" w:firstLine="5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Трудовое</w:t>
            </w:r>
            <w:proofErr w:type="spellEnd"/>
          </w:p>
        </w:tc>
        <w:tc>
          <w:tcPr>
            <w:tcW w:w="1988" w:type="dxa"/>
          </w:tcPr>
          <w:p w:rsidR="00CE1037" w:rsidRDefault="00CE1037" w:rsidP="00EC5F7F">
            <w:pPr>
              <w:pStyle w:val="TableParagraph"/>
              <w:ind w:left="-567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Труд</w:t>
            </w:r>
            <w:proofErr w:type="spellEnd"/>
          </w:p>
        </w:tc>
        <w:tc>
          <w:tcPr>
            <w:tcW w:w="6070" w:type="dxa"/>
          </w:tcPr>
          <w:p w:rsidR="00CE1037" w:rsidRPr="00CE1037" w:rsidRDefault="00CE1037" w:rsidP="00EC5F7F">
            <w:pPr>
              <w:pStyle w:val="TableParagraph"/>
              <w:tabs>
                <w:tab w:val="left" w:pos="2829"/>
                <w:tab w:val="left" w:pos="5118"/>
              </w:tabs>
              <w:spacing w:line="276" w:lineRule="auto"/>
              <w:ind w:left="-567" w:right="98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Поддерживающий</w:t>
            </w:r>
            <w:r w:rsidRPr="00CE1037">
              <w:rPr>
                <w:sz w:val="24"/>
                <w:lang w:val="ru-RU"/>
              </w:rPr>
              <w:tab/>
              <w:t>элементарный</w:t>
            </w:r>
            <w:r w:rsidRPr="00CE1037">
              <w:rPr>
                <w:sz w:val="24"/>
                <w:lang w:val="ru-RU"/>
              </w:rPr>
              <w:tab/>
            </w:r>
            <w:r w:rsidRPr="00CE1037">
              <w:rPr>
                <w:spacing w:val="-1"/>
                <w:sz w:val="24"/>
                <w:lang w:val="ru-RU"/>
              </w:rPr>
              <w:t>порядок</w:t>
            </w:r>
            <w:r w:rsidRPr="00CE1037">
              <w:rPr>
                <w:spacing w:val="-5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в</w:t>
            </w:r>
            <w:r w:rsidRPr="00CE1037">
              <w:rPr>
                <w:spacing w:val="-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окружающей</w:t>
            </w:r>
            <w:r w:rsidRPr="00CE1037">
              <w:rPr>
                <w:spacing w:val="3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обстановке.</w:t>
            </w:r>
          </w:p>
          <w:p w:rsidR="00CE1037" w:rsidRPr="00CE1037" w:rsidRDefault="00CE1037" w:rsidP="00EC5F7F">
            <w:pPr>
              <w:pStyle w:val="TableParagraph"/>
              <w:tabs>
                <w:tab w:val="left" w:pos="1903"/>
                <w:tab w:val="left" w:pos="3222"/>
                <w:tab w:val="left" w:pos="4666"/>
              </w:tabs>
              <w:spacing w:line="276" w:lineRule="auto"/>
              <w:ind w:left="-567" w:right="101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Стремящийся</w:t>
            </w:r>
            <w:r w:rsidRPr="00CE1037">
              <w:rPr>
                <w:sz w:val="24"/>
                <w:lang w:val="ru-RU"/>
              </w:rPr>
              <w:tab/>
              <w:t>помогать</w:t>
            </w:r>
            <w:r w:rsidRPr="00CE1037">
              <w:rPr>
                <w:sz w:val="24"/>
                <w:lang w:val="ru-RU"/>
              </w:rPr>
              <w:tab/>
              <w:t>взрослому</w:t>
            </w:r>
            <w:r w:rsidRPr="00CE1037">
              <w:rPr>
                <w:sz w:val="24"/>
                <w:lang w:val="ru-RU"/>
              </w:rPr>
              <w:tab/>
              <w:t>в доступных</w:t>
            </w:r>
            <w:r w:rsidRPr="00CE1037">
              <w:rPr>
                <w:spacing w:val="-5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действиях.</w:t>
            </w:r>
          </w:p>
          <w:p w:rsidR="00CE1037" w:rsidRPr="00CE1037" w:rsidRDefault="00CE1037" w:rsidP="00EC5F7F">
            <w:pPr>
              <w:pStyle w:val="TableParagraph"/>
              <w:tabs>
                <w:tab w:val="left" w:pos="2705"/>
                <w:tab w:val="left" w:pos="4006"/>
              </w:tabs>
              <w:spacing w:line="276" w:lineRule="auto"/>
              <w:ind w:left="-567" w:right="100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Стремящийся</w:t>
            </w:r>
            <w:r w:rsidRPr="00CE1037">
              <w:rPr>
                <w:sz w:val="24"/>
                <w:lang w:val="ru-RU"/>
              </w:rPr>
              <w:tab/>
              <w:t>к</w:t>
            </w:r>
            <w:r w:rsidRPr="00CE1037">
              <w:rPr>
                <w:sz w:val="24"/>
                <w:lang w:val="ru-RU"/>
              </w:rPr>
              <w:tab/>
            </w:r>
            <w:r w:rsidRPr="00CE1037">
              <w:rPr>
                <w:spacing w:val="-1"/>
                <w:sz w:val="24"/>
                <w:lang w:val="ru-RU"/>
              </w:rPr>
              <w:t>самостоятельности</w:t>
            </w:r>
            <w:r w:rsidR="00935AB9">
              <w:rPr>
                <w:spacing w:val="-5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в</w:t>
            </w:r>
            <w:r w:rsidRPr="00CE1037">
              <w:rPr>
                <w:spacing w:val="1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самообслуживании,</w:t>
            </w:r>
            <w:r w:rsidRPr="00CE1037">
              <w:rPr>
                <w:spacing w:val="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в</w:t>
            </w:r>
            <w:r w:rsidRPr="00CE1037">
              <w:rPr>
                <w:spacing w:val="14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быту,</w:t>
            </w:r>
            <w:r w:rsidRPr="00CE1037">
              <w:rPr>
                <w:spacing w:val="15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в</w:t>
            </w:r>
            <w:r w:rsidRPr="00CE1037">
              <w:rPr>
                <w:spacing w:val="9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игре,</w:t>
            </w:r>
            <w:r w:rsidRPr="00CE1037">
              <w:rPr>
                <w:spacing w:val="10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в</w:t>
            </w:r>
            <w:r w:rsidRPr="00CE1037">
              <w:rPr>
                <w:spacing w:val="6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продуктивных</w:t>
            </w:r>
          </w:p>
          <w:p w:rsidR="00CE1037" w:rsidRDefault="00CE1037" w:rsidP="00EC5F7F">
            <w:pPr>
              <w:pStyle w:val="TableParagraph"/>
              <w:spacing w:line="275" w:lineRule="exact"/>
              <w:ind w:left="-567"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видах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E1037" w:rsidTr="002D3639">
        <w:trPr>
          <w:trHeight w:val="949"/>
        </w:trPr>
        <w:tc>
          <w:tcPr>
            <w:tcW w:w="2406" w:type="dxa"/>
          </w:tcPr>
          <w:p w:rsidR="00CE1037" w:rsidRDefault="00CE1037" w:rsidP="00EC5F7F">
            <w:pPr>
              <w:pStyle w:val="TableParagraph"/>
              <w:spacing w:line="273" w:lineRule="exact"/>
              <w:ind w:left="-567" w:firstLine="5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Этико-эстетическое</w:t>
            </w:r>
            <w:proofErr w:type="spellEnd"/>
          </w:p>
        </w:tc>
        <w:tc>
          <w:tcPr>
            <w:tcW w:w="1988" w:type="dxa"/>
          </w:tcPr>
          <w:p w:rsidR="00CE1037" w:rsidRDefault="00CE1037" w:rsidP="00EC5F7F">
            <w:pPr>
              <w:pStyle w:val="TableParagraph"/>
              <w:spacing w:line="276" w:lineRule="auto"/>
              <w:ind w:left="-567" w:right="708" w:firstLine="56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Культура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красота</w:t>
            </w:r>
            <w:proofErr w:type="spellEnd"/>
          </w:p>
        </w:tc>
        <w:tc>
          <w:tcPr>
            <w:tcW w:w="6070" w:type="dxa"/>
          </w:tcPr>
          <w:p w:rsidR="00CE1037" w:rsidRPr="00CE1037" w:rsidRDefault="00CE1037" w:rsidP="00EC5F7F">
            <w:pPr>
              <w:pStyle w:val="TableParagraph"/>
              <w:ind w:left="-567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Эмоционально</w:t>
            </w:r>
            <w:r w:rsidRPr="00CE1037">
              <w:rPr>
                <w:spacing w:val="-6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отзывчивый</w:t>
            </w:r>
            <w:r w:rsidRPr="00CE1037">
              <w:rPr>
                <w:spacing w:val="-5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к</w:t>
            </w:r>
            <w:r w:rsidRPr="00CE1037">
              <w:rPr>
                <w:spacing w:val="-3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красоте.</w:t>
            </w:r>
          </w:p>
          <w:p w:rsidR="00CE1037" w:rsidRPr="00CE1037" w:rsidRDefault="00CE1037" w:rsidP="00EC5F7F">
            <w:pPr>
              <w:pStyle w:val="TableParagraph"/>
              <w:tabs>
                <w:tab w:val="left" w:pos="1951"/>
                <w:tab w:val="left" w:pos="3107"/>
                <w:tab w:val="left" w:pos="3592"/>
                <w:tab w:val="left" w:pos="4814"/>
              </w:tabs>
              <w:spacing w:before="6" w:line="310" w:lineRule="atLeast"/>
              <w:ind w:left="-567" w:right="97" w:firstLine="567"/>
              <w:rPr>
                <w:sz w:val="24"/>
                <w:lang w:val="ru-RU"/>
              </w:rPr>
            </w:pPr>
            <w:r w:rsidRPr="00CE1037">
              <w:rPr>
                <w:sz w:val="24"/>
                <w:lang w:val="ru-RU"/>
              </w:rPr>
              <w:t>Проявляющий</w:t>
            </w:r>
            <w:r w:rsidRPr="00CE1037">
              <w:rPr>
                <w:sz w:val="24"/>
                <w:lang w:val="ru-RU"/>
              </w:rPr>
              <w:tab/>
              <w:t>интерес</w:t>
            </w:r>
            <w:r w:rsidRPr="00CE1037">
              <w:rPr>
                <w:sz w:val="24"/>
                <w:lang w:val="ru-RU"/>
              </w:rPr>
              <w:tab/>
              <w:t>и</w:t>
            </w:r>
            <w:r w:rsidRPr="00CE1037">
              <w:rPr>
                <w:sz w:val="24"/>
                <w:lang w:val="ru-RU"/>
              </w:rPr>
              <w:tab/>
              <w:t>желание</w:t>
            </w:r>
            <w:r w:rsidRPr="00CE1037">
              <w:rPr>
                <w:sz w:val="24"/>
                <w:lang w:val="ru-RU"/>
              </w:rPr>
              <w:tab/>
            </w:r>
            <w:r w:rsidRPr="00CE1037">
              <w:rPr>
                <w:spacing w:val="-1"/>
                <w:sz w:val="24"/>
                <w:lang w:val="ru-RU"/>
              </w:rPr>
              <w:t>заниматься</w:t>
            </w:r>
            <w:r w:rsidRPr="00CE1037">
              <w:rPr>
                <w:spacing w:val="-57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продуктивными</w:t>
            </w:r>
            <w:r w:rsidRPr="00CE1037">
              <w:rPr>
                <w:spacing w:val="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видами</w:t>
            </w:r>
            <w:r w:rsidRPr="00CE1037">
              <w:rPr>
                <w:spacing w:val="2"/>
                <w:sz w:val="24"/>
                <w:lang w:val="ru-RU"/>
              </w:rPr>
              <w:t xml:space="preserve"> </w:t>
            </w:r>
            <w:r w:rsidRPr="00CE1037">
              <w:rPr>
                <w:sz w:val="24"/>
                <w:lang w:val="ru-RU"/>
              </w:rPr>
              <w:t>деятельности.</w:t>
            </w:r>
          </w:p>
        </w:tc>
      </w:tr>
    </w:tbl>
    <w:p w:rsidR="002D3639" w:rsidRDefault="002D3639" w:rsidP="002D363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037" w:rsidRDefault="002D3639" w:rsidP="002D363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 ребенка дошкольного возраста (к 8-ми годам)</w:t>
      </w:r>
    </w:p>
    <w:p w:rsidR="002D3639" w:rsidRDefault="002D3639" w:rsidP="002D3639">
      <w:pPr>
        <w:rPr>
          <w:sz w:val="28"/>
          <w:szCs w:val="28"/>
        </w:rPr>
      </w:pPr>
    </w:p>
    <w:tbl>
      <w:tblPr>
        <w:tblW w:w="10490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985"/>
        <w:gridCol w:w="6095"/>
      </w:tblGrid>
      <w:tr w:rsidR="002D3639" w:rsidRPr="00C117C4" w:rsidTr="002D3639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Default="002D3639" w:rsidP="003C4901">
            <w:pPr>
              <w:spacing w:after="0" w:line="242" w:lineRule="atLeast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Направление  </w:t>
            </w:r>
          </w:p>
          <w:p w:rsidR="002D3639" w:rsidRPr="00C117C4" w:rsidRDefault="002D3639" w:rsidP="003C4901">
            <w:pPr>
              <w:spacing w:after="0" w:line="242" w:lineRule="atLeast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воспитания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2D3639" w:rsidRPr="00C117C4" w:rsidTr="002D3639">
        <w:trPr>
          <w:trHeight w:val="903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Родина, природа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Любящий свою малую родину и имеющий представление о своей стране, испытывающий чувство привязанности к родному дому, семье, близким людям.</w:t>
            </w:r>
          </w:p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 детьми</w:t>
            </w:r>
            <w:proofErr w:type="gramEnd"/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своей сопричастности к культурному наследию своего народа; </w:t>
            </w:r>
            <w:proofErr w:type="spellStart"/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осознние</w:t>
            </w:r>
            <w:proofErr w:type="spellEnd"/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себя жителем своего района, села, гражданина своей страны, патриотом.</w:t>
            </w:r>
          </w:p>
        </w:tc>
      </w:tr>
      <w:tr w:rsidR="002D3639" w:rsidRPr="00C117C4" w:rsidTr="002D3639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Социальное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Человек, семья, дружба, сотрудничество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Различающий основные проявления добра и зла, принимающий и уважающий ценности семьи и общества; правдивый, искренний; способный к сочувствию и заботе, к нравственному поступку; проявляющий зачатки чувства долга: ответственность за свои действия и поведение; принимающий и уважающий различия между людьми.</w:t>
            </w:r>
          </w:p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Освоивший основы речевой культуры.</w:t>
            </w:r>
          </w:p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2D3639" w:rsidRPr="00C117C4" w:rsidTr="002D3639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Любознательный, наблюдательный, испытывающий потребность в самовыражении, в том числе творческом; проявляющий активность, самостоятельность, субъектную инициативу в познавательной, игровой, коммуникативной и продуктивных видах деятельности и в самообслуживании; обладающий первичной картиной мира на основе традиционных ценностей российского общества.</w:t>
            </w:r>
          </w:p>
        </w:tc>
      </w:tr>
      <w:tr w:rsidR="002D3639" w:rsidRPr="00C117C4" w:rsidTr="002D3639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и оздоровительное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</w:p>
        </w:tc>
      </w:tr>
      <w:tr w:rsidR="002D3639" w:rsidRPr="00C117C4" w:rsidTr="002D3639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 ценность труда в семье и в обществе на основе уважения к людям труда, результатам их деятельности; проявляющий трудолюбие и субъектность при выполнении поручений и в самостоятельной деятельности.</w:t>
            </w:r>
          </w:p>
        </w:tc>
      </w:tr>
      <w:tr w:rsidR="002D3639" w:rsidRPr="00C117C4" w:rsidTr="00A73DB1"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Этико-эстетическое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 и красота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639" w:rsidRPr="00C117C4" w:rsidRDefault="002D3639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Способный воспринимать и чувствовать прекрасное в быту, природе, поступках, искусстве; стремящийся к отображению прекрасного в продуктивных видах деятельности; обладающий зачатками художественно-эстетического вкуса.</w:t>
            </w:r>
          </w:p>
        </w:tc>
      </w:tr>
      <w:tr w:rsidR="00A73DB1" w:rsidRPr="00C117C4" w:rsidTr="00A73DB1"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DB1" w:rsidRPr="00C117C4" w:rsidRDefault="00A73DB1" w:rsidP="00A73DB1">
            <w:pPr>
              <w:spacing w:after="0" w:line="242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DB1" w:rsidRPr="00C117C4" w:rsidRDefault="00A73DB1" w:rsidP="003C4901">
            <w:pPr>
              <w:spacing w:after="0" w:line="242" w:lineRule="atLeast"/>
              <w:ind w:left="-567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DB1" w:rsidRPr="00C117C4" w:rsidRDefault="00A73DB1" w:rsidP="00A73DB1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3DB1" w:rsidRPr="00C117C4" w:rsidTr="00A73DB1">
        <w:trPr>
          <w:trHeight w:val="80"/>
        </w:trPr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DB1" w:rsidRPr="00C117C4" w:rsidRDefault="00A73DB1" w:rsidP="00A73DB1">
            <w:pPr>
              <w:spacing w:after="0" w:line="242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DB1" w:rsidRPr="00C117C4" w:rsidRDefault="00A73DB1" w:rsidP="003C4901">
            <w:pPr>
              <w:spacing w:after="0" w:line="242" w:lineRule="atLeast"/>
              <w:ind w:left="-567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3DB1" w:rsidRPr="00C117C4" w:rsidRDefault="00A73DB1" w:rsidP="00A73DB1">
            <w:pPr>
              <w:spacing w:after="0" w:line="2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D3639" w:rsidRPr="002D3639" w:rsidRDefault="002D3639" w:rsidP="002D3639">
      <w:pPr>
        <w:rPr>
          <w:sz w:val="28"/>
          <w:szCs w:val="28"/>
        </w:rPr>
        <w:sectPr w:rsidR="002D3639" w:rsidRPr="002D3639" w:rsidSect="00A73DB1">
          <w:footerReference w:type="default" r:id="rId9"/>
          <w:pgSz w:w="11910" w:h="16840"/>
          <w:pgMar w:top="1040" w:right="711" w:bottom="1276" w:left="880" w:header="723" w:footer="0" w:gutter="0"/>
          <w:cols w:space="720"/>
        </w:sectPr>
      </w:pPr>
    </w:p>
    <w:p w:rsidR="00A73DB1" w:rsidRPr="00A73DB1" w:rsidRDefault="00A73DB1" w:rsidP="00A73DB1">
      <w:pPr>
        <w:shd w:val="clear" w:color="auto" w:fill="FFFFFF"/>
        <w:spacing w:before="180" w:after="0" w:line="242" w:lineRule="atLeast"/>
        <w:ind w:left="284" w:right="-228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Раздел II. Содержательный</w:t>
      </w:r>
    </w:p>
    <w:p w:rsidR="00A73DB1" w:rsidRPr="00A73DB1" w:rsidRDefault="00A73DB1" w:rsidP="00A73DB1">
      <w:pPr>
        <w:shd w:val="clear" w:color="auto" w:fill="FFFFFF"/>
        <w:spacing w:after="0" w:line="420" w:lineRule="atLeast"/>
        <w:ind w:left="284" w:right="-228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_Toc73604263"/>
      <w:bookmarkStart w:id="15" w:name="_Toc74086739"/>
      <w:bookmarkStart w:id="16" w:name="_Toc74089685"/>
      <w:bookmarkStart w:id="17" w:name="_Toc74226182"/>
      <w:bookmarkEnd w:id="14"/>
      <w:bookmarkEnd w:id="15"/>
      <w:bookmarkEnd w:id="16"/>
      <w:bookmarkEnd w:id="17"/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Содержание воспитательной работы по направлениям воспитания</w:t>
      </w:r>
    </w:p>
    <w:p w:rsidR="00A73DB1" w:rsidRPr="00A73DB1" w:rsidRDefault="00A73DB1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общества:</w:t>
      </w:r>
    </w:p>
    <w:p w:rsidR="00A73DB1" w:rsidRPr="00A73DB1" w:rsidRDefault="00A73DB1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социально-коммуникативное развитие;</w:t>
      </w:r>
    </w:p>
    <w:p w:rsidR="00A73DB1" w:rsidRPr="00A73DB1" w:rsidRDefault="00A73DB1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 познавательное развитие;</w:t>
      </w:r>
    </w:p>
    <w:p w:rsidR="00A73DB1" w:rsidRPr="00A73DB1" w:rsidRDefault="00A73DB1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-     речевое развитие;</w:t>
      </w:r>
    </w:p>
    <w:p w:rsidR="00A73DB1" w:rsidRPr="00A73DB1" w:rsidRDefault="00A73DB1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 художественно-эстетическое развитие;</w:t>
      </w:r>
    </w:p>
    <w:p w:rsidR="00A73DB1" w:rsidRPr="00A73DB1" w:rsidRDefault="00A73DB1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 физическое развитие.</w:t>
      </w:r>
    </w:p>
    <w:p w:rsidR="000D5E03" w:rsidRPr="00A73DB1" w:rsidRDefault="000D5E03" w:rsidP="00A73DB1">
      <w:pPr>
        <w:shd w:val="clear" w:color="auto" w:fill="FFFFFF"/>
        <w:spacing w:after="0" w:line="420" w:lineRule="atLeast"/>
        <w:ind w:left="284" w:right="-228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2.1.1. Патриотическое направление воспитания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Родины 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природы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трудолюбия, ощущения принадлежности к своему народу, сознания собственной востребованности в родной стране.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эмоционально-ценностный, характеризующийся любовью к Родине – России, уважением к своему народу, народу России в целом;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proofErr w:type="spellStart"/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регуляторно</w:t>
      </w:r>
      <w:proofErr w:type="spellEnd"/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-волевой, обеспечивающий </w:t>
      </w:r>
      <w:proofErr w:type="spellStart"/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укорененность</w:t>
      </w:r>
      <w:proofErr w:type="spellEnd"/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патриотического воспитания: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формирование любви к родному краю, родной природе, родному языку, культурному наследию своего народа;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воспитание уважительного отношения к народу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реализации указанных задач ДОО сосредоточивает свое внимание на нескольких основных направлениях воспитательной работы: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ознакомлении детей с историей, героями, культурой, традициями России и своего народа;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организации коллективных творческих проектов, направленных на приобщение детей к российским общенациональным традициям;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228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2.1.2. Социальное направление воспитания</w:t>
      </w:r>
    </w:p>
    <w:p w:rsidR="00A73DB1" w:rsidRPr="00A73DB1" w:rsidRDefault="00A73DB1" w:rsidP="00A73DB1">
      <w:pPr>
        <w:shd w:val="clear" w:color="auto" w:fill="FFFFFF"/>
        <w:spacing w:after="0" w:line="420" w:lineRule="atLeast"/>
        <w:ind w:right="-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семьи, дружбы, человека 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личности в команде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лежат в основе социального направления воспитания.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детско-взрослых и детских общностях. Важным аспектом является формирование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дошкольника представления о мире профессий взрослых, появление к 8 годам положительной установки к обучению в школе как важному шагу взросления.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создании условий для реализации в обществе.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Выделяются основные задачи социального направления воспитания.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Задачи, связанные с познавательной деятельностью детей.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Развитие способности поставить себя на место другого как проявление личностной зрелости и преодоление детского эгоизма.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данных задач ДОО сосредотачивает свое внимание на нескольких основных направлениях воспитательной работы: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организовывать сюжетно-ролевые игры (в семью, в команду и т. п.), игры с правилами, традиционные народные игры и пр.;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воспитывать у детей навыки поведения в обществе;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учить детей сотрудничать, организуя групповые формы в продуктивных видах деятельности;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учить детей анализировать поступки и чувства – свои и других людей;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организовывать коллективные проекты заботы и помощи;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создавать доброжелательный п</w:t>
      </w:r>
      <w:r w:rsidR="00B52399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сихологический климат в группе.</w:t>
      </w:r>
    </w:p>
    <w:p w:rsidR="000D5E03" w:rsidRDefault="000D5E03" w:rsidP="00A73DB1">
      <w:pPr>
        <w:shd w:val="clear" w:color="auto" w:fill="FFFFFF"/>
        <w:spacing w:after="0" w:line="420" w:lineRule="atLeast"/>
        <w:ind w:left="284" w:right="-142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2.1.3. Познавательное направление воспитания</w:t>
      </w:r>
    </w:p>
    <w:p w:rsidR="00A73DB1" w:rsidRPr="00A73DB1" w:rsidRDefault="00A73DB1" w:rsidP="00A73DB1">
      <w:pPr>
        <w:shd w:val="clear" w:color="auto" w:fill="FFFFFF"/>
        <w:spacing w:after="0" w:line="420" w:lineRule="atLeast"/>
        <w:ind w:left="284" w:right="-142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 – 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знания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Цель познавательного направления воспитания – формирование ценности познания.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Значимым для воспитания является формирование целостной картины мира ребенка, в которой интегрировано ценностное, эмоционально окрашенное отношение к миру, людям, природе, деятельности человека.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познавательного направления воспитания: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развитие любознательности, формирование опыта познавательной инициативы;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формирование ценностного отношения к взрослому как источнику знаний;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приобщение ребенка к культурным способам познания (книги, интернет-источники, дискуссии и др.).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деятельности воспитателя: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организация насыщенной и структурированной образовательной среды, включающей иллюстрации, видеоматериалы, ориентированные на детскую аудиторию, различного типа конструкторы и н</w:t>
      </w:r>
      <w:r w:rsidR="008F7FDA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аборы для экспериментирования.</w:t>
      </w:r>
    </w:p>
    <w:p w:rsidR="000D5E03" w:rsidRDefault="000D5E03" w:rsidP="00A73DB1">
      <w:pPr>
        <w:shd w:val="clear" w:color="auto" w:fill="FFFFFF"/>
        <w:spacing w:after="0" w:line="420" w:lineRule="atLeast"/>
        <w:ind w:left="284" w:right="-142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2.1.4. Физическое и оздоровительное направления воспитания</w:t>
      </w:r>
    </w:p>
    <w:p w:rsidR="00A73DB1" w:rsidRPr="00A73DB1" w:rsidRDefault="00A73DB1" w:rsidP="00A73DB1">
      <w:pPr>
        <w:shd w:val="clear" w:color="auto" w:fill="FFFFFF"/>
        <w:spacing w:after="0" w:line="420" w:lineRule="atLeast"/>
        <w:ind w:left="284" w:right="-142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 – 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здоровье. 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по формированию здорового образа жизни: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укрепление: закаливание организма, повышение сопротивляемости к воздействию условий внешней среды, укрепление опорно-двигательного аппарата;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развитие: развитие двигательных способностей, обучение двигательным навыкам и умениям, формирование представлений в области физической культуры, спорта, здоровья и безопасного образа жизни;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 сохранение: организация сна, здорового питания, воспитание экологической культуры, обучение безопасности жизнедеятельности и выстраиванию правильного режима дня.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деятельности воспитателя: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организация подвижных, спортивных игр, в том числе традиционных народных игр, дворовых игр на территории детского сада;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создание детско-взрослых проектов по здоровому образу жизни;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введение оздоровительных традиций в ДОО.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дошкольников 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культурно-гигиенических навыков 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важной частью воспитания 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культуры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здоровья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нормальным социальным ожиданиям окружающих людей.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 и постепенно они становятся для него привычкой.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Формируя у детей культурно-гигиенические навыки, ДОО сосредотачивает свое внимание на нескольких основных направлениях воспитательной работы: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формировать у ребенка навыки поведения во время приема пищи;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формировать у ребенка представления о ценности здоровья, красоте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чистоте тела;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формировать у ребенка привычку следить за своим внешним видом;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включать информацию о гигиене в повседневную жизнь ребенка, в игру.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формированию у ребенка культурно-гигиенических навыков ведется в тесном контакте с семьей.</w:t>
      </w:r>
    </w:p>
    <w:p w:rsidR="000D5E03" w:rsidRDefault="000D5E03" w:rsidP="00A73DB1">
      <w:pPr>
        <w:shd w:val="clear" w:color="auto" w:fill="FFFFFF"/>
        <w:spacing w:after="0" w:line="420" w:lineRule="atLeast"/>
        <w:ind w:left="284" w:right="-142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2.1.5. Трудовое направление воспитания</w:t>
      </w:r>
    </w:p>
    <w:p w:rsidR="00A73DB1" w:rsidRPr="00A73DB1" w:rsidRDefault="00A73DB1" w:rsidP="00A73DB1">
      <w:pPr>
        <w:shd w:val="clear" w:color="auto" w:fill="FFFFFF"/>
        <w:spacing w:after="0" w:line="420" w:lineRule="atLeast"/>
        <w:ind w:left="284" w:right="-142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– 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труд. 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дошкольного возраста каждый ребенок обязательно должен принимать участие в труде, и те несложные обязанности, которые он выполняет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их к осознанию его нравственной стороны.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трудового воспитания дошкольника заключается в формировании ценностного отношения детей к труду и трудолюбию, а также в приобщении ребенка к труду. Можно выделить основные задачи трудового воспитания.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Ознакомление с доступными детям видами труда взрослых и воспитание положительного отношения к их труду, а также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 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данных задач сосредоточить свое внимание на нескольких направлениях воспитательной работы:</w:t>
      </w:r>
    </w:p>
    <w:p w:rsidR="000D5E03" w:rsidRPr="00A73DB1" w:rsidRDefault="000D5E03" w:rsidP="00A73DB1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0D5E03" w:rsidRPr="00A73DB1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трудолюбием;</w:t>
      </w:r>
    </w:p>
    <w:p w:rsidR="000D5E03" w:rsidRPr="00A73DB1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предоставлять детям самостоятельность в выполнении работы, чтобы они почувствовали ответственность за свои действия;</w:t>
      </w:r>
    </w:p>
    <w:p w:rsidR="000D5E03" w:rsidRPr="00A73DB1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:rsidR="000D5E03" w:rsidRPr="00A73DB1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связывать развитие трудолюбия с формированием общественных мотивов труда, ж</w:t>
      </w:r>
      <w:r w:rsidR="00042040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еланием приносить пользу людям.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5E03" w:rsidRDefault="000D5E03" w:rsidP="00A73DB1">
      <w:pPr>
        <w:shd w:val="clear" w:color="auto" w:fill="FFFFFF"/>
        <w:spacing w:after="0" w:line="420" w:lineRule="atLeast"/>
        <w:ind w:right="-142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2.1.6. Этико-эстетическое направление воспитания</w:t>
      </w:r>
    </w:p>
    <w:p w:rsidR="00A73DB1" w:rsidRPr="00A73DB1" w:rsidRDefault="00A73DB1" w:rsidP="00A73DB1">
      <w:pPr>
        <w:shd w:val="clear" w:color="auto" w:fill="FFFFFF"/>
        <w:spacing w:after="0" w:line="420" w:lineRule="atLeast"/>
        <w:ind w:right="-142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E03" w:rsidRPr="00A73DB1" w:rsidRDefault="000D5E03" w:rsidP="00A73DB1">
      <w:pPr>
        <w:shd w:val="clear" w:color="auto" w:fill="FFFFFF"/>
        <w:spacing w:after="0" w:line="242" w:lineRule="atLeas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 – 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культура и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красота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5E03" w:rsidRPr="00A73DB1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Культура поведения</w:t>
      </w: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0D5E03" w:rsidRPr="00A73DB1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выделить основные задачи этико-эстетического воспитания.</w:t>
      </w:r>
    </w:p>
    <w:p w:rsidR="000D5E03" w:rsidRPr="00A73DB1" w:rsidRDefault="00CE1037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формирование культуры общения, поведения, этических представлений;</w:t>
      </w:r>
    </w:p>
    <w:p w:rsidR="000D5E03" w:rsidRPr="00A73DB1" w:rsidRDefault="00CE1037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воспитание представлений о значении опрятности и внешней красоты, их влиянии на внутренний мир человека;</w:t>
      </w:r>
    </w:p>
    <w:p w:rsidR="000D5E03" w:rsidRPr="00A73DB1" w:rsidRDefault="00CE1037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0D5E03" w:rsidRPr="00A73DB1" w:rsidRDefault="00CE1037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воспитание любви к прекрасному, уважения к традициям и культуре родной страны и других народов;</w:t>
      </w:r>
    </w:p>
    <w:p w:rsidR="000D5E03" w:rsidRPr="00A73DB1" w:rsidRDefault="00CE1037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развитие творческого отношения к миру, природе, быту и к окружающей ребенка действительности;</w:t>
      </w:r>
    </w:p>
    <w:p w:rsidR="000D5E03" w:rsidRPr="00A73DB1" w:rsidRDefault="00CE1037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формирование у детей эстетического вкуса, стремления окружать себя прекрасным, создавать его.</w:t>
      </w:r>
    </w:p>
    <w:p w:rsidR="000D5E03" w:rsidRPr="00A73DB1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 направления</w:t>
      </w:r>
      <w:proofErr w:type="gramEnd"/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воспитательной работы:</w:t>
      </w:r>
    </w:p>
    <w:p w:rsidR="000D5E03" w:rsidRPr="00A73DB1" w:rsidRDefault="00CE1037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учить детей уважительно относиться к окружающим людям, считаться с их делами, интересами, удобствами;</w:t>
      </w:r>
    </w:p>
    <w:p w:rsidR="000D5E03" w:rsidRPr="00A73DB1" w:rsidRDefault="00CE1037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0D5E03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воспитывать культуру общения ребенка, выражающуюся в общительности, вежливости, предупредительности, сдержанности, умении вести себя в общественных местах;</w:t>
      </w:r>
    </w:p>
    <w:p w:rsidR="000D5E03" w:rsidRPr="00A73DB1" w:rsidRDefault="00CE1037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воспитывать культуру речи (называть взрослых на «вы» и по имени и отчеству; не перебивать говорящих и выслушивать других; говорить четко, разборчиво, владеть голосом);</w:t>
      </w:r>
    </w:p>
    <w:p w:rsidR="000D5E03" w:rsidRPr="00F947E7" w:rsidRDefault="00CE1037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воспитывать культуру деятельности, что подразумевает умение обращаться</w:t>
      </w:r>
      <w:r w:rsid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5E03" w:rsidRPr="00A73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игрушками, книгами, личными вещами, имуществом ДОО; умение </w:t>
      </w:r>
      <w:r w:rsidR="000D5E03"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подготовиться</w:t>
      </w:r>
      <w:r w:rsidR="00A73DB1"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5E03"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Цель </w:t>
      </w:r>
      <w:r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эстетического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воспитания – становление у ребенка ценностного отношения к красоте. Эстетическое воспитание через обогащение чувственного опыта,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Направления деятельности по эстетическому воспитанию предполагают следующее: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уважительное отношение к результатам творчества детей, широкое включение их произведений в жизнь ДОО;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947E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shd w:val="clear" w:color="auto" w:fill="FFFFFF"/>
          <w:lang w:eastAsia="ru-RU"/>
        </w:rPr>
        <w:t>организацию выставок, концертов, создание эстетической развивающей среды и др.;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чувства прекрасного 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восприятия художественного слова на русском и родном языке;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реализацию вариативности содержания, форм и методов работы с детьми по разным направлениям эстетического воспитания.</w:t>
      </w:r>
      <w:r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5E03" w:rsidRPr="00F947E7" w:rsidRDefault="000D5E03" w:rsidP="00F947E7">
      <w:pPr>
        <w:shd w:val="clear" w:color="auto" w:fill="FFFFFF"/>
        <w:spacing w:after="0" w:line="420" w:lineRule="atLeast"/>
        <w:ind w:left="284" w:right="-142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2.2. Особенности реализации воспитательного процесса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перечне особенностей организации воспитательного процесса в ДОО отображаются: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</w:t>
      </w:r>
      <w:r w:rsidRPr="00F947E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региональные и территориальные особенности социокультурного окружения ОО;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</w:t>
      </w:r>
      <w:proofErr w:type="spellStart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значимые проекты и программы, в которых уже участвует ОО, дифференцируемые по признакам: федеральные, региональные, территориальные и т. д.;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</w:t>
      </w:r>
      <w:proofErr w:type="spellStart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значимые проекты и программы, в которых ОО намерена принять участие, дифференцируемые по признакам: федеральные, региональные, территориальные и т. д.;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 ключевые элементы уклада ОО в соответствии со сложившейся моделью </w:t>
      </w:r>
      <w:proofErr w:type="spellStart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значимой деятельности, накопленным опытом, достижениями, следованием традиции, укладом ее жизни;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 наличие инновационных, опережающих, перспективных технологий </w:t>
      </w:r>
      <w:proofErr w:type="spellStart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значимой деятельности, потенциальных «точек роста»;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− существенные отличия ОО от других образовательных организаций по признаку проблемных зон, дефицитов, барьеров, которые преодолеваются благодаря решениям, отсутствующим или недостаточно выраженным в массовой практике;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 особенности </w:t>
      </w:r>
      <w:proofErr w:type="spellStart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значимого взаимодействия с социальными партнерами ОО;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 особенности ОО, связанные с работой с детьми с ограниченными возможностями здоровья, в том числе с инвалидностью.</w:t>
      </w:r>
      <w:bookmarkStart w:id="18" w:name="_Toc73604265"/>
      <w:bookmarkStart w:id="19" w:name="_Toc74086741"/>
      <w:bookmarkStart w:id="20" w:name="_Toc74089687"/>
      <w:bookmarkStart w:id="21" w:name="_Toc74226184"/>
      <w:bookmarkEnd w:id="18"/>
      <w:bookmarkEnd w:id="19"/>
      <w:bookmarkEnd w:id="20"/>
      <w:bookmarkEnd w:id="21"/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proofErr w:type="gramStart"/>
      <w:r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3.Особенности</w:t>
      </w:r>
      <w:proofErr w:type="gramEnd"/>
      <w:r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взаимодействия педагогического коллектива с семьями воспитанников в процессе реализации Программы воспитания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right="-14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x-none" w:eastAsia="ru-RU"/>
        </w:rPr>
        <w:t>Профессионально-родительская общность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В целях реализации социокультурного потенциала региона для построения социальной ситуации развития ребенка, работа с родителями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законными представителями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детей дошкольного возраста строится на принципах ценностного единства и сотрудничества всех субъектов социокультурного окружения ОО.</w:t>
      </w:r>
    </w:p>
    <w:p w:rsidR="000D5E03" w:rsidRPr="00F947E7" w:rsidRDefault="000D5E03" w:rsidP="00F947E7">
      <w:pPr>
        <w:shd w:val="clear" w:color="auto" w:fill="FFFFFF"/>
        <w:spacing w:after="0" w:line="242" w:lineRule="atLeast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Единство ценностей</w:t>
      </w: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и готовность к сотрудничеству всех участников образовательных отношений составляют основу уклада ОО, в котором строится воспитательная работа.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вовлечение родителей в педагогический процесс осуществляется через проведение совместных спортивных мероприятий, праздников, тренингов и «Дней открытых дверей». На должном уровне организуется работа педагогами по обобщению семейного воспитания.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Вниманию родителей на общих собраниях </w:t>
      </w:r>
      <w:proofErr w:type="gramStart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представляются  выступления</w:t>
      </w:r>
      <w:proofErr w:type="gramEnd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тематические выставки литературы и методических пособий, анкетирование, фото-, </w:t>
      </w:r>
      <w:proofErr w:type="spellStart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видеопросмотры</w:t>
      </w:r>
      <w:proofErr w:type="spellEnd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жизни детей в дошкольном учреждении по темам: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День защиты детей;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</w:t>
      </w:r>
      <w:proofErr w:type="gramEnd"/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мы живем…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-Игра как фактор развития личности ребенка и др.;</w:t>
      </w:r>
    </w:p>
    <w:p w:rsidR="00D81A66" w:rsidRPr="00F947E7" w:rsidRDefault="000D5E03" w:rsidP="00F947E7">
      <w:pPr>
        <w:shd w:val="clear" w:color="auto" w:fill="FFFFFF"/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Структурно - функциональная модель взаимодействия </w:t>
      </w:r>
    </w:p>
    <w:p w:rsidR="000D5E03" w:rsidRPr="00F947E7" w:rsidRDefault="00D81A66" w:rsidP="00F947E7">
      <w:pPr>
        <w:shd w:val="clear" w:color="auto" w:fill="FFFFFF"/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 </w:t>
      </w:r>
      <w:r w:rsidR="00CE1037"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Троицкий </w:t>
      </w:r>
      <w:r w:rsidR="00CE1037"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детский сад»</w:t>
      </w:r>
      <w:r w:rsidR="000D5E03" w:rsidRPr="00F9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семьи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задача педагога - создание условий для ситуативно-делового, личностно-ориентированного общения с родителями на основе общего дела.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Методы: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опрос,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анкетирование,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интервьюирование,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наблюдение,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медицинских карт.</w:t>
      </w:r>
    </w:p>
    <w:p w:rsidR="000D5E03" w:rsidRPr="00F947E7" w:rsidRDefault="000D5E03" w:rsidP="00A27FD8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задача родителя - решение конкретных задач, которые связаны со здоровьем детей и их развитием.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Формы взаимодействия: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практические занятия (взрослый-взрослый, взрослый – ребенок, ребенок – ребенок),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игровые тренинги,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семинары – практикумы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-мастер-классы.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Методы: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проигрывание моделированных ситуаций,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взаимодействие,</w:t>
      </w:r>
    </w:p>
    <w:p w:rsidR="000D5E03" w:rsidRPr="00F947E7" w:rsidRDefault="000D5E03" w:rsidP="00F947E7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сотрудничество.</w:t>
      </w:r>
    </w:p>
    <w:p w:rsidR="000D5E03" w:rsidRPr="00A27FD8" w:rsidRDefault="000D5E03" w:rsidP="00A27FD8">
      <w:pPr>
        <w:shd w:val="clear" w:color="auto" w:fill="FFFFFF"/>
        <w:spacing w:after="0" w:line="240" w:lineRule="auto"/>
        <w:ind w:left="284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задача - количественный и качественный анализ эффективности мероприятий, которой проводится педагогами дошкольного учреждения.</w:t>
      </w:r>
    </w:p>
    <w:p w:rsidR="000D5E03" w:rsidRPr="00A27FD8" w:rsidRDefault="000D5E03" w:rsidP="00A27FD8">
      <w:pPr>
        <w:shd w:val="clear" w:color="auto" w:fill="FFFFFF"/>
        <w:spacing w:after="0" w:line="240" w:lineRule="auto"/>
        <w:ind w:left="284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Формы взаимодействия:</w:t>
      </w:r>
    </w:p>
    <w:p w:rsidR="000D5E03" w:rsidRPr="00A27FD8" w:rsidRDefault="000D5E03" w:rsidP="00A27FD8">
      <w:pPr>
        <w:shd w:val="clear" w:color="auto" w:fill="FFFFFF"/>
        <w:spacing w:after="0" w:line="240" w:lineRule="auto"/>
        <w:ind w:left="284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родительские собрания</w:t>
      </w:r>
    </w:p>
    <w:p w:rsidR="000D5E03" w:rsidRPr="00A27FD8" w:rsidRDefault="000D5E03" w:rsidP="00A27FD8">
      <w:pPr>
        <w:shd w:val="clear" w:color="auto" w:fill="FFFFFF"/>
        <w:spacing w:after="0" w:line="240" w:lineRule="auto"/>
        <w:ind w:left="284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родительская конференция</w:t>
      </w:r>
    </w:p>
    <w:p w:rsidR="000D5E03" w:rsidRPr="00A27FD8" w:rsidRDefault="000D5E03" w:rsidP="00A27FD8">
      <w:pPr>
        <w:shd w:val="clear" w:color="auto" w:fill="FFFFFF"/>
        <w:spacing w:after="0" w:line="240" w:lineRule="auto"/>
        <w:ind w:left="284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Методы:</w:t>
      </w:r>
    </w:p>
    <w:p w:rsidR="000D5E03" w:rsidRPr="00A27FD8" w:rsidRDefault="000D5E03" w:rsidP="00A27FD8">
      <w:pPr>
        <w:shd w:val="clear" w:color="auto" w:fill="FFFFFF"/>
        <w:spacing w:after="0" w:line="240" w:lineRule="auto"/>
        <w:ind w:left="284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повторная диагностика, опрос, наблюдения,</w:t>
      </w:r>
    </w:p>
    <w:p w:rsidR="000D5E03" w:rsidRPr="00A27FD8" w:rsidRDefault="000D5E03" w:rsidP="00A27FD8">
      <w:pPr>
        <w:shd w:val="clear" w:color="auto" w:fill="FFFFFF"/>
        <w:spacing w:after="0" w:line="240" w:lineRule="auto"/>
        <w:ind w:left="284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книги отзывов,</w:t>
      </w:r>
    </w:p>
    <w:p w:rsidR="000D5E03" w:rsidRPr="00A27FD8" w:rsidRDefault="000D5E03" w:rsidP="00A27FD8">
      <w:pPr>
        <w:shd w:val="clear" w:color="auto" w:fill="FFFFFF"/>
        <w:spacing w:after="0" w:line="240" w:lineRule="auto"/>
        <w:ind w:left="284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оценочные листы,</w:t>
      </w:r>
    </w:p>
    <w:p w:rsidR="000D5E03" w:rsidRPr="00A27FD8" w:rsidRDefault="000D5E03" w:rsidP="00A27FD8">
      <w:pPr>
        <w:shd w:val="clear" w:color="auto" w:fill="FFFFFF"/>
        <w:spacing w:after="0" w:line="240" w:lineRule="auto"/>
        <w:ind w:left="284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самоанализ педагогов, учет активности родителей и т.п.</w:t>
      </w:r>
    </w:p>
    <w:p w:rsidR="000D5E03" w:rsidRPr="00A27FD8" w:rsidRDefault="000D5E03" w:rsidP="00A27FD8">
      <w:pPr>
        <w:shd w:val="clear" w:color="auto" w:fill="FFFFFF"/>
        <w:spacing w:after="0" w:line="240" w:lineRule="auto"/>
        <w:ind w:left="284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 рефлексии воспитательных приемов:</w:t>
      </w:r>
    </w:p>
    <w:p w:rsidR="000D5E03" w:rsidRPr="00A27FD8" w:rsidRDefault="000D5E03" w:rsidP="00A27FD8">
      <w:pPr>
        <w:shd w:val="clear" w:color="auto" w:fill="FFFFFF"/>
        <w:spacing w:after="0" w:line="240" w:lineRule="auto"/>
        <w:ind w:left="284"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структурно-функциональной модели взаимодействия </w:t>
      </w:r>
      <w:r w:rsidR="00CE1037"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                    </w:t>
      </w:r>
      <w:proofErr w:type="gramStart"/>
      <w:r w:rsidR="00CE1037"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«</w:t>
      </w:r>
      <w:proofErr w:type="gramEnd"/>
      <w:r w:rsidR="00BF2EDF"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Троицкий</w:t>
      </w:r>
      <w:r w:rsidR="00CE1037"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сад»</w:t>
      </w:r>
      <w:r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семьи по вопросам развития ребенка позволяет наиболее эффективно использовать нетрадиционные фор</w:t>
      </w:r>
      <w:r w:rsidR="00F86B86"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социального партнерства</w:t>
      </w:r>
      <w:r w:rsidR="00AE25E9" w:rsidRPr="00A27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27F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27FD8" w:rsidRDefault="00A27FD8" w:rsidP="00EC5F7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5E03" w:rsidRDefault="000D5E03" w:rsidP="00EC5F7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7F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взаимодействия с родителями.</w:t>
      </w:r>
    </w:p>
    <w:p w:rsidR="00A27FD8" w:rsidRPr="00A27FD8" w:rsidRDefault="00A27FD8" w:rsidP="00EC5F7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5"/>
        <w:gridCol w:w="8801"/>
      </w:tblGrid>
      <w:tr w:rsidR="000D5E03" w:rsidRPr="00C117C4" w:rsidTr="0053541C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Информационно-аналитические формы</w:t>
            </w:r>
          </w:p>
        </w:tc>
      </w:tr>
      <w:tr w:rsidR="000D5E03" w:rsidRPr="00C117C4" w:rsidTr="0053541C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задачей информационно-аналитических форм организации общения с родителями являются сбор, обработка и использование дан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о семье каждого воспитанника, об общекультурном уровне его ро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дителей, о наличии у них необходимых педагогических знаний, об от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ношении в семье к ребенку, о запросах, интересах и потребностях роди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в психолого-педагогической информации. Только на аналитической основе возможно осуществление индивидуального, личностно-ориентированного подхода к ребенку в условиях дошкольного учреждения, по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вышение эффективности </w:t>
            </w:r>
            <w:proofErr w:type="spellStart"/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 с деть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и построение грамотного общения с их родителями. К данной форме взаимодействия с родителями можно отнести анкетирование, интер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вьюирование, проведение опросов, беседы</w:t>
            </w:r>
          </w:p>
          <w:p w:rsidR="00FF07AA" w:rsidRPr="00C117C4" w:rsidRDefault="00FF07AA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5E03" w:rsidRPr="00C117C4" w:rsidTr="0053541C">
        <w:tc>
          <w:tcPr>
            <w:tcW w:w="68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53541C">
            <w:pPr>
              <w:spacing w:after="0" w:line="240" w:lineRule="auto"/>
              <w:ind w:left="-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</w:t>
            </w:r>
            <w:proofErr w:type="spellEnd"/>
            <w:r w:rsidR="0053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     </w:t>
            </w:r>
            <w:proofErr w:type="spellStart"/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3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</w:t>
            </w:r>
            <w:proofErr w:type="spellEnd"/>
          </w:p>
        </w:tc>
        <w:tc>
          <w:tcPr>
            <w:tcW w:w="432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из распространенных методов диагностики, кото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рый используется работниками ДОУ с целью изучения семьи, выяснения образовательных потребностей роди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телей, установления контакта с ее членами, для согласо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 воспитательных воздействий на ребенка</w:t>
            </w:r>
          </w:p>
        </w:tc>
      </w:tr>
      <w:tr w:rsidR="000D5E03" w:rsidRPr="00C117C4" w:rsidTr="0053541C">
        <w:tc>
          <w:tcPr>
            <w:tcW w:w="68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432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сбора первичной информации, основанный на не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посредственном (беседа, интервью) или опосредованном (анкета) социально-психологическом взаимодействии исследователя и опрашиваемого. Источником информа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в данном случае служит словесное или письменное суждение человека</w:t>
            </w:r>
          </w:p>
        </w:tc>
      </w:tr>
      <w:tr w:rsidR="000D5E03" w:rsidRPr="00C117C4" w:rsidTr="0053541C">
        <w:tc>
          <w:tcPr>
            <w:tcW w:w="68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</w:t>
            </w:r>
          </w:p>
        </w:tc>
        <w:tc>
          <w:tcPr>
            <w:tcW w:w="432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Характеризуются одним ведущим признаком: с их помо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щью исследователь получает ту информацию, которая заложена в словесных сообщениях опрашиваемых (ре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спондентов). Это, с одной стороны, позволяет изучать мотивы поведения, намерения, мнения и т. п. (все то, что не подвластно изучению другими методами), с дру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гой — делает 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эту группу методов субъективной (не слу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чайно у некоторых социологов существует мнение, что даже самая совершенная методика опроса никогда не может гарантировать полной достоверности информа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ции)</w:t>
            </w:r>
          </w:p>
        </w:tc>
      </w:tr>
    </w:tbl>
    <w:p w:rsidR="00AE25E9" w:rsidRDefault="000D5E03" w:rsidP="00EC5F7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AE25E9" w:rsidRPr="00C117C4" w:rsidRDefault="00AE25E9" w:rsidP="00EC5F7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3"/>
        <w:gridCol w:w="8113"/>
      </w:tblGrid>
      <w:tr w:rsidR="000D5E03" w:rsidRPr="00C117C4" w:rsidTr="000D5E03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формы</w:t>
            </w:r>
          </w:p>
          <w:p w:rsidR="000D5E03" w:rsidRPr="00C117C4" w:rsidRDefault="000D5E03" w:rsidP="00EC5F7F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D5E03" w:rsidRPr="00C117C4" w:rsidTr="000D5E03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формы призваны повышать психолого-педагогическую культуру родителей, а значит, способствовать изменению взглядов роди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на воспитание ребенка в условиях семьи, развивать рефлексию. Кроме того, данные формы взаимодействия позволяют знакомить роди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с особенностями возрастного и психологического развития детей, рациональными методами и приемами воспитания для формирования их практических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выработки у родителей педагогических уме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по воспитанию детей, эффективному решению возникающих педагогических ситуаций, своеобраз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 тренировка педагогического мышления родителей-воспитателей.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психолого-педагогического просвещения, раскрывающая сущность той или иной проблемы воспитания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 по проблемам воспитания. Это одна из интересных для родителей форм повышения уровня педагогической культуры, позволяющая включить их в обсуждение актуальных проблем, способствующая формированию умения всесторон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 анализировать факты и явления, опираясь на на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копленный опыт, стимулирующий активное педаго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гическое мышление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Особенность этой формы состоит в том, что участ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ники обмениваются мнениями друг с другом при полном равноправии каждого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вет с участием ро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дителей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Главной целью совета является привлечение родите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лей к активному осмыслению проблем воспитания ребенка в семье на основе учета его индивидуаль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потребностей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ла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боратория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Предполагает обсуждение участия родителей в раз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личных мероприятиях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Родительская кон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ференция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Служит повышению педагогической культуры роди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телей; ценность этого вида работы в том, что в ней участвуют не только родители, но и общественность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родитель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ское собрание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Главной целью собрания является координация дей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ствий родительской общественности и педагогиче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ского коллектива по вопросам образования, воспи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тания, оздоровления и развития детей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роди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тельские собрания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Действенная форма взаимодействия воспитателей с коллективом родителей, форма организованного ознакомления их с задачами, содержанием и мето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дами воспитания детей определенного возраста в условиях детского сада и семьи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Вечера вопросов и ответов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Позволяют родителям уточнить свои педагогиче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 знания, применить их на практике, узнать о чем-либо новом, пополнить свои знания, обсудить некоторые проблемы развития детей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вече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Прекрасно сплачивают родительский коллектив; это праздники общения с родителями друга своего ре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бенка, это праздники воспоминаний младенчества и детства собственного ребенка, это поиск ответов на вопросы, которые перед родителями ставит жизнь и собственный ребенок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чте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Дают возможность родителям не только слушать лекции педагогов, но и изучать литературу по про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блеме и участвовать в ее обсуждении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бе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седа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 по вопросам воспитания и дости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жение единой точки зрения по этим вопросам, ока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зание родителям своевременной помощи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гости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Проводится с целью сплочения родителей и детско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коллектива, тем самым оптимизируются детско- родительские отношения; помогают по-новому рас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крыть внутренний мир детей, улучшить эмоцио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нальный контакт между родителями и детьми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Дни добрых дел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добровольной посильной помощи родителей группе, ДОУ (ремонт игрушек, мебели, группы), по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мощь в создании предметно-развивающей среды в группе. Такая форма позволяет налаживать атмос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феру теплых, доброжелательных взаимоотношений между воспитателем и родителями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41C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открытых </w:t>
            </w:r>
          </w:p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дверей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Дает возможность познакомить родителей с до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школьным учреждением, его традициями, правила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ми, особенностями </w:t>
            </w:r>
            <w:proofErr w:type="spellStart"/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работы, заинтересовать ею и привлечь их к уча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стию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41C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открытых дверей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в течение недели (в любое время) могут прийти в детский сад и понаблюдать за педагогиче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ским процессом, режимными моментами, общени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ребенка со сверстниками, глубже проникнуть в его интересы и потребности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Ознакомительные</w:t>
            </w:r>
          </w:p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родителей, дети которых не посещают дошколь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учреждение</w:t>
            </w:r>
          </w:p>
        </w:tc>
      </w:tr>
      <w:tr w:rsidR="000D5E03" w:rsidRPr="00C117C4" w:rsidTr="003C4901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Эпизодические по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сещения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Предполагают постановку конкретных педагогиче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ских задач перед родителями: наблюдение за игра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ми, непосредственно образовательной деятельно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стью, поведением ребенка, его взаимоотношениями со сверстниками, а также за деятельностью педагога и ознакомление с режимом жизни детского сада; у родителей появляется возможность увидеть своего ребенка в обстановке отличной от домашней</w:t>
            </w:r>
          </w:p>
        </w:tc>
      </w:tr>
    </w:tbl>
    <w:p w:rsidR="00DA64FC" w:rsidRPr="00C117C4" w:rsidRDefault="000D5E03" w:rsidP="00EC5F7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0"/>
        <w:gridCol w:w="8556"/>
      </w:tblGrid>
      <w:tr w:rsidR="000D5E03" w:rsidRPr="00C117C4" w:rsidTr="000D5E03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Досуговые формы</w:t>
            </w:r>
          </w:p>
          <w:p w:rsidR="000D5E03" w:rsidRPr="00C117C4" w:rsidRDefault="000D5E03" w:rsidP="00EC5F7F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D5E03" w:rsidRPr="00C117C4" w:rsidTr="000D5E03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Досуговые формы организации общения призваны устанавливать те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плые неформальные отношения между педагогами и родителями, а также более доверительные отношения между родителями и детьми</w:t>
            </w:r>
          </w:p>
        </w:tc>
      </w:tr>
      <w:tr w:rsidR="000D5E03" w:rsidRPr="00C117C4" w:rsidTr="000D5E03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41C" w:rsidRDefault="000D5E03" w:rsidP="0053541C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Праздники, утрен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ники, мероприятия</w:t>
            </w:r>
          </w:p>
          <w:p w:rsidR="0053541C" w:rsidRPr="00C117C4" w:rsidRDefault="000D5E03" w:rsidP="0053541C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(концерты, сорев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нования)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Помогают создать эмоциональный комфорт в груп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пе, сблизить участников педагогического процесса</w:t>
            </w:r>
          </w:p>
        </w:tc>
      </w:tr>
      <w:tr w:rsidR="000D5E03" w:rsidRPr="00C117C4" w:rsidTr="000D5E03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41C" w:rsidRDefault="000D5E03" w:rsidP="0053541C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</w:t>
            </w:r>
          </w:p>
          <w:p w:rsidR="0053541C" w:rsidRDefault="000D5E03" w:rsidP="0053541C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541C"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</w:t>
            </w:r>
          </w:p>
          <w:p w:rsidR="000D5E03" w:rsidRPr="00C117C4" w:rsidRDefault="000D5E03" w:rsidP="0053541C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 и детей, семейные верниса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Демонстрируют результаты совместной деятельно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 родителей и детей</w:t>
            </w:r>
          </w:p>
        </w:tc>
      </w:tr>
      <w:tr w:rsidR="000D5E03" w:rsidRPr="00C117C4" w:rsidTr="000D5E03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53541C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походы и экскурсии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Укрепляют детско-родительские отношения</w:t>
            </w:r>
          </w:p>
        </w:tc>
      </w:tr>
    </w:tbl>
    <w:p w:rsidR="000D5E03" w:rsidRPr="00C117C4" w:rsidRDefault="000D5E03" w:rsidP="00EC5F7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6"/>
        <w:gridCol w:w="8410"/>
      </w:tblGrid>
      <w:tr w:rsidR="000D5E03" w:rsidRPr="00C117C4" w:rsidTr="000D5E03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формы</w:t>
            </w:r>
          </w:p>
          <w:p w:rsidR="000D5E03" w:rsidRPr="00C117C4" w:rsidRDefault="000D5E03" w:rsidP="00EC5F7F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D5E03" w:rsidRPr="00C117C4" w:rsidTr="000D5E03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541C" w:rsidRDefault="000D5E03" w:rsidP="0053541C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Еженедельные</w:t>
            </w:r>
          </w:p>
          <w:p w:rsidR="000D5E03" w:rsidRPr="00C117C4" w:rsidRDefault="000D5E03" w:rsidP="0053541C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писки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Записки, адресованные непосредственно родителям, сообщают семье о здоровье, настроении, поведении ребенка в детском саду, о его любимых занятиях и другую информацию</w:t>
            </w:r>
          </w:p>
        </w:tc>
      </w:tr>
      <w:tr w:rsidR="000D5E03" w:rsidRPr="00C117C4" w:rsidTr="000D5E03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53541C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Неформальные за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писки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могут посылать с ребенком короткие за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писки домой, чтобы информировать семью о новом достижении ребенка или о только что освоенном на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выке, поблагодарить семью за оказанную помощь; в них могут быть записи детской речи, интересные вы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сказывания ребенка; семьи также могут посылать в детский сад записки, выражающие благодарность или содержащие просьбы</w:t>
            </w:r>
          </w:p>
        </w:tc>
      </w:tr>
      <w:tr w:rsidR="000D5E03" w:rsidRPr="00C117C4" w:rsidTr="000D5E03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827DA8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блокноты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Могут каждый день курсировать между детским са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дом и семьей, чтобы делиться информацией о том, что происходит дома и в детском саду; семьи могут извещать воспитателей о таких семейных событиях, как дни рождения, новая работа, поездки, гости</w:t>
            </w:r>
          </w:p>
        </w:tc>
      </w:tr>
      <w:tr w:rsidR="000D5E03" w:rsidRPr="00C117C4" w:rsidTr="000D5E03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DA8" w:rsidRDefault="000D5E03" w:rsidP="00827DA8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Письменные</w:t>
            </w:r>
          </w:p>
          <w:p w:rsidR="00827DA8" w:rsidRDefault="000D5E03" w:rsidP="00827DA8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отче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 о</w:t>
            </w:r>
          </w:p>
          <w:p w:rsidR="000D5E03" w:rsidRPr="00C117C4" w:rsidRDefault="000D5E03" w:rsidP="00827DA8">
            <w:pPr>
              <w:spacing w:after="0" w:line="240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развитии ребенка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 форма может быть полезна при условии, если она не заменяет личных контактов</w:t>
            </w:r>
          </w:p>
        </w:tc>
      </w:tr>
    </w:tbl>
    <w:p w:rsidR="000D5E03" w:rsidRPr="00C117C4" w:rsidRDefault="000D5E03" w:rsidP="00EC5F7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8151"/>
      </w:tblGrid>
      <w:tr w:rsidR="000D5E03" w:rsidRPr="00C117C4" w:rsidTr="000D5E03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Наглядно-информационные формы</w:t>
            </w:r>
          </w:p>
          <w:p w:rsidR="000D5E03" w:rsidRPr="00C117C4" w:rsidRDefault="000D5E03" w:rsidP="00EC5F7F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D5E03" w:rsidRPr="00C117C4" w:rsidTr="000D5E03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формы общения педагогов и родителей решают задачи ознаком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ления родителей с условиями, содержанием и методами воспитания де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тей в условиях дошкольного учреждения, позволяют правильно оценить деятельность педагогов, пересмотреть методы и приемы домашнего воспитания, объективно увидеть деятельность воспитателя</w:t>
            </w:r>
          </w:p>
        </w:tc>
      </w:tr>
      <w:tr w:rsidR="000D5E03" w:rsidRPr="00C117C4" w:rsidTr="000D5E03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</w:t>
            </w:r>
          </w:p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ознакомителъные</w:t>
            </w:r>
            <w:proofErr w:type="spellEnd"/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right="6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Направлены на ознакомление родителей с дошкольным учреждением, особенностями его работы, с педагогами, занимающимися воспитанием детей, через сайт в Интер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нете, «Летопись ДОУ», выставки детских работ, фото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выставки, рекламу в средствах массовой информации,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textWrapping" w:clear="all"/>
              <w:t> информационные проспекты, видеофильмы «Из жизни одной группы детского сада»; выставки детских работ; фотовыставки и информационные проспекты</w:t>
            </w:r>
          </w:p>
        </w:tc>
      </w:tr>
      <w:tr w:rsidR="000D5E03" w:rsidRPr="00C117C4" w:rsidTr="000D5E03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но-просвети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тельские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Направлены на обогащение знаний родителей об осо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бенностях развития и воспитания детей дошкольного возраста; их специфика заключается в том, что общение педагогов с родителями здесь не прямое, а опосредован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— через газеты, организацию тематических выста</w:t>
            </w:r>
            <w:r w:rsidRPr="00C11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вок; информационные стенды; записи видеофрагментов организации различных видов деятельности, режимных моментов; фотографии, выставки детских работ, ширмы, папки-передвижки</w:t>
            </w:r>
          </w:p>
        </w:tc>
      </w:tr>
    </w:tbl>
    <w:p w:rsidR="000D5E03" w:rsidRPr="00C117C4" w:rsidRDefault="000D5E03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D5E03" w:rsidRPr="00827DA8" w:rsidRDefault="000D5E03" w:rsidP="00827DA8">
      <w:pPr>
        <w:shd w:val="clear" w:color="auto" w:fill="FFFFFF"/>
        <w:spacing w:before="180" w:after="0" w:line="242" w:lineRule="atLeast"/>
        <w:ind w:left="284" w:right="-284" w:firstLine="8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 III. Организационный</w:t>
      </w:r>
    </w:p>
    <w:p w:rsidR="000D5E03" w:rsidRPr="00827DA8" w:rsidRDefault="000D5E03" w:rsidP="00827DA8">
      <w:pPr>
        <w:shd w:val="clear" w:color="auto" w:fill="FFFFFF"/>
        <w:spacing w:before="180" w:after="0" w:line="242" w:lineRule="atLeast"/>
        <w:ind w:left="284" w:right="-284" w:firstLine="8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" w:name="_Toc73604267"/>
      <w:bookmarkStart w:id="23" w:name="_Toc74086743"/>
      <w:bookmarkStart w:id="24" w:name="_Toc74089689"/>
      <w:bookmarkStart w:id="25" w:name="_Toc74226186"/>
      <w:bookmarkEnd w:id="22"/>
      <w:bookmarkEnd w:id="23"/>
      <w:bookmarkEnd w:id="24"/>
      <w:bookmarkEnd w:id="25"/>
      <w:r w:rsidRPr="00827D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Общие требования к условиям реализации Программы воспитания</w:t>
      </w:r>
    </w:p>
    <w:p w:rsidR="000D5E03" w:rsidRPr="00827DA8" w:rsidRDefault="000D5E03" w:rsidP="00827DA8">
      <w:pPr>
        <w:shd w:val="clear" w:color="auto" w:fill="FFFFFF"/>
        <w:spacing w:after="0" w:line="242" w:lineRule="atLeast"/>
        <w:ind w:left="28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воспитания ОО обеспечивает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значимые виды совместной деятельности. Уклад ОО направлен на сохранение преемственности принципов воспитания при переходе с уровня дошкольного образования на уровень начального общего образования:</w:t>
      </w:r>
    </w:p>
    <w:p w:rsidR="000D5E03" w:rsidRPr="00827DA8" w:rsidRDefault="000D5E03" w:rsidP="00827DA8">
      <w:pPr>
        <w:shd w:val="clear" w:color="auto" w:fill="FFFFFF"/>
        <w:spacing w:after="0" w:line="242" w:lineRule="atLeast"/>
        <w:ind w:left="28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1.    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личностно развивающей предметно-пространственной среды, в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том числе современное материально-техническое обеспечение, методические материалы и средства обучения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5E03" w:rsidRPr="00827DA8" w:rsidRDefault="000D5E03" w:rsidP="00827DA8">
      <w:pPr>
        <w:shd w:val="clear" w:color="auto" w:fill="FFFFFF"/>
        <w:spacing w:after="0" w:line="242" w:lineRule="atLeast"/>
        <w:ind w:left="28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2.    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профессиональных кадров и готовность педагогического коллектива к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достижению целевых ориентиров Программы воспитания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5E03" w:rsidRPr="00827DA8" w:rsidRDefault="000D5E03" w:rsidP="00827DA8">
      <w:pPr>
        <w:shd w:val="clear" w:color="auto" w:fill="FFFFFF"/>
        <w:spacing w:after="0" w:line="242" w:lineRule="atLeast"/>
        <w:ind w:left="28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3.    Взаимодействие с родителями по вопросам воспитания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5E03" w:rsidRPr="00827DA8" w:rsidRDefault="000D5E03" w:rsidP="00827DA8">
      <w:pPr>
        <w:shd w:val="clear" w:color="auto" w:fill="FFFFFF"/>
        <w:spacing w:after="0" w:line="242" w:lineRule="atLeast"/>
        <w:ind w:left="28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4.    Учет индивидуальных и групповых особенностей детей дошкольного возраста, в интересах которых реализуется Программа воспитания (возрастных, физических, психологических, национальных и пр.).</w:t>
      </w:r>
    </w:p>
    <w:p w:rsidR="000D5E03" w:rsidRPr="00827DA8" w:rsidRDefault="000D5E03" w:rsidP="00827DA8">
      <w:pPr>
        <w:shd w:val="clear" w:color="auto" w:fill="FFFFFF"/>
        <w:spacing w:after="0" w:line="242" w:lineRule="atLeast"/>
        <w:ind w:left="28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реализации Программы воспитания (кадровые, материально-технические, психолого-педагогические, нормативные, орг</w:t>
      </w:r>
      <w:r w:rsidR="00FF07AA"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анизационно-методические и др.)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D5E03" w:rsidRPr="00827DA8" w:rsidRDefault="000D5E03" w:rsidP="00827DA8">
      <w:pPr>
        <w:shd w:val="clear" w:color="auto" w:fill="FFFFFF"/>
        <w:spacing w:after="0" w:line="240" w:lineRule="auto"/>
        <w:ind w:left="284" w:right="-284" w:firstLine="8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Кадровый потенциал </w:t>
      </w:r>
      <w:proofErr w:type="gramStart"/>
      <w:r w:rsidRPr="00827D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реализации  Программы</w:t>
      </w:r>
      <w:proofErr w:type="gramEnd"/>
    </w:p>
    <w:p w:rsidR="000D5E03" w:rsidRPr="00827DA8" w:rsidRDefault="000D5E03" w:rsidP="00827DA8">
      <w:pPr>
        <w:shd w:val="clear" w:color="auto" w:fill="FFFFFF"/>
        <w:spacing w:after="0" w:line="240" w:lineRule="auto"/>
        <w:ind w:left="284" w:right="-284" w:firstLine="8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5E03" w:rsidRPr="00827DA8" w:rsidRDefault="000D5E03" w:rsidP="00827DA8">
      <w:pPr>
        <w:shd w:val="clear" w:color="auto" w:fill="FFFFFF"/>
        <w:spacing w:after="0" w:line="240" w:lineRule="auto"/>
        <w:ind w:left="284" w:right="-284"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Условием качественной реализации</w:t>
      </w: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Программы является ее непрерывное сопровождение педагогическими и учебно-вспомогательными работниками в течение всего времени ее реализации в Организации или группе. Педагогические работники, реализующие Программу, обладают основными компетенциями, </w:t>
      </w:r>
      <w:proofErr w:type="gramStart"/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необходимыми  для</w:t>
      </w:r>
      <w:proofErr w:type="gramEnd"/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создания условий развития детей:</w:t>
      </w:r>
    </w:p>
    <w:p w:rsidR="000D5E03" w:rsidRPr="00827DA8" w:rsidRDefault="00DA64FC" w:rsidP="00827DA8">
      <w:pPr>
        <w:shd w:val="clear" w:color="auto" w:fill="FFFFFF"/>
        <w:spacing w:after="0" w:line="240" w:lineRule="auto"/>
        <w:ind w:left="284" w:right="-284"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Обеспечение эмоционального благополучия;</w:t>
      </w:r>
    </w:p>
    <w:p w:rsidR="000D5E03" w:rsidRPr="00827DA8" w:rsidRDefault="00DA64FC" w:rsidP="00827DA8">
      <w:pPr>
        <w:shd w:val="clear" w:color="auto" w:fill="FFFFFF"/>
        <w:spacing w:after="0" w:line="240" w:lineRule="auto"/>
        <w:ind w:left="284" w:right="-284"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Поддержка индивидуальности и инициативы;</w:t>
      </w:r>
    </w:p>
    <w:p w:rsidR="000D5E03" w:rsidRPr="00827DA8" w:rsidRDefault="00DA64FC" w:rsidP="00827DA8">
      <w:pPr>
        <w:shd w:val="clear" w:color="auto" w:fill="FFFFFF"/>
        <w:spacing w:after="0" w:line="240" w:lineRule="auto"/>
        <w:ind w:left="284" w:right="-284"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Построение </w:t>
      </w:r>
      <w:proofErr w:type="gramStart"/>
      <w:r w:rsidR="000D5E03"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вариативного  развивающего</w:t>
      </w:r>
      <w:proofErr w:type="gramEnd"/>
      <w:r w:rsidR="000D5E03"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образования;</w:t>
      </w:r>
    </w:p>
    <w:p w:rsidR="000D5E03" w:rsidRPr="00827DA8" w:rsidRDefault="00DA64FC" w:rsidP="00827DA8">
      <w:pPr>
        <w:shd w:val="clear" w:color="auto" w:fill="FFFFFF"/>
        <w:spacing w:after="0" w:line="240" w:lineRule="auto"/>
        <w:ind w:left="284" w:right="-284"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Взаимодействие с родителями (законными представителями) по вопросам образования ребенка</w:t>
      </w:r>
    </w:p>
    <w:p w:rsidR="000D5E03" w:rsidRPr="00827DA8" w:rsidRDefault="000D5E03" w:rsidP="00827DA8">
      <w:pPr>
        <w:shd w:val="clear" w:color="auto" w:fill="FFFFFF"/>
        <w:spacing w:after="0" w:line="240" w:lineRule="auto"/>
        <w:ind w:left="284" w:right="-284"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целях эффективной реализации Программы   созданы условия:</w:t>
      </w:r>
    </w:p>
    <w:p w:rsidR="000D5E03" w:rsidRPr="00827DA8" w:rsidRDefault="00DA64FC" w:rsidP="00827DA8">
      <w:pPr>
        <w:shd w:val="clear" w:color="auto" w:fill="FFFFFF"/>
        <w:spacing w:after="0" w:line="240" w:lineRule="auto"/>
        <w:ind w:left="284" w:right="-284"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Для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:rsidR="000D5E03" w:rsidRPr="00827DA8" w:rsidRDefault="00DA64FC" w:rsidP="00827DA8">
      <w:pPr>
        <w:shd w:val="clear" w:color="auto" w:fill="FFFFFF"/>
        <w:spacing w:after="0" w:line="240" w:lineRule="auto"/>
        <w:ind w:left="284" w:right="-284"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Для консультативной поддержки педагогических работников и родителей (законных представителей) по вопросам образования и охраны здоровья детей;</w:t>
      </w:r>
    </w:p>
    <w:p w:rsidR="000D5E03" w:rsidRPr="00827DA8" w:rsidRDefault="000D5E03" w:rsidP="00827DA8">
      <w:pPr>
        <w:shd w:val="clear" w:color="auto" w:fill="FFFFFF"/>
        <w:spacing w:after="0" w:line="242" w:lineRule="atLeast"/>
        <w:ind w:left="28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организационно-методического сопровождения процесса реализации Программы</w:t>
      </w:r>
    </w:p>
    <w:p w:rsidR="000D5E03" w:rsidRPr="00C117C4" w:rsidRDefault="000D5E03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9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Материально-техническое обеспечение Программы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9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Материально-технические условия реализации Программы Организация, реализующая Программу обеспечена материально-техническими условиями, позволяющие реализовать ее цели и задачи, в том числе: осуществлять все виды детской деятельности,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организовывая участие родителей воспитанников (законных представителей), педагогических работников и общественности в разработке основной образовательной программы, в создании условий для ее реализации, а также образовательной </w:t>
      </w: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среды, уклада организации, осуществляющей образовательную деятельность; использовать в образовательном процессе современные образовательные технологии; обновлять содержание основной образовательной программы, методики и технологий её реализации в соответствии с динамикой развития системы образования, запросов воспитанников и их родителей (законных представителей) с учётом особенностей социокультурной среды развития воспитанников; эффективного использования профессионального и творческого потенциала педагогических, руководящих и иных работников организации, осуществляющей образовательную деятельность, повышения их профессиональной, коммуникативной, информационной и правовой компетентности; эффективного управления организацией, осуществляющей образовательную деятельность, с использованием информационно-коммуникационных технологий, современных механизмов финансирования.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Организация, осуществляющая образовательную деятельность по Программе материально-технические условия, обеспечивающие: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1) возможность достижения обучающимися планируемых результатов освоения </w:t>
      </w:r>
      <w:proofErr w:type="gramStart"/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Программы ;</w:t>
      </w:r>
      <w:proofErr w:type="gramEnd"/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2) выполнения Организацией требований санитарно-эпидемиологических правил и нормативов, в том числе к: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условиям размещения организаций, осуществляющих образовательную деятельность;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оборудованию и содержанию территории;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помещениям, их оборудованию и содержанию;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естественному и искусственному освещению помещений;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отоплению и вентиляции;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водоснабжению и канализации;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организации питания;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медицинскому обеспечению;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приему детей в организации, осуществляющие образовательную деятельность;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организации режима дня;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организации физического воспитания;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личной гигиене персонала;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пожарной безопасности и электробезопасности;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охране здоровья воспитанников и охране труда работников Организации;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Организация имеет необходимые для всех видов образовательной деятельности воспитанников (в том числе детей с ограниченными возможностями здоровья и детей-инвалидов), педагогической, административной и хозяйственной деятельности: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учебно-методический комплект Программы;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помещения для занятий;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оснащение предметно-развивающей среды, включающей средства обучения и воспитания, подобранные в соответствии с возрастными и индивидуальными особенностями обучающихся,</w:t>
      </w:r>
    </w:p>
    <w:p w:rsidR="000D5E03" w:rsidRPr="00761936" w:rsidRDefault="000D5E03" w:rsidP="00761936">
      <w:pPr>
        <w:shd w:val="clear" w:color="auto" w:fill="FFFFFF"/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мебель, техническое оборудование и хозяйственный инвентарь.</w:t>
      </w:r>
    </w:p>
    <w:p w:rsidR="00FA5E6B" w:rsidRPr="00761936" w:rsidRDefault="000D5E03" w:rsidP="00761936">
      <w:pPr>
        <w:shd w:val="clear" w:color="auto" w:fill="FFFFFF"/>
        <w:tabs>
          <w:tab w:val="left" w:pos="750"/>
        </w:tabs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="00C63E24"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 xml:space="preserve">         </w:t>
      </w:r>
      <w:r w:rsidR="00FA5E6B" w:rsidRPr="0076193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</w:t>
      </w:r>
    </w:p>
    <w:p w:rsidR="00C63E24" w:rsidRPr="00761936" w:rsidRDefault="00FA5E6B" w:rsidP="00EC5F7F">
      <w:pPr>
        <w:shd w:val="clear" w:color="auto" w:fill="FFFFFF"/>
        <w:tabs>
          <w:tab w:val="left" w:pos="750"/>
        </w:tabs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</w:t>
      </w:r>
      <w:r w:rsidR="00C63E24" w:rsidRPr="00761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ЧЕНЬ ПОСОБИЙ </w:t>
      </w:r>
    </w:p>
    <w:tbl>
      <w:tblPr>
        <w:tblStyle w:val="3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4394"/>
        <w:gridCol w:w="2552"/>
        <w:gridCol w:w="1582"/>
      </w:tblGrid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b/>
                <w:sz w:val="24"/>
                <w:szCs w:val="24"/>
              </w:rPr>
            </w:pPr>
            <w:r w:rsidRPr="009C003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b/>
                <w:sz w:val="24"/>
                <w:szCs w:val="24"/>
              </w:rPr>
            </w:pPr>
            <w:r w:rsidRPr="009C003C">
              <w:rPr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b/>
                <w:sz w:val="24"/>
                <w:szCs w:val="24"/>
              </w:rPr>
            </w:pPr>
            <w:r w:rsidRPr="009C003C">
              <w:rPr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b/>
                <w:sz w:val="24"/>
                <w:szCs w:val="24"/>
              </w:rPr>
            </w:pPr>
            <w:r w:rsidRPr="009C003C">
              <w:rPr>
                <w:b/>
                <w:sz w:val="24"/>
                <w:szCs w:val="24"/>
              </w:rPr>
              <w:t xml:space="preserve">Год издания 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Основная образовательная программа дошкольного образования ФГОС «От рождения до школы»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М.А. Васильева, Н.Е. </w:t>
            </w:r>
            <w:proofErr w:type="spellStart"/>
            <w:r w:rsidRPr="009C003C">
              <w:rPr>
                <w:sz w:val="24"/>
                <w:szCs w:val="24"/>
              </w:rPr>
              <w:t>Веракса</w:t>
            </w:r>
            <w:proofErr w:type="spellEnd"/>
            <w:r w:rsidRPr="009C003C">
              <w:rPr>
                <w:sz w:val="24"/>
                <w:szCs w:val="24"/>
              </w:rPr>
              <w:t>, Т.С. Комарова</w:t>
            </w:r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Примерное комплексно-тематическое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 планирование к программе «От рождения до школы» 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М.А. Васильева,</w:t>
            </w:r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Педагогическая диагностика развития детей перед поступлением в школу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Т.С. Комарова, О.А. </w:t>
            </w:r>
            <w:proofErr w:type="spellStart"/>
            <w:r w:rsidRPr="009C003C">
              <w:rPr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2013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Формирование элементарных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 математических представлений. Младшая группа 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И.А. </w:t>
            </w:r>
            <w:proofErr w:type="spellStart"/>
            <w:r w:rsidRPr="009C003C">
              <w:rPr>
                <w:sz w:val="24"/>
                <w:szCs w:val="24"/>
              </w:rPr>
              <w:t>Помораева</w:t>
            </w:r>
            <w:proofErr w:type="spellEnd"/>
            <w:r w:rsidRPr="009C003C">
              <w:rPr>
                <w:sz w:val="24"/>
                <w:szCs w:val="24"/>
              </w:rPr>
              <w:t xml:space="preserve">, В.А. </w:t>
            </w:r>
            <w:proofErr w:type="spellStart"/>
            <w:r w:rsidRPr="009C003C">
              <w:rPr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Развитие речи в детском саду. Младшая группа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В.В. </w:t>
            </w:r>
            <w:proofErr w:type="spellStart"/>
            <w:r w:rsidRPr="009C003C">
              <w:rPr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Ознакомление с предметным и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 социальным окружением. Средняя группа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О.В. </w:t>
            </w:r>
            <w:proofErr w:type="spellStart"/>
            <w:r w:rsidRPr="009C003C">
              <w:rPr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Трудовое воспитание в детском саду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Л.В. </w:t>
            </w:r>
            <w:proofErr w:type="spellStart"/>
            <w:r w:rsidRPr="009C003C">
              <w:rPr>
                <w:sz w:val="24"/>
                <w:szCs w:val="24"/>
              </w:rPr>
              <w:t>Куцакова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Моя семья. Методическое пособие. ФГОС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Т.А. Шорыгина</w:t>
            </w:r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Беседы о правилах дорожного движения с детьми 5-8 лет.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Т.А. Шорыгина</w:t>
            </w:r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Этические беседы с дошкольниками. ФГОС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В.И. Петрова, Г.Д. </w:t>
            </w:r>
            <w:proofErr w:type="spellStart"/>
            <w:r w:rsidRPr="009C003C">
              <w:rPr>
                <w:sz w:val="24"/>
                <w:szCs w:val="24"/>
              </w:rPr>
              <w:t>Стульник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Развитие речи в детском саду. Подготовительная группа. ФГОС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В.В. </w:t>
            </w:r>
            <w:proofErr w:type="spellStart"/>
            <w:r w:rsidRPr="009C003C">
              <w:rPr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Изобразительная деятельность в детском саду. Подготовительная группа. ФГОС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Т.С. Комарова</w:t>
            </w:r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13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Ознакомление с предметным и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 социальным окружением. Подготовительная группа. ФГОС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О.В. </w:t>
            </w:r>
            <w:proofErr w:type="spellStart"/>
            <w:r w:rsidRPr="009C003C">
              <w:rPr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14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Формирование элементарных математических представлений. Подготовительная группа. ФГОС</w:t>
            </w:r>
          </w:p>
        </w:tc>
        <w:tc>
          <w:tcPr>
            <w:tcW w:w="255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И.А. </w:t>
            </w:r>
            <w:proofErr w:type="spellStart"/>
            <w:r w:rsidRPr="009C003C">
              <w:rPr>
                <w:sz w:val="24"/>
                <w:szCs w:val="24"/>
              </w:rPr>
              <w:t>Помораева</w:t>
            </w:r>
            <w:proofErr w:type="spellEnd"/>
            <w:r w:rsidRPr="009C003C">
              <w:rPr>
                <w:sz w:val="24"/>
                <w:szCs w:val="24"/>
              </w:rPr>
              <w:t xml:space="preserve">, В.А. </w:t>
            </w:r>
            <w:proofErr w:type="spellStart"/>
            <w:r w:rsidRPr="009C003C">
              <w:rPr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15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НДП «Птицы средней полосы» мир в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 картинках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16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Культурно-досуговая деятельность в </w:t>
            </w:r>
          </w:p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детском саду. Программа и 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М.Б. Зацепина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2005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17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Ребенок и окружающий мир.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 Программа и методические рекомендации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О.В. </w:t>
            </w:r>
            <w:proofErr w:type="spellStart"/>
            <w:r w:rsidRPr="009C003C">
              <w:rPr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2005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Занятия по экологии в детском саду. Сценарии занятий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Н.В. Коломина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2010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19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Эколог в детском саду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proofErr w:type="gramStart"/>
            <w:r w:rsidRPr="009C003C">
              <w:rPr>
                <w:sz w:val="24"/>
                <w:szCs w:val="24"/>
              </w:rPr>
              <w:t>С,Н.</w:t>
            </w:r>
            <w:proofErr w:type="gramEnd"/>
            <w:r w:rsidRPr="009C003C">
              <w:rPr>
                <w:sz w:val="24"/>
                <w:szCs w:val="24"/>
              </w:rPr>
              <w:t xml:space="preserve"> Николаева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2003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Развитие речи в детском саду.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 Программа и методические рекомендации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В.В. </w:t>
            </w:r>
            <w:proofErr w:type="spellStart"/>
            <w:r w:rsidRPr="009C003C">
              <w:rPr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21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Физическое воспитание. Программа и методические рекомендации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Э.Я. </w:t>
            </w:r>
            <w:proofErr w:type="spellStart"/>
            <w:r w:rsidRPr="009C003C">
              <w:rPr>
                <w:sz w:val="24"/>
                <w:szCs w:val="24"/>
              </w:rPr>
              <w:t>Степаненкова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2005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22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Занятие по конструированию из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 строительного материала. Средняя группа 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Л.В. </w:t>
            </w:r>
            <w:proofErr w:type="spellStart"/>
            <w:r w:rsidRPr="009C003C">
              <w:rPr>
                <w:sz w:val="24"/>
                <w:szCs w:val="24"/>
              </w:rPr>
              <w:t>Куцакова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2010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23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Занятия по формированию элементарных математических представлений в средней группе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И.А. </w:t>
            </w:r>
            <w:proofErr w:type="spellStart"/>
            <w:r w:rsidRPr="009C003C">
              <w:rPr>
                <w:sz w:val="24"/>
                <w:szCs w:val="24"/>
              </w:rPr>
              <w:t>Помораева</w:t>
            </w:r>
            <w:proofErr w:type="spellEnd"/>
            <w:r w:rsidRPr="009C003C">
              <w:rPr>
                <w:sz w:val="24"/>
                <w:szCs w:val="24"/>
              </w:rPr>
              <w:t xml:space="preserve">, В.А. </w:t>
            </w:r>
            <w:proofErr w:type="spellStart"/>
            <w:r w:rsidRPr="009C003C">
              <w:rPr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2010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24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Занятия по формированию элементарных математических представлений в старшей группе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И.А. </w:t>
            </w:r>
            <w:proofErr w:type="spellStart"/>
            <w:r w:rsidRPr="009C003C">
              <w:rPr>
                <w:sz w:val="24"/>
                <w:szCs w:val="24"/>
              </w:rPr>
              <w:t>Помораева</w:t>
            </w:r>
            <w:proofErr w:type="spellEnd"/>
            <w:r w:rsidRPr="009C003C">
              <w:rPr>
                <w:sz w:val="24"/>
                <w:szCs w:val="24"/>
              </w:rPr>
              <w:t xml:space="preserve">, В.А. </w:t>
            </w:r>
            <w:proofErr w:type="spellStart"/>
            <w:r w:rsidRPr="009C003C">
              <w:rPr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2010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25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Занятие по конструированию из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 строительного материала. Старшая группа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Л.В. </w:t>
            </w:r>
            <w:proofErr w:type="spellStart"/>
            <w:r w:rsidRPr="009C003C">
              <w:rPr>
                <w:sz w:val="24"/>
                <w:szCs w:val="24"/>
              </w:rPr>
              <w:t>Куцакова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2009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26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Физкультурные занятия в детском саду. Старшая группа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Л.И. </w:t>
            </w:r>
            <w:proofErr w:type="spellStart"/>
            <w:r w:rsidRPr="009C003C">
              <w:rPr>
                <w:sz w:val="24"/>
                <w:szCs w:val="24"/>
              </w:rPr>
              <w:t>Пензулаева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2010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27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Физкультурные занятия в детском саду.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 Средняя группа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Л.И. </w:t>
            </w:r>
            <w:proofErr w:type="spellStart"/>
            <w:r w:rsidRPr="009C003C">
              <w:rPr>
                <w:sz w:val="24"/>
                <w:szCs w:val="24"/>
              </w:rPr>
              <w:t>Пензулаева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2009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28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ФЭМП. Система работы в старшей 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группе детского сада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И.А. </w:t>
            </w:r>
            <w:proofErr w:type="spellStart"/>
            <w:r w:rsidRPr="009C003C">
              <w:rPr>
                <w:sz w:val="24"/>
                <w:szCs w:val="24"/>
              </w:rPr>
              <w:t>Помораева</w:t>
            </w:r>
            <w:proofErr w:type="spellEnd"/>
            <w:r w:rsidRPr="009C003C">
              <w:rPr>
                <w:sz w:val="24"/>
                <w:szCs w:val="24"/>
              </w:rPr>
              <w:t xml:space="preserve">, В.А. </w:t>
            </w:r>
            <w:proofErr w:type="spellStart"/>
            <w:r w:rsidRPr="009C003C">
              <w:rPr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2012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Нравственное воспитание в детском саду. Программа и методические 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рекомендации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В.И. Петрова, </w:t>
            </w:r>
          </w:p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Г.Д. </w:t>
            </w:r>
            <w:proofErr w:type="spellStart"/>
            <w:r w:rsidRPr="009C003C">
              <w:rPr>
                <w:sz w:val="24"/>
                <w:szCs w:val="24"/>
              </w:rPr>
              <w:t>Стульник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30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«Безопасность» УМК по основам БЖД старшего возраста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Н.Н. Авдеева, </w:t>
            </w:r>
          </w:p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О.Л. Князева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2002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31</w:t>
            </w:r>
          </w:p>
        </w:tc>
        <w:tc>
          <w:tcPr>
            <w:tcW w:w="4394" w:type="dxa"/>
          </w:tcPr>
          <w:p w:rsidR="00761936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Изобразительная деятельность в</w:t>
            </w:r>
          </w:p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 детском саду. Программа и методические рекомендации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Т.С. Комарова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32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Обучение и игра. Методическое пособие.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А.Н. </w:t>
            </w:r>
            <w:proofErr w:type="spellStart"/>
            <w:r w:rsidRPr="009C003C">
              <w:rPr>
                <w:sz w:val="24"/>
                <w:szCs w:val="24"/>
              </w:rPr>
              <w:t>Давидчук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2004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33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Речь и речевое общение детей. Развитие диалогического общения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А.Г. </w:t>
            </w:r>
            <w:proofErr w:type="spellStart"/>
            <w:r w:rsidRPr="009C003C">
              <w:rPr>
                <w:sz w:val="24"/>
                <w:szCs w:val="24"/>
              </w:rPr>
              <w:t>Арушанова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2004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34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НДП «Развитие речи в детском саду» 4-6 лет.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В.В. </w:t>
            </w:r>
            <w:proofErr w:type="spellStart"/>
            <w:r w:rsidRPr="009C003C">
              <w:rPr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2010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35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Играем в сказку. 3-5 лет. «Три поросенка»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Н.Е. </w:t>
            </w:r>
            <w:proofErr w:type="spellStart"/>
            <w:r w:rsidRPr="009C003C">
              <w:rPr>
                <w:sz w:val="24"/>
                <w:szCs w:val="24"/>
              </w:rPr>
              <w:t>Веракса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2007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36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НДП «Рассказы по картинкам «Репка»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2003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37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proofErr w:type="gramStart"/>
            <w:r w:rsidRPr="009C003C">
              <w:rPr>
                <w:sz w:val="24"/>
                <w:szCs w:val="24"/>
              </w:rPr>
              <w:t>НДП Играем</w:t>
            </w:r>
            <w:proofErr w:type="gramEnd"/>
            <w:r w:rsidRPr="009C003C">
              <w:rPr>
                <w:sz w:val="24"/>
                <w:szCs w:val="24"/>
              </w:rPr>
              <w:t xml:space="preserve"> в сказку. 3-5 лет.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2007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38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НДП «</w:t>
            </w:r>
            <w:proofErr w:type="spellStart"/>
            <w:r w:rsidRPr="009C003C">
              <w:rPr>
                <w:sz w:val="24"/>
                <w:szCs w:val="24"/>
              </w:rPr>
              <w:t>Расксказы</w:t>
            </w:r>
            <w:proofErr w:type="spellEnd"/>
            <w:r w:rsidRPr="009C003C">
              <w:rPr>
                <w:sz w:val="24"/>
                <w:szCs w:val="24"/>
              </w:rPr>
              <w:t xml:space="preserve"> по картинкам» «Теремок»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2009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39</w:t>
            </w:r>
          </w:p>
        </w:tc>
        <w:tc>
          <w:tcPr>
            <w:tcW w:w="4394" w:type="dxa"/>
          </w:tcPr>
          <w:p w:rsidR="00C63E24" w:rsidRPr="009C003C" w:rsidRDefault="00C63E24" w:rsidP="00761936">
            <w:pPr>
              <w:ind w:left="-567" w:firstLine="567"/>
              <w:jc w:val="right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Комплект тематических наглядных материалов «Профессии»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40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Утренняя зарядка в детском саду. 2-3 года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Т.Е. Харченко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41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Игры для детей от 0 до 1 года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Е. Субботина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42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Оригинальные пальчиковые игры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Е. Ф. Черенкова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2010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43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Формирование основ безопасности у дошкольников (от 2 до 4 лет)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К.Ю. Белая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44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Хрестоматия для чтения детям в детском саду и дома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2014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45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Развитие игровой деятельности вторая группа раннего возраста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Н.Ф. Губанова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46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Социально-коммуникативное развитие дошкольников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Л.В. Абрамова, </w:t>
            </w:r>
          </w:p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И.Ф. </w:t>
            </w:r>
            <w:proofErr w:type="spellStart"/>
            <w:r w:rsidRPr="009C003C">
              <w:rPr>
                <w:sz w:val="24"/>
                <w:szCs w:val="24"/>
              </w:rPr>
              <w:t>Слепцова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2017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47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Развитие речи в детском саду. Вторая группа раннего возраста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В.В. </w:t>
            </w:r>
            <w:proofErr w:type="spellStart"/>
            <w:r w:rsidRPr="009C003C">
              <w:rPr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2016 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48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Примерные  планы физкультурных занятий с детьми 2-3 лет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С.Ю. Федорова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2017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49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Физическая культура в детском саду. Младшая группа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Л.И. </w:t>
            </w:r>
            <w:proofErr w:type="spellStart"/>
            <w:r w:rsidRPr="009C003C">
              <w:rPr>
                <w:sz w:val="24"/>
                <w:szCs w:val="24"/>
              </w:rPr>
              <w:t>Пензулаева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50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Ознакомление с предметным и социальным окружением. Младшая группа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О.В. </w:t>
            </w:r>
            <w:proofErr w:type="spellStart"/>
            <w:r w:rsidRPr="009C003C">
              <w:rPr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51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Ознакомление с природой в детском саду. Младшая группа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О.А. </w:t>
            </w:r>
            <w:proofErr w:type="spellStart"/>
            <w:r w:rsidRPr="009C003C">
              <w:rPr>
                <w:sz w:val="24"/>
                <w:szCs w:val="24"/>
              </w:rPr>
              <w:t>Соломенникова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2017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52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Изобразительная деятельность в детском саду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Т.С. Комарова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53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Хрестоматия для чтения в детском саду и дома. 3-4 года.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2017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54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НДП «Правильно или неправильно» 2-4 года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В.В. </w:t>
            </w:r>
            <w:proofErr w:type="spellStart"/>
            <w:r w:rsidRPr="009C003C">
              <w:rPr>
                <w:sz w:val="24"/>
                <w:szCs w:val="24"/>
              </w:rPr>
              <w:t>Гербова</w:t>
            </w:r>
            <w:proofErr w:type="spellEnd"/>
            <w:r w:rsidRPr="009C00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2014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55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НДП «Овощи и фрукты»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2016</w:t>
            </w:r>
          </w:p>
        </w:tc>
      </w:tr>
      <w:tr w:rsidR="00C63E24" w:rsidRPr="009C003C" w:rsidTr="00761936">
        <w:tc>
          <w:tcPr>
            <w:tcW w:w="567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4394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НДП «Развитие речи в детском саду» 3-4 года</w:t>
            </w:r>
          </w:p>
        </w:tc>
        <w:tc>
          <w:tcPr>
            <w:tcW w:w="255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 xml:space="preserve">В.В. </w:t>
            </w:r>
            <w:proofErr w:type="spellStart"/>
            <w:r w:rsidRPr="009C003C">
              <w:rPr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1582" w:type="dxa"/>
          </w:tcPr>
          <w:p w:rsidR="00C63E24" w:rsidRPr="009C003C" w:rsidRDefault="00C63E24" w:rsidP="00EC5F7F">
            <w:pPr>
              <w:ind w:left="-567" w:firstLine="567"/>
              <w:rPr>
                <w:sz w:val="24"/>
                <w:szCs w:val="24"/>
              </w:rPr>
            </w:pPr>
            <w:r w:rsidRPr="009C003C">
              <w:rPr>
                <w:sz w:val="24"/>
                <w:szCs w:val="24"/>
              </w:rPr>
              <w:t>2018</w:t>
            </w:r>
          </w:p>
        </w:tc>
      </w:tr>
    </w:tbl>
    <w:p w:rsidR="000D5E03" w:rsidRPr="00C117C4" w:rsidRDefault="000D5E03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5E03" w:rsidRPr="00446082" w:rsidRDefault="000D5E03" w:rsidP="00446082">
      <w:pPr>
        <w:shd w:val="clear" w:color="auto" w:fill="FFFFFF"/>
        <w:spacing w:after="0" w:line="242" w:lineRule="atLeast"/>
        <w:ind w:left="142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 определяет общественный договор, основные правила жизни и отношений в ДОО,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между педагогами и родителями, детей друг с другом.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сетях.</w:t>
      </w:r>
    </w:p>
    <w:p w:rsidR="000D5E03" w:rsidRPr="00446082" w:rsidRDefault="000D5E03" w:rsidP="00446082">
      <w:pPr>
        <w:shd w:val="clear" w:color="auto" w:fill="FFFFFF"/>
        <w:spacing w:after="0" w:line="242" w:lineRule="atLeast"/>
        <w:ind w:left="142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 определяет специфику и конкретные формы организации распорядка дневного, недельного, месячного, годового цикла жизни ДОО.</w:t>
      </w:r>
    </w:p>
    <w:p w:rsidR="000D5E03" w:rsidRPr="00446082" w:rsidRDefault="000D5E03" w:rsidP="00446082">
      <w:pPr>
        <w:shd w:val="clear" w:color="auto" w:fill="FFFFFF"/>
        <w:spacing w:after="0" w:line="242" w:lineRule="atLeast"/>
        <w:ind w:left="142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5E03" w:rsidRDefault="000D5E03" w:rsidP="00446082">
      <w:pPr>
        <w:shd w:val="clear" w:color="auto" w:fill="FFFFFF"/>
        <w:spacing w:after="0" w:line="242" w:lineRule="atLeast"/>
        <w:ind w:left="142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6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проектирования уклада ДОО включает следующие шаги.</w:t>
      </w:r>
    </w:p>
    <w:p w:rsidR="00446082" w:rsidRPr="00446082" w:rsidRDefault="00446082" w:rsidP="00446082">
      <w:pPr>
        <w:shd w:val="clear" w:color="auto" w:fill="FFFFFF"/>
        <w:spacing w:after="0" w:line="242" w:lineRule="atLeast"/>
        <w:ind w:left="142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348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5158"/>
        <w:gridCol w:w="4678"/>
      </w:tblGrid>
      <w:tr w:rsidR="000D5E03" w:rsidRPr="00C117C4" w:rsidTr="00C36C21"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№ п/п</w:t>
            </w:r>
          </w:p>
        </w:tc>
        <w:tc>
          <w:tcPr>
            <w:tcW w:w="51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Шаг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Оформление</w:t>
            </w:r>
          </w:p>
        </w:tc>
      </w:tr>
      <w:tr w:rsidR="000D5E03" w:rsidRPr="00C117C4" w:rsidTr="00C36C21">
        <w:tc>
          <w:tcPr>
            <w:tcW w:w="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Определить ценностно-смысловое наполнение жизнедеятельности ДОО.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Устав ДОО, локальные акты, правила поведения для детей и взрослых, внутренняя символика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D5E03" w:rsidRPr="00C117C4" w:rsidTr="00C36C21">
        <w:tc>
          <w:tcPr>
            <w:tcW w:w="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2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Отразить сформулированное ценностно-смысловое наполнение во всех форматах жизнедеятельности ДОО:</w:t>
            </w:r>
          </w:p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специфик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 организации видов деятельности;</w:t>
            </w:r>
          </w:p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обустройство 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развивающей предметно-пространственной среды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;</w:t>
            </w:r>
          </w:p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организаци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 режима дня;</w:t>
            </w:r>
          </w:p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разработк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 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традиций и ритуалов ДОО;</w:t>
            </w:r>
          </w:p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праздники и мероприятия.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ООП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 и Программа воспитания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D5E03" w:rsidRPr="00C117C4" w:rsidTr="00C36C21">
        <w:tc>
          <w:tcPr>
            <w:tcW w:w="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3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Обеспечить принятие всеми участниками образовательных отношений уклада ДОО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Требования к кадровому составу и профессиональной подготовке сотрудников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Взаимодействие ДОО с семьями воспитанников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Социальное партнерство ДОО с социальным окружением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D5E03" w:rsidRPr="00C117C4" w:rsidRDefault="000D5E03" w:rsidP="003C4901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Договоры и локальные нормативные акты</w:t>
            </w: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0D5E03" w:rsidRPr="00C117C4" w:rsidRDefault="000D5E03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 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Воспитывающая среда строится по трем линиям: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«от взрослого», который создает предметно-образную среду, насыщая ее ценностями и смыслами;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«от совместной деятельности ребенка и взрослого» – воспитывающая среда, направленная на взаимодействие ребенка и взрослого, раскрывающая смыслы и ценности воспитания;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«от ребенка» –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Совокупность уклада и воспитывающей среды составляют усло</w:t>
      </w:r>
      <w:r w:rsidR="008B7D5C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 реализации цели воспитания.</w:t>
      </w:r>
    </w:p>
    <w:p w:rsidR="000D5E03" w:rsidRPr="00C36C21" w:rsidRDefault="000D5E03" w:rsidP="00C36C21">
      <w:pPr>
        <w:shd w:val="clear" w:color="auto" w:fill="FFFFFF"/>
        <w:spacing w:after="0" w:line="420" w:lineRule="atLeast"/>
        <w:ind w:left="284" w:right="-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3.2. Взаимодействие взрослого с детьми. События ДОО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Событие – это единица воспитания.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Подлинно воспитательное событие всегда есть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</w:t>
      </w:r>
      <w:r w:rsidR="008B7D5C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ько организованное мероприятие,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Проектирование событий в ДОО возможно в следующих формах: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проектирование встреч, общения детей со старшими, младшими, ровесниками, с взрослыми, с носителями </w:t>
      </w:r>
      <w:proofErr w:type="spellStart"/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значимых культурных практик (искусство, литература, прикладное творчество и т. д.), профессий, культурных традиций народов России;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создание творческих детско-взрослых проектов (празднование Дня Победы с приглашением ветеранов, «Театр в детском саду» – показ спектакля для детей из соседнего детского сада и т. д.).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подгруппами детей, с каждым ребенко</w:t>
      </w:r>
      <w:r w:rsidR="008B7D5C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0D5E03" w:rsidRPr="00C36C21" w:rsidRDefault="000D5E03" w:rsidP="00C36C21">
      <w:pPr>
        <w:shd w:val="clear" w:color="auto" w:fill="FFFFFF"/>
        <w:spacing w:after="0" w:line="420" w:lineRule="atLeast"/>
        <w:ind w:left="284" w:right="-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3.3. Организация предметно-пространственной среды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Предметно-пространственная среда (далее – </w:t>
      </w:r>
      <w:proofErr w:type="gramStart"/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ППС)  отражает</w:t>
      </w:r>
      <w:proofErr w:type="gramEnd"/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федеральную, региональную специфику, а также специфику ОО и включает:</w:t>
      </w:r>
    </w:p>
    <w:p w:rsidR="000D5E03" w:rsidRPr="00C36C21" w:rsidRDefault="00C63E24" w:rsidP="00C36C21">
      <w:pPr>
        <w:shd w:val="clear" w:color="auto" w:fill="FFFFFF"/>
        <w:spacing w:after="0" w:line="242" w:lineRule="atLeast"/>
        <w:ind w:left="284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оформление помещений;</w:t>
      </w:r>
    </w:p>
    <w:p w:rsidR="000D5E03" w:rsidRPr="00C36C21" w:rsidRDefault="00C63E24" w:rsidP="00C36C21">
      <w:pPr>
        <w:shd w:val="clear" w:color="auto" w:fill="FFFFFF"/>
        <w:spacing w:after="0" w:line="242" w:lineRule="atLeast"/>
        <w:ind w:left="284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оборудование;</w:t>
      </w:r>
    </w:p>
    <w:p w:rsidR="000D5E03" w:rsidRPr="00C36C21" w:rsidRDefault="00C63E24" w:rsidP="00C36C21">
      <w:pPr>
        <w:shd w:val="clear" w:color="auto" w:fill="FFFFFF"/>
        <w:spacing w:after="0" w:line="242" w:lineRule="atLeast"/>
        <w:ind w:left="284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E03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    игрушки.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ППС отражает ценности, на которых строится программа воспитания,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способствовать их принятию и раскрытию ребенком.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включает знаки и символы государства, региона, города и организации.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отражает региональные, этнографические, конфессиональные и другие особенности социокультурных условий, в которой находится организация.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Среда должна быть экологичной, </w:t>
      </w:r>
      <w:proofErr w:type="spellStart"/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природосообразной</w:t>
      </w:r>
      <w:proofErr w:type="spellEnd"/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безопасной.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обеспечивает ребенку возможности для укрепления здоровья, раскрывает смысл здорового образа жизни, физической культуры и спорта.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предоставляет ребенку возможность погружения в культуру России, знакомства с особенностями региональной культурной традиции. Вся среда дошкольной организации должна быть гармоничной и эстетически привлекательной.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Игрушки, материалы и оборудование должны соответствовать возрастным задачам воспитания детей дошкольного возраста.</w:t>
      </w:r>
    </w:p>
    <w:p w:rsidR="00365F2B" w:rsidRPr="00C36C21" w:rsidRDefault="00365F2B" w:rsidP="00C36C21">
      <w:pPr>
        <w:shd w:val="clear" w:color="auto" w:fill="FFFFFF"/>
        <w:spacing w:after="0" w:line="242" w:lineRule="atLeast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6" w:name="_Toc73604269"/>
      <w:bookmarkStart w:id="27" w:name="_Toc74086745"/>
      <w:bookmarkStart w:id="28" w:name="_Toc74089691"/>
      <w:bookmarkStart w:id="29" w:name="_Toc74226188"/>
      <w:bookmarkStart w:id="30" w:name="_Toc73604270"/>
      <w:bookmarkStart w:id="31" w:name="_Toc74086746"/>
      <w:bookmarkStart w:id="32" w:name="_Toc74089692"/>
      <w:bookmarkStart w:id="33" w:name="_Toc74226189"/>
      <w:bookmarkStart w:id="34" w:name="_Toc73604271"/>
      <w:bookmarkStart w:id="35" w:name="_Toc74086747"/>
      <w:bookmarkStart w:id="36" w:name="_Toc74089693"/>
      <w:bookmarkStart w:id="37" w:name="_Toc74226190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365F2B" w:rsidRPr="00C36C21" w:rsidRDefault="00365F2B" w:rsidP="00C36C21">
      <w:pPr>
        <w:widowControl w:val="0"/>
        <w:spacing w:after="0" w:line="240" w:lineRule="auto"/>
        <w:ind w:left="284" w:right="-284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3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ое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еч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ни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ес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</w:t>
      </w:r>
    </w:p>
    <w:p w:rsidR="00365F2B" w:rsidRPr="00C36C21" w:rsidRDefault="00365F2B" w:rsidP="00C36C21">
      <w:pPr>
        <w:spacing w:after="22" w:line="240" w:lineRule="exact"/>
        <w:ind w:left="284" w:right="-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F2B" w:rsidRPr="00C36C21" w:rsidRDefault="00365F2B" w:rsidP="00C36C21">
      <w:pPr>
        <w:widowControl w:val="0"/>
        <w:tabs>
          <w:tab w:val="left" w:pos="1923"/>
          <w:tab w:val="left" w:pos="4110"/>
          <w:tab w:val="left" w:pos="4667"/>
          <w:tab w:val="left" w:pos="6187"/>
          <w:tab w:val="left" w:pos="8254"/>
        </w:tabs>
        <w:spacing w:after="0" w:line="240" w:lineRule="auto"/>
        <w:ind w:left="284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тател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36C2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х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C36C2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36C2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36C2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C36C2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C36C2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ча</w:t>
      </w:r>
      <w:r w:rsidRPr="00C36C2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C36C2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зн</w:t>
      </w:r>
      <w:r w:rsidRPr="00C36C2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етст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нн</w:t>
      </w:r>
      <w:r w:rsidRPr="00C36C2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а:</w:t>
      </w:r>
    </w:p>
    <w:p w:rsidR="00365F2B" w:rsidRPr="00C36C21" w:rsidRDefault="00365F2B" w:rsidP="00C36C21">
      <w:pPr>
        <w:widowControl w:val="0"/>
        <w:tabs>
          <w:tab w:val="left" w:pos="1441"/>
        </w:tabs>
        <w:spacing w:after="0" w:line="242" w:lineRule="auto"/>
        <w:ind w:left="284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5"/>
          <w:sz w:val="28"/>
          <w:szCs w:val="28"/>
          <w:lang w:eastAsia="ru-RU"/>
        </w:rPr>
        <w:t>-</w:t>
      </w:r>
      <w:r w:rsidR="00A16F9C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да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а;</w:t>
      </w:r>
    </w:p>
    <w:p w:rsidR="00365F2B" w:rsidRPr="00C36C21" w:rsidRDefault="00365F2B" w:rsidP="00C36C21">
      <w:pPr>
        <w:widowControl w:val="0"/>
        <w:spacing w:after="0" w:line="237" w:lineRule="auto"/>
        <w:ind w:left="284" w:righ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5"/>
          <w:sz w:val="28"/>
          <w:szCs w:val="28"/>
          <w:lang w:eastAsia="ru-RU"/>
        </w:rPr>
        <w:t>-</w:t>
      </w:r>
      <w:r w:rsidR="00A16F9C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ыта</w:t>
      </w:r>
      <w:r w:rsidRPr="00C36C21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ка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Pr="00C36C21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мами;</w:t>
      </w:r>
    </w:p>
    <w:p w:rsidR="00A16F9C" w:rsidRPr="00C36C21" w:rsidRDefault="00365F2B" w:rsidP="00C36C21">
      <w:pPr>
        <w:widowControl w:val="0"/>
        <w:tabs>
          <w:tab w:val="left" w:pos="1441"/>
        </w:tabs>
        <w:spacing w:before="3" w:after="0" w:line="237" w:lineRule="auto"/>
        <w:ind w:left="284" w:righ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5"/>
          <w:sz w:val="28"/>
          <w:szCs w:val="28"/>
          <w:lang w:eastAsia="ru-RU"/>
        </w:rPr>
        <w:t>-</w:t>
      </w:r>
      <w:r w:rsidR="00A16F9C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рных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ей; </w:t>
      </w:r>
    </w:p>
    <w:p w:rsidR="00365F2B" w:rsidRPr="00C36C21" w:rsidRDefault="00365F2B" w:rsidP="00C36C21">
      <w:pPr>
        <w:widowControl w:val="0"/>
        <w:tabs>
          <w:tab w:val="left" w:pos="1441"/>
        </w:tabs>
        <w:spacing w:before="3" w:after="0" w:line="237" w:lineRule="auto"/>
        <w:ind w:left="284" w:righ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5"/>
          <w:sz w:val="28"/>
          <w:szCs w:val="28"/>
          <w:lang w:eastAsia="ru-RU"/>
        </w:rPr>
        <w:t>-</w:t>
      </w:r>
      <w:r w:rsidR="00A16F9C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</w:t>
      </w:r>
      <w:r w:rsidRPr="00C36C2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ии;</w:t>
      </w:r>
    </w:p>
    <w:p w:rsidR="00365F2B" w:rsidRPr="00C36C21" w:rsidRDefault="00365F2B" w:rsidP="00C36C21">
      <w:pPr>
        <w:widowControl w:val="0"/>
        <w:spacing w:before="4" w:after="0" w:line="237" w:lineRule="auto"/>
        <w:ind w:left="284" w:righ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5"/>
          <w:sz w:val="28"/>
          <w:szCs w:val="28"/>
          <w:lang w:eastAsia="ru-RU"/>
        </w:rPr>
        <w:t>-</w:t>
      </w:r>
      <w:r w:rsidR="00A16F9C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э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ск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C36C2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C36C2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F2B" w:rsidRPr="00C36C21" w:rsidRDefault="00365F2B" w:rsidP="00C36C21">
      <w:pPr>
        <w:widowControl w:val="0"/>
        <w:tabs>
          <w:tab w:val="left" w:pos="1441"/>
        </w:tabs>
        <w:spacing w:before="6" w:after="0" w:line="237" w:lineRule="auto"/>
        <w:ind w:left="284" w:righ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5"/>
          <w:sz w:val="28"/>
          <w:szCs w:val="28"/>
          <w:lang w:eastAsia="ru-RU"/>
        </w:rPr>
        <w:t>-</w:t>
      </w:r>
      <w:r w:rsidR="00A16F9C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э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ск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ш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F2B" w:rsidRPr="00C36C21" w:rsidRDefault="00365F2B" w:rsidP="00C36C21">
      <w:pPr>
        <w:widowControl w:val="0"/>
        <w:spacing w:after="0" w:line="241" w:lineRule="auto"/>
        <w:ind w:left="284" w:righ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5"/>
          <w:sz w:val="28"/>
          <w:szCs w:val="28"/>
          <w:lang w:eastAsia="ru-RU"/>
        </w:rPr>
        <w:t>-</w:t>
      </w:r>
      <w:r w:rsidR="00A16F9C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ж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C36C2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рче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ск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6C2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ры,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365F2B" w:rsidRPr="00C36C21" w:rsidRDefault="00365F2B" w:rsidP="00C36C21">
      <w:pPr>
        <w:widowControl w:val="0"/>
        <w:spacing w:after="0" w:line="239" w:lineRule="auto"/>
        <w:ind w:left="284" w:righ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татель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C36C2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C36C2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мп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екса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36C2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х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ск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C36C2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ч,</w:t>
      </w:r>
      <w:r w:rsidRPr="00C36C21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36C2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365F2B" w:rsidRPr="00C36C21" w:rsidRDefault="00365F2B" w:rsidP="00C36C21">
      <w:pPr>
        <w:widowControl w:val="0"/>
        <w:tabs>
          <w:tab w:val="left" w:pos="2433"/>
          <w:tab w:val="left" w:pos="3944"/>
          <w:tab w:val="left" w:pos="5364"/>
          <w:tab w:val="left" w:pos="7244"/>
          <w:tab w:val="left" w:pos="8861"/>
        </w:tabs>
        <w:spacing w:after="0" w:line="237" w:lineRule="auto"/>
        <w:ind w:left="284" w:righ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ска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етал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педа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5F2B" w:rsidRDefault="00365F2B" w:rsidP="00EC5F7F">
      <w:pPr>
        <w:spacing w:after="95" w:line="240" w:lineRule="exact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b"/>
        <w:tblW w:w="10206" w:type="dxa"/>
        <w:tblLook w:val="04A0" w:firstRow="1" w:lastRow="0" w:firstColumn="1" w:lastColumn="0" w:noHBand="0" w:noVBand="1"/>
      </w:tblPr>
      <w:tblGrid>
        <w:gridCol w:w="2551"/>
        <w:gridCol w:w="7655"/>
      </w:tblGrid>
      <w:tr w:rsidR="00B176FF" w:rsidTr="003C4901"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36C21" w:rsidRDefault="00B176FF" w:rsidP="003C4901">
            <w:pPr>
              <w:widowControl w:val="0"/>
              <w:spacing w:before="1" w:line="279" w:lineRule="auto"/>
              <w:ind w:left="-567" w:right="528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ено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  <w:p w:rsidR="00B176FF" w:rsidRPr="00A16F9C" w:rsidRDefault="00B176FF" w:rsidP="003C4901">
            <w:pPr>
              <w:widowControl w:val="0"/>
              <w:spacing w:before="1" w:line="279" w:lineRule="auto"/>
              <w:ind w:left="-567" w:right="528" w:firstLine="56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д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н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(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соответ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ии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</w:t>
            </w:r>
          </w:p>
          <w:p w:rsidR="00B176FF" w:rsidRPr="00A16F9C" w:rsidRDefault="00B176FF" w:rsidP="003C4901">
            <w:pPr>
              <w:widowControl w:val="0"/>
              <w:ind w:left="-567" w:right="-20" w:firstLine="56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штат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ым ра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пи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ием 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A16F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О)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176FF" w:rsidRPr="00A16F9C" w:rsidRDefault="00B176FF" w:rsidP="00C36C21">
            <w:pPr>
              <w:widowControl w:val="0"/>
              <w:spacing w:before="1" w:line="233" w:lineRule="auto"/>
              <w:ind w:left="-567" w:right="153"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F9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еа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о</w:t>
            </w:r>
            <w:r w:rsidR="00C36C21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сс</w:t>
            </w:r>
            <w:r w:rsidRPr="00A1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B176FF" w:rsidTr="003C4901">
        <w:tc>
          <w:tcPr>
            <w:tcW w:w="2551" w:type="dxa"/>
          </w:tcPr>
          <w:p w:rsidR="00C36C21" w:rsidRDefault="00D93232" w:rsidP="00EC5F7F">
            <w:pPr>
              <w:widowControl w:val="0"/>
              <w:spacing w:before="1"/>
              <w:ind w:left="-567" w:right="-20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93232" w:rsidRPr="00365F2B" w:rsidRDefault="00D93232" w:rsidP="00EC5F7F">
            <w:pPr>
              <w:widowControl w:val="0"/>
              <w:spacing w:before="1"/>
              <w:ind w:left="-567" w:right="-20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са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  <w:p w:rsidR="00B176FF" w:rsidRDefault="00B176FF" w:rsidP="00EC5F7F">
            <w:pPr>
              <w:spacing w:after="95" w:line="240" w:lineRule="exact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D93232" w:rsidRPr="00365F2B" w:rsidRDefault="00D93232" w:rsidP="008374E7">
            <w:pPr>
              <w:widowControl w:val="0"/>
              <w:spacing w:before="1" w:line="279" w:lineRule="auto"/>
              <w:ind w:left="-567" w:right="27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93232" w:rsidRPr="00365F2B" w:rsidRDefault="00D93232" w:rsidP="008374E7">
            <w:pPr>
              <w:widowControl w:val="0"/>
              <w:spacing w:line="275" w:lineRule="auto"/>
              <w:ind w:left="-567" w:right="532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я,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proofErr w:type="spellStart"/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93232" w:rsidRPr="00365F2B" w:rsidRDefault="00D93232" w:rsidP="008374E7">
            <w:pPr>
              <w:widowControl w:val="0"/>
              <w:spacing w:line="237" w:lineRule="auto"/>
              <w:ind w:left="-567" w:right="96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ОУ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93232" w:rsidRPr="00365F2B" w:rsidRDefault="00D93232" w:rsidP="008374E7">
            <w:pPr>
              <w:widowControl w:val="0"/>
              <w:spacing w:line="233" w:lineRule="auto"/>
              <w:ind w:left="-567" w:right="-2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  <w:p w:rsidR="00D93232" w:rsidRPr="00365F2B" w:rsidRDefault="00D93232" w:rsidP="008374E7">
            <w:pPr>
              <w:widowControl w:val="0"/>
              <w:spacing w:line="237" w:lineRule="auto"/>
              <w:ind w:left="-567" w:right="54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ОУ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93232" w:rsidRPr="00365F2B" w:rsidRDefault="00D93232" w:rsidP="008374E7">
            <w:pPr>
              <w:widowControl w:val="0"/>
              <w:spacing w:before="5" w:line="237" w:lineRule="auto"/>
              <w:ind w:left="-567" w:right="19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ленче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ш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  <w:p w:rsidR="00C36C21" w:rsidRDefault="00D93232" w:rsidP="008374E7">
            <w:pPr>
              <w:widowControl w:val="0"/>
              <w:spacing w:before="5"/>
              <w:ind w:left="-567" w:right="363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ОУ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(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  <w:p w:rsidR="00D93232" w:rsidRPr="00365F2B" w:rsidRDefault="00D93232" w:rsidP="008374E7">
            <w:pPr>
              <w:widowControl w:val="0"/>
              <w:spacing w:before="5"/>
              <w:ind w:left="-567" w:right="363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нг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в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)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36C21" w:rsidRDefault="00D93232" w:rsidP="008374E7">
            <w:pPr>
              <w:widowControl w:val="0"/>
              <w:spacing w:line="237" w:lineRule="auto"/>
              <w:ind w:left="-567" w:right="474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:rsidR="00C36C21" w:rsidRDefault="00D93232" w:rsidP="008374E7">
            <w:pPr>
              <w:widowControl w:val="0"/>
              <w:spacing w:line="237" w:lineRule="auto"/>
              <w:ind w:left="-567" w:right="474"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</w:p>
          <w:p w:rsidR="00D93232" w:rsidRPr="00365F2B" w:rsidRDefault="00D93232" w:rsidP="008374E7">
            <w:pPr>
              <w:widowControl w:val="0"/>
              <w:spacing w:line="237" w:lineRule="auto"/>
              <w:ind w:left="-567" w:right="474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ОУ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(п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ж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й,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ж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</w:p>
          <w:p w:rsidR="00D93232" w:rsidRPr="00365F2B" w:rsidRDefault="00D93232" w:rsidP="008374E7">
            <w:pPr>
              <w:widowControl w:val="0"/>
              <w:spacing w:line="241" w:lineRule="auto"/>
              <w:ind w:left="-567" w:right="12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ф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нкци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рамм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:rsidR="00D93232" w:rsidRPr="00365F2B" w:rsidRDefault="00D93232" w:rsidP="008374E7">
            <w:pPr>
              <w:widowControl w:val="0"/>
              <w:spacing w:line="241" w:lineRule="auto"/>
              <w:ind w:left="-567" w:right="796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ж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ля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де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93232" w:rsidRPr="00365F2B" w:rsidRDefault="00D93232" w:rsidP="008374E7">
            <w:pPr>
              <w:widowControl w:val="0"/>
              <w:spacing w:line="242" w:lineRule="auto"/>
              <w:ind w:left="-567" w:right="235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6C21" w:rsidRDefault="00D93232" w:rsidP="008374E7">
            <w:pPr>
              <w:widowControl w:val="0"/>
              <w:spacing w:line="237" w:lineRule="auto"/>
              <w:ind w:left="-567" w:right="345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  <w:p w:rsidR="00D93232" w:rsidRPr="00365F2B" w:rsidRDefault="00D93232" w:rsidP="008374E7">
            <w:pPr>
              <w:widowControl w:val="0"/>
              <w:spacing w:line="237" w:lineRule="auto"/>
              <w:ind w:left="-567" w:right="345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пла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93232" w:rsidRPr="00365F2B" w:rsidRDefault="00D93232" w:rsidP="008374E7">
            <w:pPr>
              <w:widowControl w:val="0"/>
              <w:spacing w:line="238" w:lineRule="auto"/>
              <w:ind w:left="-567" w:right="298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ОУ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 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93232" w:rsidRPr="00365F2B" w:rsidRDefault="00D93232" w:rsidP="008374E7">
            <w:pPr>
              <w:widowControl w:val="0"/>
              <w:ind w:left="-567" w:right="47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ш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пер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овки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 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ш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ленче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</w:p>
          <w:p w:rsidR="00D93232" w:rsidRPr="00365F2B" w:rsidRDefault="00D93232" w:rsidP="008374E7">
            <w:pPr>
              <w:widowControl w:val="0"/>
              <w:spacing w:line="241" w:lineRule="auto"/>
              <w:ind w:left="-567" w:right="71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  <w:p w:rsidR="00D93232" w:rsidRDefault="00D93232" w:rsidP="008374E7">
            <w:pPr>
              <w:widowControl w:val="0"/>
              <w:spacing w:line="241" w:lineRule="auto"/>
              <w:ind w:left="-567" w:right="1386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й;</w:t>
            </w:r>
          </w:p>
          <w:p w:rsidR="00D93232" w:rsidRPr="00365F2B" w:rsidRDefault="00D93232" w:rsidP="008374E7">
            <w:pPr>
              <w:widowControl w:val="0"/>
              <w:spacing w:before="1" w:line="279" w:lineRule="auto"/>
              <w:ind w:left="-567" w:right="27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ии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к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нф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ичии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ля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ф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93232" w:rsidRPr="00365F2B" w:rsidRDefault="00D93232" w:rsidP="008374E7">
            <w:pPr>
              <w:widowControl w:val="0"/>
              <w:spacing w:before="1" w:line="237" w:lineRule="auto"/>
              <w:ind w:left="-567" w:right="33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ш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алифи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елей;</w:t>
            </w:r>
          </w:p>
          <w:p w:rsidR="00C36C21" w:rsidRDefault="00D93232" w:rsidP="008374E7">
            <w:pPr>
              <w:widowControl w:val="0"/>
              <w:spacing w:before="5"/>
              <w:ind w:left="-567" w:right="924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 </w:t>
            </w:r>
          </w:p>
          <w:p w:rsidR="00D93232" w:rsidRPr="00365F2B" w:rsidRDefault="00D93232" w:rsidP="008374E7">
            <w:pPr>
              <w:widowControl w:val="0"/>
              <w:spacing w:before="5"/>
              <w:ind w:left="-567" w:right="924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овых</w:t>
            </w:r>
            <w:proofErr w:type="spellEnd"/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93232" w:rsidRPr="00365F2B" w:rsidRDefault="00D93232" w:rsidP="008374E7">
            <w:pPr>
              <w:widowControl w:val="0"/>
              <w:spacing w:line="241" w:lineRule="auto"/>
              <w:ind w:left="-567" w:right="784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дск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.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.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6C21" w:rsidRDefault="00D93232" w:rsidP="008374E7">
            <w:pPr>
              <w:widowControl w:val="0"/>
              <w:ind w:left="-567" w:right="86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ождение</w:t>
            </w:r>
          </w:p>
          <w:p w:rsidR="00D93232" w:rsidRPr="00365F2B" w:rsidRDefault="00D93232" w:rsidP="008374E7">
            <w:pPr>
              <w:widowControl w:val="0"/>
              <w:ind w:left="-567" w:right="86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ници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в;</w:t>
            </w:r>
          </w:p>
          <w:p w:rsidR="00D93232" w:rsidRPr="00365F2B" w:rsidRDefault="00D93232" w:rsidP="008374E7">
            <w:pPr>
              <w:widowControl w:val="0"/>
              <w:spacing w:line="237" w:lineRule="auto"/>
              <w:ind w:left="-567" w:right="921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lastRenderedPageBreak/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176FF" w:rsidRDefault="00D93232" w:rsidP="008374E7">
            <w:pPr>
              <w:spacing w:after="95" w:line="240" w:lineRule="exac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D93232" w:rsidTr="003C4901">
        <w:tc>
          <w:tcPr>
            <w:tcW w:w="2551" w:type="dxa"/>
          </w:tcPr>
          <w:p w:rsidR="00D93232" w:rsidRPr="00365F2B" w:rsidRDefault="00D93232" w:rsidP="00C36C21">
            <w:pPr>
              <w:widowControl w:val="0"/>
              <w:ind w:left="-567" w:right="-20"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D93232" w:rsidRPr="00365F2B" w:rsidRDefault="00D93232" w:rsidP="00C36C21">
            <w:pPr>
              <w:widowControl w:val="0"/>
              <w:spacing w:before="1"/>
              <w:ind w:left="-567" w:right="-20"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</w:p>
        </w:tc>
        <w:tc>
          <w:tcPr>
            <w:tcW w:w="7655" w:type="dxa"/>
          </w:tcPr>
          <w:p w:rsidR="00D93232" w:rsidRPr="00365F2B" w:rsidRDefault="00D93232" w:rsidP="008374E7">
            <w:pPr>
              <w:widowControl w:val="0"/>
              <w:spacing w:line="233" w:lineRule="auto"/>
              <w:ind w:left="-567" w:right="1243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иа,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6C21" w:rsidRDefault="00D93232" w:rsidP="008374E7">
            <w:pPr>
              <w:widowControl w:val="0"/>
              <w:spacing w:before="44" w:line="238" w:lineRule="auto"/>
              <w:ind w:left="-567" w:right="125" w:firstLine="567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й</w:t>
            </w:r>
          </w:p>
          <w:p w:rsidR="00C36C21" w:rsidRDefault="00D93232" w:rsidP="008374E7">
            <w:pPr>
              <w:widowControl w:val="0"/>
              <w:spacing w:before="44" w:line="238" w:lineRule="auto"/>
              <w:ind w:left="-567" w:right="125"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ици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ж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рных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</w:p>
          <w:p w:rsidR="00D93232" w:rsidRPr="00365F2B" w:rsidRDefault="00D93232" w:rsidP="008374E7">
            <w:pPr>
              <w:widowControl w:val="0"/>
              <w:spacing w:before="44" w:line="238" w:lineRule="auto"/>
              <w:ind w:left="-567" w:right="125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чных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ях 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93232" w:rsidRPr="00365F2B" w:rsidRDefault="00D93232" w:rsidP="008374E7">
            <w:pPr>
              <w:widowControl w:val="0"/>
              <w:spacing w:line="241" w:lineRule="auto"/>
              <w:ind w:left="-567" w:right="902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  <w:lang w:eastAsia="ru-RU"/>
              </w:rPr>
              <w:t>ш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93232" w:rsidRPr="00365F2B" w:rsidRDefault="00D93232" w:rsidP="008374E7">
            <w:pPr>
              <w:widowControl w:val="0"/>
              <w:spacing w:line="242" w:lineRule="auto"/>
              <w:ind w:left="-567" w:right="-2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ни;</w:t>
            </w:r>
          </w:p>
          <w:p w:rsidR="00D93232" w:rsidRPr="00365F2B" w:rsidRDefault="00D93232" w:rsidP="008374E7">
            <w:pPr>
              <w:widowControl w:val="0"/>
              <w:ind w:left="-567" w:right="274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ж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гий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36C21" w:rsidRDefault="00D93232" w:rsidP="008374E7">
            <w:pPr>
              <w:widowControl w:val="0"/>
              <w:spacing w:before="1" w:line="279" w:lineRule="auto"/>
              <w:ind w:left="-567" w:right="271" w:firstLine="56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хся в ме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</w:p>
          <w:p w:rsidR="00D93232" w:rsidRPr="00365F2B" w:rsidRDefault="00D93232" w:rsidP="008374E7">
            <w:pPr>
              <w:widowControl w:val="0"/>
              <w:spacing w:before="1" w:line="279" w:lineRule="auto"/>
              <w:ind w:left="-567" w:right="271" w:firstLine="567"/>
              <w:jc w:val="both"/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в рамках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ьн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  <w:tr w:rsidR="00D93232" w:rsidTr="003C4901">
        <w:tc>
          <w:tcPr>
            <w:tcW w:w="2551" w:type="dxa"/>
          </w:tcPr>
          <w:p w:rsidR="00D93232" w:rsidRPr="00365F2B" w:rsidRDefault="00D93232" w:rsidP="00C36C21">
            <w:pPr>
              <w:widowControl w:val="0"/>
              <w:ind w:left="-567" w:right="-20" w:firstLine="567"/>
              <w:jc w:val="right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пи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тателя</w:t>
            </w:r>
          </w:p>
        </w:tc>
        <w:tc>
          <w:tcPr>
            <w:tcW w:w="7655" w:type="dxa"/>
          </w:tcPr>
          <w:p w:rsidR="00C36C21" w:rsidRDefault="00D93232" w:rsidP="008374E7">
            <w:pPr>
              <w:widowControl w:val="0"/>
              <w:spacing w:line="233" w:lineRule="auto"/>
              <w:ind w:left="-567" w:right="1243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бес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  <w:p w:rsidR="00C36C21" w:rsidRDefault="00D93232" w:rsidP="008374E7">
            <w:pPr>
              <w:widowControl w:val="0"/>
              <w:spacing w:line="233" w:lineRule="auto"/>
              <w:ind w:left="-567" w:right="1243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хся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рче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  <w:p w:rsidR="00C36C21" w:rsidRDefault="00D93232" w:rsidP="008374E7">
            <w:pPr>
              <w:widowControl w:val="0"/>
              <w:spacing w:line="233" w:lineRule="auto"/>
              <w:ind w:left="-567" w:right="1243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ея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  <w:t>-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з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D93232" w:rsidRPr="00365F2B" w:rsidRDefault="00D93232" w:rsidP="008374E7">
            <w:pPr>
              <w:widowControl w:val="0"/>
              <w:spacing w:line="233" w:lineRule="auto"/>
              <w:ind w:left="-567" w:right="1243" w:firstLine="567"/>
              <w:jc w:val="both"/>
              <w:rPr>
                <w:rFonts w:ascii="Times New Roman" w:eastAsia="Times New Roman" w:hAnsi="Times New Roman" w:cs="Times New Roman"/>
                <w:color w:val="000000"/>
                <w:w w:val="95"/>
                <w:sz w:val="24"/>
                <w:szCs w:val="24"/>
                <w:lang w:eastAsia="ru-RU"/>
              </w:rPr>
            </w:pP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ф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ю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ей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  <w:lang w:eastAsia="ru-RU"/>
              </w:rPr>
              <w:t>т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  <w:lang w:eastAsia="ru-RU"/>
              </w:rPr>
              <w:t>щ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eastAsia="ru-RU"/>
              </w:rPr>
              <w:t>ш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365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</w:tr>
    </w:tbl>
    <w:p w:rsidR="00365F2B" w:rsidRPr="00365F2B" w:rsidRDefault="00365F2B" w:rsidP="00C36C21">
      <w:pPr>
        <w:widowControl w:val="0"/>
        <w:spacing w:after="0" w:line="240" w:lineRule="auto"/>
        <w:ind w:right="-20"/>
        <w:jc w:val="both"/>
        <w:rPr>
          <w:rFonts w:ascii="Calibri" w:eastAsia="Calibri" w:hAnsi="Calibri" w:cs="Calibri"/>
          <w:color w:val="000000"/>
          <w:lang w:eastAsia="ru-RU"/>
        </w:rPr>
        <w:sectPr w:rsidR="00365F2B" w:rsidRPr="00365F2B" w:rsidSect="00A73DB1">
          <w:pgSz w:w="11908" w:h="16838"/>
          <w:pgMar w:top="1134" w:right="851" w:bottom="896" w:left="851" w:header="0" w:footer="0" w:gutter="0"/>
          <w:cols w:space="708"/>
        </w:sectPr>
      </w:pPr>
    </w:p>
    <w:p w:rsidR="00297167" w:rsidRDefault="00297167" w:rsidP="00C36C21">
      <w:pPr>
        <w:widowControl w:val="0"/>
        <w:spacing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.</w:t>
      </w:r>
      <w:r w:rsidR="0072196C"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-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одич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ское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ес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еч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еа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ли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гр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мм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пи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="00171398" w:rsidRPr="00C36C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3C4901" w:rsidRPr="00C36C21" w:rsidRDefault="003C4901" w:rsidP="00C36C21">
      <w:pPr>
        <w:widowControl w:val="0"/>
        <w:spacing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7167" w:rsidRDefault="00297167" w:rsidP="00C36C21">
      <w:pPr>
        <w:widowControl w:val="0"/>
        <w:spacing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ержа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</w:t>
      </w:r>
      <w:r w:rsidRPr="00C36C2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</w:t>
      </w:r>
      <w:r w:rsidRPr="00C36C2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374E7" w:rsidRPr="008374E7" w:rsidRDefault="008374E7" w:rsidP="00837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E7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Федеральным законом от 29.12.2012 г. № 273-ФЗ «Об образовании в Российской Федерации»;</w:t>
      </w:r>
    </w:p>
    <w:p w:rsidR="008374E7" w:rsidRPr="008374E7" w:rsidRDefault="008374E7" w:rsidP="00837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Приказом Министерства просвещения Российской Федерации от 31.07.2020 №373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297167" w:rsidRPr="00C36C21" w:rsidRDefault="00297167" w:rsidP="008374E7">
      <w:pPr>
        <w:widowControl w:val="0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5"/>
          <w:sz w:val="28"/>
          <w:szCs w:val="28"/>
          <w:lang w:eastAsia="ru-RU"/>
        </w:rPr>
        <w:t>-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«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C36C2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36C21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C36C2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чаю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х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я”.</w:t>
      </w:r>
    </w:p>
    <w:p w:rsidR="00297167" w:rsidRDefault="00297167" w:rsidP="00C36C21">
      <w:pPr>
        <w:widowControl w:val="0"/>
        <w:spacing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5"/>
          <w:sz w:val="28"/>
          <w:szCs w:val="28"/>
          <w:lang w:eastAsia="ru-RU"/>
        </w:rPr>
        <w:t>-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C36C2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я,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№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1155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7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3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(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О).</w:t>
      </w:r>
    </w:p>
    <w:p w:rsidR="008374E7" w:rsidRDefault="008374E7" w:rsidP="008374E7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74FDB">
        <w:rPr>
          <w:rFonts w:ascii="Times New Roman" w:hAnsi="Times New Roman"/>
          <w:sz w:val="28"/>
          <w:szCs w:val="28"/>
        </w:rPr>
        <w:t xml:space="preserve">СП 2.4.3648-20 "Санитарно-эпидемиологические требования к организациям воспитания и обучения, отдыха и оздоровления детей и молодежи" (Постановление Главного государственного санитарного врача Российской Федерации от 28. 09.2020 г. №28). </w:t>
      </w:r>
    </w:p>
    <w:p w:rsidR="008374E7" w:rsidRPr="006C01F7" w:rsidRDefault="008374E7" w:rsidP="008374E7">
      <w:pPr>
        <w:suppressAutoHyphens/>
        <w:spacing w:after="0" w:line="240" w:lineRule="auto"/>
        <w:ind w:firstLine="284"/>
        <w:jc w:val="both"/>
      </w:pPr>
      <w:r>
        <w:t xml:space="preserve">- </w:t>
      </w:r>
      <w:r w:rsidRPr="00493531">
        <w:rPr>
          <w:rFonts w:ascii="Times New Roman" w:eastAsia="Calibri" w:hAnsi="Times New Roman" w:cs="Times New Roman"/>
          <w:sz w:val="28"/>
          <w:szCs w:val="28"/>
        </w:rPr>
        <w:t xml:space="preserve">Уставом </w:t>
      </w:r>
      <w:r>
        <w:rPr>
          <w:rFonts w:ascii="Times New Roman" w:eastAsia="Calibri" w:hAnsi="Times New Roman" w:cs="Times New Roman"/>
          <w:sz w:val="28"/>
          <w:szCs w:val="28"/>
        </w:rPr>
        <w:t>МБДОУ «ЦРР – д/с «Сказка».</w:t>
      </w:r>
    </w:p>
    <w:p w:rsidR="00297167" w:rsidRPr="008374E7" w:rsidRDefault="00297167" w:rsidP="008374E7">
      <w:pPr>
        <w:widowControl w:val="0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97167" w:rsidRPr="00C36C21" w:rsidRDefault="00297167" w:rsidP="00C36C21">
      <w:pPr>
        <w:widowControl w:val="0"/>
        <w:tabs>
          <w:tab w:val="left" w:pos="720"/>
          <w:tab w:val="left" w:pos="1953"/>
          <w:tab w:val="left" w:pos="4423"/>
          <w:tab w:val="left" w:pos="5771"/>
          <w:tab w:val="left" w:pos="7373"/>
          <w:tab w:val="left" w:pos="8898"/>
        </w:tabs>
        <w:spacing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C36C2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ов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 xml:space="preserve">У ЦРР –д/с «Сказка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 «</w:t>
      </w:r>
      <w:r w:rsidR="00171398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Троицкий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сад»  </w:t>
      </w:r>
    </w:p>
    <w:p w:rsidR="00297167" w:rsidRPr="00C36C21" w:rsidRDefault="00297167" w:rsidP="00C36C21">
      <w:pPr>
        <w:widowControl w:val="0"/>
        <w:tabs>
          <w:tab w:val="left" w:pos="720"/>
        </w:tabs>
        <w:spacing w:before="6"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д;</w:t>
      </w:r>
    </w:p>
    <w:p w:rsidR="00297167" w:rsidRPr="00C36C21" w:rsidRDefault="00297167" w:rsidP="00C36C21">
      <w:pPr>
        <w:widowControl w:val="0"/>
        <w:tabs>
          <w:tab w:val="left" w:pos="720"/>
        </w:tabs>
        <w:spacing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к;</w:t>
      </w:r>
    </w:p>
    <w:p w:rsidR="00297167" w:rsidRPr="00C36C21" w:rsidRDefault="00297167" w:rsidP="00C36C21">
      <w:pPr>
        <w:widowControl w:val="0"/>
        <w:tabs>
          <w:tab w:val="left" w:pos="720"/>
        </w:tabs>
        <w:spacing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чая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97167" w:rsidRPr="00C36C21" w:rsidRDefault="00297167" w:rsidP="00C36C21">
      <w:pPr>
        <w:widowControl w:val="0"/>
        <w:tabs>
          <w:tab w:val="left" w:pos="720"/>
        </w:tabs>
        <w:spacing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алис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6C2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ч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C36C2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97167" w:rsidRPr="00C36C21" w:rsidRDefault="00297167" w:rsidP="00C36C21">
      <w:pPr>
        <w:widowControl w:val="0"/>
        <w:tabs>
          <w:tab w:val="left" w:pos="720"/>
        </w:tabs>
        <w:spacing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6C2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</w:t>
      </w:r>
      <w:r w:rsidRPr="00C36C2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  <w:r w:rsidRPr="00C36C2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(</w:t>
      </w:r>
      <w:r w:rsidRPr="00C36C2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ра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Pr="00C36C2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C36C2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6C2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C36C2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C36C2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97167" w:rsidRPr="00C36C21" w:rsidRDefault="00297167" w:rsidP="00C36C21">
      <w:pPr>
        <w:widowControl w:val="0"/>
        <w:spacing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C36C2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C36C2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 «</w:t>
      </w:r>
      <w:r w:rsidR="00171398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Троицкий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сад»</w:t>
      </w:r>
      <w:r w:rsidR="00DC4E44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0" w:history="1">
        <w:r w:rsidR="00DC4E44" w:rsidRPr="00C36C2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https://skazka-kov.ru/troitsk/</w:t>
        </w:r>
      </w:hyperlink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Pr="00C36C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«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ок</w:t>
      </w:r>
      <w:r w:rsidRPr="00C36C2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»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6C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C36C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C36C2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C36C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C36C2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C36C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DC4E44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е»</w:t>
      </w:r>
    </w:p>
    <w:p w:rsidR="00DC4E44" w:rsidRPr="00C36C21" w:rsidRDefault="00DC4E44" w:rsidP="00C36C21">
      <w:pPr>
        <w:widowControl w:val="0"/>
        <w:spacing w:after="0" w:line="240" w:lineRule="auto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E03" w:rsidRPr="00C36C21" w:rsidRDefault="000D5E03" w:rsidP="00C36C21">
      <w:pPr>
        <w:shd w:val="clear" w:color="auto" w:fill="FFFFFF"/>
        <w:spacing w:after="450" w:line="240" w:lineRule="auto"/>
        <w:ind w:left="-426" w:right="-143" w:firstLine="71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x-none" w:eastAsia="ru-RU"/>
        </w:rPr>
        <w:t>3.</w:t>
      </w:r>
      <w:r w:rsidR="0072196C" w:rsidRPr="00C36C2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6</w:t>
      </w:r>
      <w:r w:rsidRPr="00C36C2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x-none" w:eastAsia="ru-RU"/>
        </w:rPr>
        <w:t>. 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уровне уклада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ДОО инклюзивное образование – это идеальная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уровне воспитывающих сред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уровне общности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уровне деятельностей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уровне событий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Основными условиями реализации 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Start"/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рограммы</w:t>
      </w:r>
      <w:proofErr w:type="spellEnd"/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 xml:space="preserve"> воспитания в</w:t>
      </w:r>
      <w:r w:rsidR="0072196C"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, реализующ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 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инклюзивное образование, являются: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1)   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2)   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3)   содействие и сотрудничество детей и взрослых, признани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 ребенка полноценным участником (субъектом) образовательных отношений;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4)   формирование и поддержка инициативы детей в различных видах детской деятельности;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5)   активное привлечение ближайшего социального окружения к воспитанию ребенка.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воспитания детей с ОВЗ в условиях ДОУ являются: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lastRenderedPageBreak/>
        <w:t>1)   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2)   формирование доброжелательного отношения к детям с ОВЗ и их семьям со стороны всех участников образовательных отношений;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3)   обеспечение психолого-педагогической поддержки семье ребенка 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особенностями в развитии и содействие повышению уровня педагогической компетентности родителей;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4)   налаживание эмоционально-положительного взаимодействия детей с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окружающими в целях их успешной адаптации и интеграции в общество;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5)   расширение у детей с различными нарушениями развития знаний и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представлений об окружающем мире;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6)   взаимодействие с семьей для обеспечения полноценного развития детей с ОВЗ;</w:t>
      </w:r>
    </w:p>
    <w:p w:rsidR="000D5E03" w:rsidRPr="00C36C21" w:rsidRDefault="000D5E03" w:rsidP="00C36C21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7)   охрана и укрепление физического и психического здоровья детей, в том числе их эмоционального благополучия;</w:t>
      </w:r>
    </w:p>
    <w:p w:rsidR="000D5E03" w:rsidRPr="00C36C21" w:rsidRDefault="000D5E03" w:rsidP="003E0A4A">
      <w:pPr>
        <w:shd w:val="clear" w:color="auto" w:fill="FFFFFF"/>
        <w:spacing w:after="0" w:line="242" w:lineRule="atLeast"/>
        <w:ind w:left="-426" w:right="-14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C21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8)   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0D5E03" w:rsidRDefault="0072196C" w:rsidP="00CC6C60">
      <w:pPr>
        <w:shd w:val="clear" w:color="auto" w:fill="FFFFFF"/>
        <w:spacing w:after="0" w:line="420" w:lineRule="atLeast"/>
        <w:ind w:left="-426" w:right="-141"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C6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3.7.</w:t>
      </w:r>
      <w:r w:rsidR="000D5E03" w:rsidRPr="00CC6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Календарный план воспитательной работы</w:t>
      </w:r>
    </w:p>
    <w:p w:rsidR="003C4901" w:rsidRPr="00CC6C60" w:rsidRDefault="003C4901" w:rsidP="00CC6C60">
      <w:pPr>
        <w:shd w:val="clear" w:color="auto" w:fill="FFFFFF"/>
        <w:spacing w:after="0" w:line="420" w:lineRule="atLeast"/>
        <w:ind w:left="-426" w:right="-141"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5E03" w:rsidRPr="00CC6C60" w:rsidRDefault="000D5E03" w:rsidP="00CC6C60">
      <w:pPr>
        <w:shd w:val="clear" w:color="auto" w:fill="FFFFFF"/>
        <w:spacing w:after="0" w:line="242" w:lineRule="atLeast"/>
        <w:ind w:left="-426" w:right="-1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воспитательной работы строится на основе базовых ценностей по следующим этапам:</w:t>
      </w:r>
    </w:p>
    <w:p w:rsidR="000D5E03" w:rsidRPr="00CC6C60" w:rsidRDefault="000D5E03" w:rsidP="00CC6C60">
      <w:pPr>
        <w:shd w:val="clear" w:color="auto" w:fill="FFFFFF"/>
        <w:spacing w:after="0" w:line="242" w:lineRule="atLeast"/>
        <w:ind w:left="-426" w:right="-1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погружение-знакомство, которое реализуется в различных формах (чтение, просмотр, экскурсии и пр.);</w:t>
      </w:r>
    </w:p>
    <w:p w:rsidR="000D5E03" w:rsidRPr="00CC6C60" w:rsidRDefault="000D5E03" w:rsidP="00CC6C60">
      <w:pPr>
        <w:shd w:val="clear" w:color="auto" w:fill="FFFFFF"/>
        <w:spacing w:after="0" w:line="242" w:lineRule="atLeast"/>
        <w:ind w:left="-426" w:right="-1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разработка коллективного проекта, в рамках которого создаются творческие продукты;</w:t>
      </w:r>
    </w:p>
    <w:p w:rsidR="000D5E03" w:rsidRPr="00CC6C60" w:rsidRDefault="000D5E03" w:rsidP="00CC6C60">
      <w:pPr>
        <w:shd w:val="clear" w:color="auto" w:fill="FFFFFF"/>
        <w:spacing w:after="0" w:line="242" w:lineRule="atLeast"/>
        <w:ind w:left="-426" w:right="-1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организация события, в котором воплощается смысл ценности.</w:t>
      </w:r>
    </w:p>
    <w:p w:rsidR="000D5E03" w:rsidRPr="00CC6C60" w:rsidRDefault="000D5E03" w:rsidP="00CC6C60">
      <w:pPr>
        <w:shd w:val="clear" w:color="auto" w:fill="FFFFFF"/>
        <w:spacing w:after="0" w:line="242" w:lineRule="atLeast"/>
        <w:ind w:left="-426" w:right="-1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:rsidR="000D5E03" w:rsidRPr="00CC6C60" w:rsidRDefault="000D5E03" w:rsidP="00CC6C60">
      <w:pPr>
        <w:shd w:val="clear" w:color="auto" w:fill="FFFFFF"/>
        <w:spacing w:after="0" w:line="242" w:lineRule="atLeast"/>
        <w:ind w:left="-426" w:right="-14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</w:t>
      </w:r>
    </w:p>
    <w:p w:rsidR="000D5E03" w:rsidRPr="00C117C4" w:rsidRDefault="000D5E03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D5E03" w:rsidRDefault="000D5E03" w:rsidP="00EC5F7F">
      <w:pPr>
        <w:shd w:val="clear" w:color="auto" w:fill="FFFFFF"/>
        <w:spacing w:after="0" w:line="242" w:lineRule="atLeast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C6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 образовательной деятельности</w:t>
      </w:r>
    </w:p>
    <w:p w:rsidR="00CC6C60" w:rsidRPr="00CC6C60" w:rsidRDefault="00CC6C60" w:rsidP="00EC5F7F">
      <w:pPr>
        <w:shd w:val="clear" w:color="auto" w:fill="FFFFFF"/>
        <w:spacing w:after="0" w:line="242" w:lineRule="atLeast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8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4417"/>
        <w:gridCol w:w="2688"/>
      </w:tblGrid>
      <w:tr w:rsidR="000D5E03" w:rsidRPr="00C117C4" w:rsidTr="000D5E03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1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занятий в неделю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семья. Мои самые близкие, родные и любимые люди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Мать и дитя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отца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Братья и сестры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Бабушки и дедушки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родословная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 и зло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Хорошо ли быть злым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Наше настроение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справляться с гневом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бывают поступки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Добрые дела и поступки. Добрые слова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Милосердие и сочувствие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Совесть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Жадность и щедрость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Прощение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Упрямство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Скромность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Благородность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Храбрость и трусость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Зависть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Доброжелательность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Справедливость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Хвастовство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Гордость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Послушание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Чувства других людей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Вера и верность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край родной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Место, в котором я живу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Достопримечательности родного края (района, города, села)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любимый детский сад. От истоков к современности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Люди, </w:t>
            </w:r>
            <w:proofErr w:type="spellStart"/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оставшие</w:t>
            </w:r>
            <w:proofErr w:type="spellEnd"/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след в истории родного края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Герои моей семьи в Великой Отечественной войне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фронтах Великой Отечественной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такой герой?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D5E03" w:rsidRPr="00C117C4" w:rsidTr="000D5E03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Улицы- герои моего края </w:t>
            </w:r>
            <w:proofErr w:type="gramStart"/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района</w:t>
            </w:r>
            <w:proofErr w:type="gramEnd"/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села)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5E03" w:rsidRPr="00C117C4" w:rsidRDefault="000D5E03" w:rsidP="00EC5F7F">
            <w:pPr>
              <w:spacing w:after="0" w:line="242" w:lineRule="atLeast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0D5E03" w:rsidRDefault="000D5E03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1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4901" w:rsidRPr="00C117C4" w:rsidRDefault="003C4901" w:rsidP="00EC5F7F">
      <w:pPr>
        <w:shd w:val="clear" w:color="auto" w:fill="FFFFFF"/>
        <w:spacing w:after="0" w:line="242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1427" w:rsidRDefault="00CE1427" w:rsidP="00EC5F7F">
      <w:pPr>
        <w:spacing w:after="0" w:line="259" w:lineRule="auto"/>
        <w:ind w:left="-567" w:right="385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6C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Модель организации </w:t>
      </w:r>
      <w:proofErr w:type="spellStart"/>
      <w:r w:rsidRPr="00CC6C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воспитательно</w:t>
      </w:r>
      <w:proofErr w:type="spellEnd"/>
      <w:r w:rsidRPr="00CC6C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-образовательного процесса в детском саду на год с учетом комплексно-тематического принципа</w:t>
      </w:r>
      <w:r w:rsidRPr="00CC6C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C6C60" w:rsidRPr="00CC6C60" w:rsidRDefault="00CC6C60" w:rsidP="00EC5F7F">
      <w:pPr>
        <w:spacing w:after="0" w:line="259" w:lineRule="auto"/>
        <w:ind w:left="-567" w:right="385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1427" w:rsidRPr="00CE1427" w:rsidRDefault="00CE1427" w:rsidP="00EC5F7F">
      <w:pPr>
        <w:spacing w:after="0" w:line="259" w:lineRule="auto"/>
        <w:ind w:left="-567" w:right="385" w:firstLine="56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W w:w="10497" w:type="dxa"/>
        <w:tblInd w:w="-606" w:type="dxa"/>
        <w:tblCellMar>
          <w:top w:w="92" w:type="dxa"/>
          <w:left w:w="103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145"/>
        <w:gridCol w:w="1694"/>
        <w:gridCol w:w="7"/>
        <w:gridCol w:w="1406"/>
        <w:gridCol w:w="7"/>
        <w:gridCol w:w="2355"/>
        <w:gridCol w:w="7"/>
        <w:gridCol w:w="2102"/>
        <w:gridCol w:w="7"/>
        <w:gridCol w:w="1813"/>
        <w:gridCol w:w="7"/>
      </w:tblGrid>
      <w:tr w:rsidR="00CE1427" w:rsidRPr="00CE1427" w:rsidTr="00CC6C60">
        <w:trPr>
          <w:trHeight w:val="590"/>
        </w:trPr>
        <w:tc>
          <w:tcPr>
            <w:tcW w:w="10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C6C60" w:rsidRDefault="00CE1427" w:rsidP="00CC6C60">
            <w:pPr>
              <w:spacing w:after="0" w:line="259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Месяцы</w:t>
            </w:r>
          </w:p>
          <w:p w:rsidR="00CC6C60" w:rsidRDefault="00CE1427" w:rsidP="00CC6C60">
            <w:pPr>
              <w:spacing w:after="0" w:line="259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учебного </w:t>
            </w:r>
          </w:p>
          <w:p w:rsidR="00CE1427" w:rsidRPr="00CE1427" w:rsidRDefault="00CE1427" w:rsidP="00CC6C60">
            <w:pPr>
              <w:spacing w:after="0" w:line="259" w:lineRule="auto"/>
              <w:ind w:left="-567" w:firstLine="56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года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31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3" w:space="0" w:color="D9E2F3"/>
              <w:right w:val="nil"/>
            </w:tcBorders>
            <w:shd w:val="clear" w:color="auto" w:fill="FFFFFF"/>
          </w:tcPr>
          <w:p w:rsidR="00CE1427" w:rsidRPr="00CE1427" w:rsidRDefault="00CE1427" w:rsidP="00EC5F7F">
            <w:pPr>
              <w:spacing w:after="16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nil"/>
              <w:bottom w:val="single" w:sz="23" w:space="0" w:color="D9E2F3"/>
              <w:right w:val="nil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right="146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Название тем  </w:t>
            </w:r>
          </w:p>
          <w:p w:rsidR="00CE1427" w:rsidRPr="00CE1427" w:rsidRDefault="00CE1427" w:rsidP="00EC5F7F">
            <w:pPr>
              <w:spacing w:after="0" w:line="259" w:lineRule="auto"/>
              <w:ind w:left="-567" w:right="82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nil"/>
              <w:bottom w:val="single" w:sz="23" w:space="0" w:color="D9E2F3"/>
              <w:right w:val="nil"/>
            </w:tcBorders>
            <w:shd w:val="clear" w:color="auto" w:fill="FFFFFF"/>
          </w:tcPr>
          <w:p w:rsidR="00CE1427" w:rsidRPr="00CE1427" w:rsidRDefault="00CE1427" w:rsidP="00EC5F7F">
            <w:pPr>
              <w:spacing w:after="16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nil"/>
              <w:bottom w:val="single" w:sz="23" w:space="0" w:color="D9E2F3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16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E1427" w:rsidRPr="00CE1427" w:rsidTr="00CC6C60">
        <w:trPr>
          <w:trHeight w:val="554"/>
        </w:trPr>
        <w:tc>
          <w:tcPr>
            <w:tcW w:w="100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16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3" w:space="0" w:color="D9E2F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right="116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Тематические недели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23" w:space="0" w:color="D9E2F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Реализация проектов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23" w:space="0" w:color="D9E2F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right="113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Сезонные явления в природе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23" w:space="0" w:color="D9E2F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Праздники и развлечения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23" w:space="0" w:color="D9E2F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right="104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Традиции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CE1427" w:rsidRPr="00CE1427" w:rsidTr="00CC6C60">
        <w:trPr>
          <w:gridAfter w:val="1"/>
          <w:wAfter w:w="7" w:type="dxa"/>
          <w:cantSplit/>
          <w:trHeight w:val="4207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</w:tcPr>
          <w:p w:rsidR="00CE1427" w:rsidRPr="00CE1427" w:rsidRDefault="00CE1427" w:rsidP="00CC6C60">
            <w:pPr>
              <w:spacing w:after="0" w:line="259" w:lineRule="auto"/>
              <w:ind w:left="-454" w:right="113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Сентябрь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6C60" w:rsidRDefault="00CE1427" w:rsidP="00CC6C60">
            <w:pPr>
              <w:spacing w:after="0" w:line="282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«Правила  </w:t>
            </w:r>
          </w:p>
          <w:p w:rsidR="00CC6C60" w:rsidRDefault="00CE1427" w:rsidP="00CC6C60">
            <w:pPr>
              <w:spacing w:after="0" w:line="282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безопасность </w:t>
            </w:r>
          </w:p>
          <w:p w:rsidR="00CC6C60" w:rsidRDefault="00CE1427" w:rsidP="00CC6C60">
            <w:pPr>
              <w:spacing w:after="0" w:line="282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дорожного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движения» (для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всех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возрастных</w:t>
            </w:r>
          </w:p>
          <w:p w:rsidR="00CE1427" w:rsidRPr="00CE1427" w:rsidRDefault="00CE1427" w:rsidP="00CC6C60">
            <w:pPr>
              <w:spacing w:after="0" w:line="282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групп).  </w:t>
            </w:r>
          </w:p>
          <w:p w:rsidR="00CC6C60" w:rsidRDefault="00CE1427" w:rsidP="00CC6C60">
            <w:pPr>
              <w:spacing w:after="0" w:line="274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«Детский сад</w:t>
            </w:r>
            <w:r w:rsidR="00CC6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C6C60" w:rsidRDefault="00CE1427" w:rsidP="00CC6C60">
            <w:pPr>
              <w:spacing w:after="0" w:line="274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Игрушки»</w:t>
            </w:r>
          </w:p>
          <w:p w:rsidR="00CC6C60" w:rsidRDefault="00CE1427" w:rsidP="00CC6C60">
            <w:pPr>
              <w:spacing w:after="0" w:line="274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(средняя</w:t>
            </w:r>
            <w:r w:rsidR="00CC6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  <w:p w:rsidR="00CE1427" w:rsidRPr="00CE1427" w:rsidRDefault="00CE1427" w:rsidP="00CC6C60">
            <w:pPr>
              <w:spacing w:after="0" w:line="274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старшая группы).  </w:t>
            </w:r>
          </w:p>
          <w:p w:rsidR="00CC6C60" w:rsidRDefault="00CE1427" w:rsidP="00CC6C60">
            <w:pPr>
              <w:spacing w:after="0" w:line="288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«Школа.</w:t>
            </w:r>
          </w:p>
          <w:p w:rsidR="00CC6C60" w:rsidRDefault="00CE1427" w:rsidP="00CC6C60">
            <w:pPr>
              <w:spacing w:after="0" w:line="288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Школьные</w:t>
            </w:r>
          </w:p>
          <w:p w:rsidR="00CC6C60" w:rsidRDefault="00CE1427" w:rsidP="00CC6C60">
            <w:pPr>
              <w:spacing w:after="0" w:line="288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принадлежности»</w:t>
            </w:r>
          </w:p>
          <w:p w:rsidR="00CC6C60" w:rsidRDefault="00CE1427" w:rsidP="00CC6C60">
            <w:pPr>
              <w:spacing w:after="0" w:line="288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="00CC6C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CC6C60" w:rsidRDefault="00CE1427" w:rsidP="00CC6C60">
            <w:pPr>
              <w:spacing w:after="0" w:line="288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подготовительные</w:t>
            </w:r>
          </w:p>
          <w:p w:rsidR="00CE1427" w:rsidRPr="00CE1427" w:rsidRDefault="00CE1427" w:rsidP="00CC6C60">
            <w:pPr>
              <w:spacing w:after="0" w:line="288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группы).  </w:t>
            </w:r>
          </w:p>
          <w:p w:rsidR="00CE1427" w:rsidRPr="00CE1427" w:rsidRDefault="00CE1427" w:rsidP="00CC6C60">
            <w:pPr>
              <w:spacing w:after="0" w:line="279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«Золотая осень» (все группы).  </w:t>
            </w:r>
          </w:p>
          <w:p w:rsidR="00CE1427" w:rsidRPr="00CE1427" w:rsidRDefault="00CE1427" w:rsidP="00CC6C60">
            <w:pPr>
              <w:spacing w:after="0" w:line="259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right="43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«Безопасная дорога» (для всех возрастных групп).  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313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Сентябрь - рябинник, 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листопадник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</w:p>
          <w:p w:rsidR="00CE1427" w:rsidRPr="00CE1427" w:rsidRDefault="00CE1427" w:rsidP="00EC5F7F">
            <w:pPr>
              <w:spacing w:after="0" w:line="259" w:lineRule="auto"/>
              <w:ind w:left="-567" w:right="43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Рюинь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от рева осенних ветров и зверей, особенно оленей.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Хмурень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благодаря своим погодным отличиям от других – небо начинает часто хмуриться, идут дожди. Рябинник – созревает, наливается красным цветом рябина.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Листопадник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начало листопада, деревья снимают летнюю одежду. 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знаний,   </w:t>
            </w:r>
          </w:p>
          <w:p w:rsidR="00CE1427" w:rsidRPr="00CE1427" w:rsidRDefault="00CE1427" w:rsidP="00EC5F7F">
            <w:pPr>
              <w:spacing w:after="0" w:line="274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книги (подготовительные группы).  </w:t>
            </w:r>
          </w:p>
          <w:p w:rsidR="00CE1427" w:rsidRPr="00CE1427" w:rsidRDefault="00CE1427" w:rsidP="00EC5F7F">
            <w:pPr>
              <w:spacing w:after="0" w:line="246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Международный день красоты (все группы). День дошкольного работника (старшие, подготовительные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Экскурсия в школу  </w:t>
            </w:r>
          </w:p>
          <w:p w:rsidR="00CE1427" w:rsidRPr="00CE1427" w:rsidRDefault="00CE1427" w:rsidP="00EC5F7F">
            <w:pPr>
              <w:spacing w:after="0" w:line="274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 подготовительные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</w:tr>
      <w:tr w:rsidR="00CE1427" w:rsidRPr="00CE1427" w:rsidTr="00CC6C60">
        <w:trPr>
          <w:gridAfter w:val="1"/>
          <w:wAfter w:w="7" w:type="dxa"/>
          <w:trHeight w:val="140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Октябрь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C6C60" w:rsidRDefault="00CE1427" w:rsidP="00CC6C60">
            <w:pPr>
              <w:spacing w:after="0" w:line="259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«Времена года</w:t>
            </w:r>
          </w:p>
          <w:p w:rsidR="00CC6C60" w:rsidRDefault="00CE1427" w:rsidP="00CC6C60">
            <w:pPr>
              <w:spacing w:after="0" w:line="259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proofErr w:type="gram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Осень»(</w:t>
            </w:r>
            <w:proofErr w:type="gram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 </w:t>
            </w:r>
          </w:p>
          <w:p w:rsidR="00CE1427" w:rsidRPr="00CE1427" w:rsidRDefault="00CE1427" w:rsidP="00CC6C60">
            <w:pPr>
              <w:spacing w:after="0" w:line="259" w:lineRule="auto"/>
              <w:ind w:left="-567" w:firstLine="46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группы).  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3C048A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«Красивый участок» </w:t>
            </w:r>
            <w:r w:rsidR="00CE1427"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(для 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Октябрь –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листобой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мокрохвост или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грязник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свадебник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Международный день музыки (все группы). 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</w:t>
            </w:r>
            <w:proofErr w:type="gram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котором я живу</w:t>
            </w:r>
          </w:p>
        </w:tc>
      </w:tr>
    </w:tbl>
    <w:p w:rsidR="00CE1427" w:rsidRPr="00CE1427" w:rsidRDefault="00CE1427" w:rsidP="00EC5F7F">
      <w:pPr>
        <w:spacing w:after="0" w:line="259" w:lineRule="auto"/>
        <w:ind w:left="-567" w:right="15715" w:firstLine="56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W w:w="10490" w:type="dxa"/>
        <w:tblInd w:w="-606" w:type="dxa"/>
        <w:tblCellMar>
          <w:top w:w="101" w:type="dxa"/>
          <w:left w:w="103" w:type="dxa"/>
          <w:right w:w="8" w:type="dxa"/>
        </w:tblCellMar>
        <w:tblLook w:val="04A0" w:firstRow="1" w:lastRow="0" w:firstColumn="1" w:lastColumn="0" w:noHBand="0" w:noVBand="1"/>
      </w:tblPr>
      <w:tblGrid>
        <w:gridCol w:w="883"/>
        <w:gridCol w:w="1833"/>
        <w:gridCol w:w="1508"/>
        <w:gridCol w:w="2306"/>
        <w:gridCol w:w="2008"/>
        <w:gridCol w:w="1952"/>
      </w:tblGrid>
      <w:tr w:rsidR="00CE1427" w:rsidRPr="00CE1427" w:rsidTr="00CC6C60">
        <w:trPr>
          <w:trHeight w:val="243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16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31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«Овощи. Фрукты» (все группы).  </w:t>
            </w:r>
          </w:p>
          <w:p w:rsidR="00CE1427" w:rsidRPr="00CE1427" w:rsidRDefault="00CE1427" w:rsidP="00EC5F7F">
            <w:pPr>
              <w:spacing w:after="16" w:line="274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«Хлеб» (старшие и подготовительные группы).  </w:t>
            </w:r>
          </w:p>
          <w:p w:rsidR="00CE1427" w:rsidRPr="00CE1427" w:rsidRDefault="00CE1427" w:rsidP="00EC5F7F">
            <w:pPr>
              <w:spacing w:after="0" w:line="301" w:lineRule="auto"/>
              <w:ind w:left="-567" w:right="36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«Поздняя осень.  Деревья»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всех возрастных групп).  </w:t>
            </w: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E1427" w:rsidRPr="00CE1427" w:rsidRDefault="00CE1427" w:rsidP="00EC5F7F">
            <w:pPr>
              <w:spacing w:after="0" w:line="259" w:lineRule="auto"/>
              <w:ind w:left="-567" w:right="105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Листобой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интенсивное опадение листьев с деревьев. Мокрохвост или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грязник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от осенних дождей, несущих ненастье и грязь.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Свадебник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в октябре в крестьянском  быту традиционно справляли много свадеб.  </w:t>
            </w:r>
          </w:p>
        </w:tc>
        <w:tc>
          <w:tcPr>
            <w:tcW w:w="2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/>
              <w:ind w:left="-567" w:right="799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Всемирный день животных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«Урок чтения» (старшие и подготовительные группы).  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right="152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Осенины – осенние утренники во всех возрастных группах детского сада.  </w:t>
            </w:r>
          </w:p>
        </w:tc>
      </w:tr>
      <w:tr w:rsidR="00CE1427" w:rsidRPr="00CE1427" w:rsidTr="00CC6C60">
        <w:trPr>
          <w:trHeight w:val="267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 xml:space="preserve">Ноябрь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44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«Семья» (все группы).  </w:t>
            </w:r>
          </w:p>
          <w:p w:rsidR="00CE1427" w:rsidRPr="00CE1427" w:rsidRDefault="00CE1427" w:rsidP="00EC5F7F">
            <w:pPr>
              <w:spacing w:after="49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«Одежда» (все группы).  </w:t>
            </w:r>
          </w:p>
          <w:p w:rsidR="00CE1427" w:rsidRPr="00CE1427" w:rsidRDefault="00CE1427" w:rsidP="00EC5F7F">
            <w:pPr>
              <w:spacing w:after="44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«Мебель»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«Посуда» (все группы).  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71" w:line="251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«Профессии моих родителей» (средняя, старшая группы) «Дружат дети всей Земли» (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подготовител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группы)  </w:t>
            </w: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34" w:line="288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Ноябрь –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предзимник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грудень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Предзимник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последний осенний месяц, предвестник зимы.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Грудень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от груд замерзшей земли со снегом. На древнерусском языке зимняя замерзшая дорога называлась грудным полем.  </w:t>
            </w:r>
          </w:p>
        </w:tc>
        <w:tc>
          <w:tcPr>
            <w:tcW w:w="2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8374E7">
            <w:pPr>
              <w:tabs>
                <w:tab w:val="center" w:pos="259"/>
                <w:tab w:val="center" w:pos="1507"/>
              </w:tabs>
              <w:spacing w:after="28" w:line="259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Calibri" w:hAnsi="Times New Roman" w:cs="Times New Roman"/>
                <w:color w:val="000000"/>
                <w:lang w:eastAsia="ru-RU"/>
              </w:rPr>
              <w:tab/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народного </w:t>
            </w:r>
          </w:p>
          <w:p w:rsidR="00CE1427" w:rsidRPr="00CE1427" w:rsidRDefault="00CE1427" w:rsidP="008374E7">
            <w:pPr>
              <w:spacing w:after="0" w:line="317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единства (4 ноября)  (все группы).  </w:t>
            </w:r>
          </w:p>
          <w:p w:rsidR="008374E7" w:rsidRDefault="00CE1427" w:rsidP="008374E7">
            <w:pPr>
              <w:spacing w:after="0" w:line="259" w:lineRule="auto"/>
              <w:ind w:left="-567" w:right="643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Всемирный день приветствия (все группы).  День </w:t>
            </w:r>
            <w:proofErr w:type="gram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  (</w:t>
            </w:r>
            <w:proofErr w:type="gram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 группы). </w:t>
            </w:r>
          </w:p>
          <w:p w:rsidR="00CE1427" w:rsidRPr="00CE1427" w:rsidRDefault="008374E7" w:rsidP="008374E7">
            <w:pPr>
              <w:spacing w:after="0" w:line="259" w:lineRule="auto"/>
              <w:ind w:left="-567" w:right="643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герба(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ноября)(все группы)</w:t>
            </w:r>
            <w:r w:rsidR="00CE1427"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Неделя игры и игрушки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Матери (все группы).  </w:t>
            </w:r>
          </w:p>
        </w:tc>
      </w:tr>
      <w:tr w:rsidR="00CE1427" w:rsidRPr="00CE1427" w:rsidTr="00CC6C60">
        <w:trPr>
          <w:trHeight w:val="39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Декабрь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:rsidR="00CE1427" w:rsidRPr="00CE1427" w:rsidRDefault="00CE1427" w:rsidP="00EC5F7F">
            <w:pPr>
              <w:spacing w:after="67" w:line="259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«Зима. Признаки зимы» </w:t>
            </w:r>
          </w:p>
          <w:p w:rsidR="00CE1427" w:rsidRPr="00CE1427" w:rsidRDefault="00CE1427" w:rsidP="00EC5F7F">
            <w:pPr>
              <w:spacing w:after="12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(все группы).  </w:t>
            </w:r>
          </w:p>
          <w:p w:rsidR="00CE1427" w:rsidRPr="00CE1427" w:rsidRDefault="00CE1427" w:rsidP="00EC5F7F">
            <w:pPr>
              <w:spacing w:after="0" w:line="316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«Зимние забавы» (все группы).  </w:t>
            </w:r>
          </w:p>
          <w:p w:rsidR="00CE1427" w:rsidRPr="00CE1427" w:rsidRDefault="00CE1427" w:rsidP="00EC5F7F">
            <w:pPr>
              <w:spacing w:after="25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«Пожарная  </w:t>
            </w:r>
          </w:p>
          <w:p w:rsidR="00CE1427" w:rsidRPr="00CE1427" w:rsidRDefault="00CE1427" w:rsidP="00EC5F7F">
            <w:pPr>
              <w:spacing w:after="0" w:line="275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безопасность» (средняя  группа).  </w:t>
            </w:r>
          </w:p>
          <w:p w:rsidR="00CE1427" w:rsidRPr="00CE1427" w:rsidRDefault="00CE1427" w:rsidP="00EC5F7F">
            <w:pPr>
              <w:spacing w:after="0" w:line="26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«Новый год. Пожарная безопасность» (старшая и подготовительные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«Новый год. Рождество» (все группы).  </w:t>
            </w:r>
          </w:p>
        </w:tc>
        <w:tc>
          <w:tcPr>
            <w:tcW w:w="151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44" w:line="255" w:lineRule="auto"/>
              <w:ind w:left="-567" w:right="41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Зимний участок – оформление участка снежными постройками для детских игр  зимой 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(все группы).  </w:t>
            </w: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right="368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Декабрь – студень, от стужи и морозов, отмечавших этот месяц в старину.  </w:t>
            </w:r>
          </w:p>
        </w:tc>
        <w:tc>
          <w:tcPr>
            <w:tcW w:w="200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right="222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«Новый год шагает по планете. Новогодние обычаи разных стран» (все группы).  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Новогодние утренники (для всех возрастных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групп детского сада).  </w:t>
            </w:r>
          </w:p>
        </w:tc>
      </w:tr>
    </w:tbl>
    <w:p w:rsidR="00CE1427" w:rsidRPr="00CE1427" w:rsidRDefault="00CE1427" w:rsidP="00EC5F7F">
      <w:pPr>
        <w:spacing w:after="0" w:line="259" w:lineRule="auto"/>
        <w:ind w:left="-567" w:right="15715" w:firstLine="56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W w:w="10851" w:type="dxa"/>
        <w:tblInd w:w="-1031" w:type="dxa"/>
        <w:tblCellMar>
          <w:top w:w="96" w:type="dxa"/>
          <w:left w:w="103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2114"/>
        <w:gridCol w:w="1838"/>
        <w:gridCol w:w="2006"/>
        <w:gridCol w:w="1985"/>
        <w:gridCol w:w="1920"/>
      </w:tblGrid>
      <w:tr w:rsidR="00CE1427" w:rsidRPr="00CE1427" w:rsidTr="00935AB9">
        <w:trPr>
          <w:trHeight w:val="4010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Январь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31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«Зимующие птицы» (все группы).  </w:t>
            </w:r>
          </w:p>
          <w:p w:rsidR="00CE1427" w:rsidRPr="00CE1427" w:rsidRDefault="00CE1427" w:rsidP="00EC5F7F">
            <w:pPr>
              <w:spacing w:after="0" w:line="31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«Дикие животные» (все группы).  </w:t>
            </w:r>
          </w:p>
          <w:p w:rsidR="00CE1427" w:rsidRPr="00CE1427" w:rsidRDefault="00CE1427" w:rsidP="00EC5F7F">
            <w:pPr>
              <w:spacing w:after="24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«Домашние животные»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Пришел</w:t>
            </w:r>
            <w:proofErr w:type="gram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мороз- береги ухо да нос».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right="381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Неделя зимних игр и забав (все группы).  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316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Январь –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просинец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сочень или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сечень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 </w:t>
            </w:r>
          </w:p>
          <w:p w:rsidR="00CE1427" w:rsidRPr="00CE1427" w:rsidRDefault="00CE1427" w:rsidP="00EC5F7F">
            <w:pPr>
              <w:spacing w:after="0" w:line="244" w:lineRule="auto"/>
              <w:ind w:left="-567" w:right="280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Просинец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от начинающей показываться в это время синевы неба,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просияния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от усиления, с прибавлением дня, солнечного света. Сочень или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сечень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указывает или на перелом зимы, который, по народному поверью, </w:t>
            </w:r>
          </w:p>
          <w:p w:rsidR="00CE1427" w:rsidRPr="00CE1427" w:rsidRDefault="00CE1427" w:rsidP="00EC5F7F">
            <w:pPr>
              <w:spacing w:after="0" w:line="259" w:lineRule="auto"/>
              <w:ind w:left="-567" w:right="161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происходит именно в январе, на рассечение зимы на две половины, или на трескучие, жестокие морозы.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Всемирный день «спасибо»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(все группы).  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Неделя зимняя игр и забав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Небезопасные  зимние забавы»</w:t>
            </w:r>
          </w:p>
        </w:tc>
      </w:tr>
      <w:tr w:rsidR="00CE1427" w:rsidRPr="00CE1427" w:rsidTr="00935AB9">
        <w:trPr>
          <w:trHeight w:val="3628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 xml:space="preserve">Февраль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9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«Рыбы» (все группы). «Транспорт»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«День защитника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Отечества» (все группы).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Сагаалган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E1427" w:rsidRPr="00CE1427" w:rsidRDefault="00CE1427" w:rsidP="00EC5F7F">
            <w:pPr>
              <w:spacing w:after="0" w:line="259" w:lineRule="auto"/>
              <w:ind w:left="-567" w:right="17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«Проводы зимы. Масленица» (все группы).  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Сагаалган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«Масленица» (старшая и подготовительные группы). «Что такое доброта?» (средняя группа)  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Февраль –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бокогрей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от сильных снегопадов, вьюг, обилия снега, характерных для февраля.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Бокогрей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в крестьянском быту в феврале скот выходит из хлевов и обогревает бока на солнце, которое становится все ярче, а сами хозяева отогревают  бока у печки – все же февраль – холодный зимний месяц.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316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доброты 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right="234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защитника  Отечества (все  группы). </w:t>
            </w:r>
          </w:p>
          <w:p w:rsidR="00CE1427" w:rsidRPr="00CE1427" w:rsidRDefault="00CE1427" w:rsidP="00EC5F7F">
            <w:pPr>
              <w:spacing w:after="0" w:line="259" w:lineRule="auto"/>
              <w:ind w:left="-567" w:right="234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Сагаалган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Масленица и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Сагаалган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(для всех возрастных групп).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Конкурс рисунков </w:t>
            </w:r>
            <w:proofErr w:type="gram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Красота</w:t>
            </w:r>
            <w:proofErr w:type="gram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родного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края»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Викторина « Люби и знай свой край любимый»</w:t>
            </w:r>
          </w:p>
        </w:tc>
      </w:tr>
      <w:tr w:rsidR="00CE1427" w:rsidRPr="00CE1427" w:rsidTr="00935AB9">
        <w:trPr>
          <w:trHeight w:val="2521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Март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31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«Мамин день» (все группы).  </w:t>
            </w:r>
          </w:p>
          <w:p w:rsidR="00CE1427" w:rsidRPr="00CE1427" w:rsidRDefault="00CE1427" w:rsidP="00EC5F7F">
            <w:pPr>
              <w:spacing w:after="0" w:line="317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«Профессии наших мам» (все группы).  </w:t>
            </w:r>
          </w:p>
          <w:p w:rsidR="00CE1427" w:rsidRPr="00CE1427" w:rsidRDefault="00CE1427" w:rsidP="00EC5F7F">
            <w:pPr>
              <w:spacing w:after="0" w:line="313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«Весна. Признаки весны»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«Птицы весной»  (все группы).  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90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«Профессия моей мамы»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right="15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Март –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зимобор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протальник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Зимобор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побеждающий зиму, открывающий дорогу весне и лету.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Протальник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в этом месяце начинает таять снег, появляются проталины, капель.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right="43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Международный женский день.   Всемирный день театра.  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Мамин праздник  </w:t>
            </w:r>
          </w:p>
          <w:p w:rsidR="00CE1427" w:rsidRPr="00CE1427" w:rsidRDefault="00CE1427" w:rsidP="00EC5F7F">
            <w:pPr>
              <w:spacing w:after="0" w:line="259" w:lineRule="auto"/>
              <w:ind w:left="-567" w:right="45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(для всех возрастных групп)  </w:t>
            </w:r>
          </w:p>
        </w:tc>
      </w:tr>
      <w:tr w:rsidR="00CE1427" w:rsidRPr="00CE1427" w:rsidTr="00935AB9">
        <w:trPr>
          <w:trHeight w:val="3309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Апрель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317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«Комнатные растения» (все группы).  </w:t>
            </w:r>
          </w:p>
          <w:p w:rsidR="00CE1427" w:rsidRPr="00CE1427" w:rsidRDefault="00CE1427" w:rsidP="00EC5F7F">
            <w:pPr>
              <w:spacing w:after="0" w:line="316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«День космонавтики» (все группы).  </w:t>
            </w:r>
          </w:p>
          <w:p w:rsidR="00CE1427" w:rsidRPr="00CE1427" w:rsidRDefault="00CE1427" w:rsidP="00EC5F7F">
            <w:pPr>
              <w:spacing w:after="0" w:line="256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«Книги» (средняя группа) «Уральские писатели детям» (старшая и подготовительные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«Моя  Родина» (все группы).  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right="13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«Профессия пожарный» (старшая группа). «Большое космическое путешествие» - игровой проект для всех возрастных групп.  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320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Апрель –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брезень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цветень,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снегогон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 </w:t>
            </w:r>
          </w:p>
          <w:p w:rsidR="00CE1427" w:rsidRPr="00CE1427" w:rsidRDefault="00CE1427" w:rsidP="00EC5F7F">
            <w:pPr>
              <w:spacing w:after="62" w:line="261" w:lineRule="auto"/>
              <w:ind w:left="-567" w:right="370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Снегогон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активное таяние снега, бегут ручьи, унося с собой остатки снега, прогоняя его.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Цветень – в апреле начинают зацветать некоторые деревья, расцветает весна.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31" w:line="266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Международный день детской книги (все группы). Всемирный день здоровья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космонавтики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(старшая и подготовительные группы).  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2" w:line="316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здоровья (все группы).  </w:t>
            </w:r>
          </w:p>
          <w:p w:rsidR="00CE1427" w:rsidRPr="00CE1427" w:rsidRDefault="00CE1427" w:rsidP="00EC5F7F">
            <w:pPr>
              <w:spacing w:after="0" w:line="317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Праздник детской книги (все группы).  </w:t>
            </w:r>
          </w:p>
          <w:p w:rsidR="00CE1427" w:rsidRPr="00CE1427" w:rsidRDefault="00CE1427" w:rsidP="00EC5F7F">
            <w:pPr>
              <w:spacing w:after="0" w:line="317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 Бережем свое здоровье или правила доктора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Неболейко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</w:tr>
      <w:tr w:rsidR="00CE1427" w:rsidRPr="00CE1427" w:rsidTr="00935AB9">
        <w:trPr>
          <w:trHeight w:val="2795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Май 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31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«День Победы» (все группы).  </w:t>
            </w:r>
          </w:p>
          <w:p w:rsidR="00CE1427" w:rsidRPr="00CE1427" w:rsidRDefault="00CE1427" w:rsidP="00EC5F7F">
            <w:pPr>
              <w:spacing w:after="0" w:line="321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«Насекомые», «Лето» (все группы).  </w:t>
            </w:r>
          </w:p>
          <w:p w:rsidR="00CE1427" w:rsidRPr="00CE1427" w:rsidRDefault="00CE1427" w:rsidP="00EC5F7F">
            <w:pPr>
              <w:spacing w:after="0" w:line="31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«Я – человек» (средняя группа).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«Моё здоровье» (старшая и подготовительные группы).  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62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«Я – человек» </w:t>
            </w:r>
          </w:p>
          <w:p w:rsidR="00CE1427" w:rsidRPr="00CE1427" w:rsidRDefault="00CE1427" w:rsidP="00EC5F7F">
            <w:pPr>
              <w:spacing w:after="16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(средняя группа).  </w:t>
            </w:r>
          </w:p>
          <w:p w:rsidR="00CE1427" w:rsidRPr="00CE1427" w:rsidRDefault="00CE1427" w:rsidP="00EC5F7F">
            <w:pPr>
              <w:spacing w:after="0" w:line="26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«Моё здоровье» (старшая и подготовительные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«Моя семья» (все группы)  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317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Май – травник или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травень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пролетник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 </w:t>
            </w:r>
          </w:p>
          <w:p w:rsidR="00CE1427" w:rsidRPr="00CE1427" w:rsidRDefault="00CE1427" w:rsidP="00EC5F7F">
            <w:pPr>
              <w:spacing w:after="39"/>
              <w:ind w:left="-567" w:right="49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Травень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поскольку именно этот месяц славен буйством трав.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Пролетник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предвестник лета, прокладывает дорогу лету. 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74" w:lineRule="auto"/>
              <w:ind w:left="-567" w:right="45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Праздник весны и труда (все группы). День Победы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right="256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Международный день семьи (для всех возрастных групп).  </w:t>
            </w:r>
          </w:p>
          <w:p w:rsidR="00CE1427" w:rsidRPr="00CE1427" w:rsidRDefault="00CE1427" w:rsidP="00EC5F7F">
            <w:pPr>
              <w:spacing w:after="0" w:line="259" w:lineRule="auto"/>
              <w:ind w:left="-567" w:right="256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Наши</w:t>
            </w:r>
            <w:proofErr w:type="gram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люди- наша гордость» ( о знаменитых и заслуженных людях, а также Героях Советского Союза и района)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7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Утренник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«До свиданья, детский сад!»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(подготовительные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Интеллектуальная игра « Что? Где? Когда?»</w:t>
            </w:r>
          </w:p>
        </w:tc>
      </w:tr>
    </w:tbl>
    <w:p w:rsidR="00CE1427" w:rsidRPr="00CE1427" w:rsidRDefault="00CE1427" w:rsidP="00EC5F7F">
      <w:pPr>
        <w:spacing w:after="0" w:line="259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E1427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</w:t>
      </w:r>
    </w:p>
    <w:p w:rsidR="00CE1427" w:rsidRPr="00CE1427" w:rsidRDefault="00CE1427" w:rsidP="00EC5F7F">
      <w:pPr>
        <w:spacing w:after="0" w:line="259" w:lineRule="auto"/>
        <w:ind w:left="-567" w:right="15715" w:firstLine="56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W w:w="10915" w:type="dxa"/>
        <w:tblInd w:w="-1031" w:type="dxa"/>
        <w:tblCellMar>
          <w:top w:w="14" w:type="dxa"/>
          <w:left w:w="103" w:type="dxa"/>
          <w:right w:w="15" w:type="dxa"/>
        </w:tblCellMar>
        <w:tblLook w:val="04A0" w:firstRow="1" w:lastRow="0" w:firstColumn="1" w:lastColumn="0" w:noHBand="0" w:noVBand="1"/>
      </w:tblPr>
      <w:tblGrid>
        <w:gridCol w:w="988"/>
        <w:gridCol w:w="1630"/>
        <w:gridCol w:w="2040"/>
        <w:gridCol w:w="1404"/>
        <w:gridCol w:w="972"/>
        <w:gridCol w:w="1909"/>
        <w:gridCol w:w="101"/>
        <w:gridCol w:w="1471"/>
        <w:gridCol w:w="400"/>
      </w:tblGrid>
      <w:tr w:rsidR="00CE1427" w:rsidRPr="00CE1427" w:rsidTr="00935AB9">
        <w:trPr>
          <w:trHeight w:val="273"/>
        </w:trPr>
        <w:tc>
          <w:tcPr>
            <w:tcW w:w="10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Месяцы учебного года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907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D9E2F3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right="9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Название тем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CE1427" w:rsidRPr="00CE1427" w:rsidTr="00935AB9">
        <w:trPr>
          <w:trHeight w:val="524"/>
        </w:trPr>
        <w:tc>
          <w:tcPr>
            <w:tcW w:w="100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16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D9E2F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right="102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Тематические недели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253" w:type="dxa"/>
            <w:tcBorders>
              <w:top w:val="single" w:sz="4" w:space="0" w:color="D9E2F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Реализация проектов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D9E2F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right="106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Сезонные явления в природе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3061" w:type="dxa"/>
            <w:gridSpan w:val="2"/>
            <w:tcBorders>
              <w:top w:val="single" w:sz="4" w:space="0" w:color="D9E2F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Праздники и развлечения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top w:val="single" w:sz="4" w:space="0" w:color="D9E2F3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E1427" w:rsidRPr="00CE1427" w:rsidRDefault="00CE1427" w:rsidP="00EC5F7F">
            <w:pPr>
              <w:spacing w:after="0" w:line="259" w:lineRule="auto"/>
              <w:ind w:left="-567" w:right="90"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Традиции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CE1427" w:rsidRPr="00CE1427" w:rsidTr="00935AB9">
        <w:trPr>
          <w:gridAfter w:val="1"/>
          <w:wAfter w:w="567" w:type="dxa"/>
          <w:trHeight w:val="2238"/>
        </w:trPr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Июнь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right="9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Солнце, воздух и вода – наши лучшие друзья (все группы).  </w:t>
            </w:r>
          </w:p>
        </w:tc>
        <w:tc>
          <w:tcPr>
            <w:tcW w:w="2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right="48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Июнь – разноцвет, червень,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так назывался кузнечик, их в июне было очень много. Червень – от червеца или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червеня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; так называются особенного рода красильные черви, появляющиеся в это время.  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74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Международный день защиты детей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России (для старшей и подготовительных групп) </w:t>
            </w:r>
            <w:proofErr w:type="gram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Мы</w:t>
            </w:r>
            <w:proofErr w:type="gram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-россияне!»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Сказки Пушкина.</w:t>
            </w:r>
          </w:p>
        </w:tc>
        <w:tc>
          <w:tcPr>
            <w:tcW w:w="1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74" w:lineRule="auto"/>
              <w:ind w:left="-567" w:right="105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Труд в цветнике и на огороде (для всех групп).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</w:tr>
      <w:tr w:rsidR="00CE1427" w:rsidRPr="00CE1427" w:rsidTr="003C048A">
        <w:trPr>
          <w:gridAfter w:val="1"/>
          <w:wAfter w:w="567" w:type="dxa"/>
          <w:trHeight w:val="688"/>
        </w:trPr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Июль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Экологические проекты «Наш цветник», «Наш огород»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 xml:space="preserve">(все группы).  </w:t>
            </w:r>
          </w:p>
        </w:tc>
        <w:tc>
          <w:tcPr>
            <w:tcW w:w="2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5" w:line="313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Июль – страдник, червень, липец,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грозник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 </w:t>
            </w:r>
          </w:p>
          <w:p w:rsidR="00CE1427" w:rsidRPr="00CE1427" w:rsidRDefault="00CE1427" w:rsidP="00EC5F7F">
            <w:pPr>
              <w:spacing w:after="38" w:line="277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Червень – от плодов и ягод, которые, созревая в июле, имеют красный оттенок.  </w:t>
            </w:r>
          </w:p>
          <w:p w:rsidR="00CE1427" w:rsidRPr="00CE1427" w:rsidRDefault="00CE1427" w:rsidP="00EC5F7F">
            <w:pPr>
              <w:spacing w:after="0" w:line="259" w:lineRule="auto"/>
              <w:ind w:left="-567" w:right="73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Липец – от липы, которая цветет в июле. Страдник – от страдных летних работ.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Грозник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от сильных июльских гроз. Июль еще называют «макушкою лета», так как он – самый жаркий летний месяц, середина лета.  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31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ГИБДД (все группы).  </w:t>
            </w:r>
          </w:p>
          <w:p w:rsidR="00CE1427" w:rsidRPr="00CE1427" w:rsidRDefault="00CE1427" w:rsidP="00EC5F7F">
            <w:pPr>
              <w:spacing w:after="0" w:line="31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рождения города(села).</w:t>
            </w:r>
          </w:p>
          <w:p w:rsidR="00CE1427" w:rsidRPr="00CE1427" w:rsidRDefault="00CE1427" w:rsidP="00EC5F7F">
            <w:pPr>
              <w:spacing w:after="0" w:line="312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74" w:lineRule="auto"/>
              <w:ind w:left="-567" w:right="105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Труд в цветнике и на огороде (для всех групп).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Транспорт нашего села. Знакомство с транспортом </w:t>
            </w:r>
            <w:proofErr w:type="gram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 города</w:t>
            </w:r>
            <w:proofErr w:type="gram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села)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«Через добрые дела можно стать экологом»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Мой родной край: заповедные места»</w:t>
            </w:r>
          </w:p>
        </w:tc>
      </w:tr>
      <w:tr w:rsidR="00CE1427" w:rsidRPr="00CE1427" w:rsidTr="00935AB9">
        <w:trPr>
          <w:gridAfter w:val="1"/>
          <w:wAfter w:w="567" w:type="dxa"/>
          <w:trHeight w:val="2511"/>
        </w:trPr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Август </w:t>
            </w: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«В здоровом теле – здоровый дух» (все группы).  </w:t>
            </w:r>
          </w:p>
        </w:tc>
        <w:tc>
          <w:tcPr>
            <w:tcW w:w="2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Август –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жнивень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зарев,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серпень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Зверев – от сияния зарниц, часто бывающих в августе.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Серпень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от серпа, которым снимают с полей хлеб. </w:t>
            </w:r>
            <w:proofErr w:type="spellStart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Жнивень</w:t>
            </w:r>
            <w:proofErr w:type="spellEnd"/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название также связано с полевыми работами, жнивье – это поле, с которого убрали хлеб.  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</w:t>
            </w:r>
          </w:p>
          <w:p w:rsidR="00CE1427" w:rsidRPr="00CE1427" w:rsidRDefault="00CE1427" w:rsidP="00EC5F7F">
            <w:pPr>
              <w:spacing w:after="0" w:line="259" w:lineRule="auto"/>
              <w:ind w:left="-567" w:right="249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физкультурника (все группы). День строителя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right="249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рождения флага.</w:t>
            </w:r>
          </w:p>
          <w:p w:rsidR="00CE1427" w:rsidRPr="00CE1427" w:rsidRDefault="00CE1427" w:rsidP="00EC5F7F">
            <w:pPr>
              <w:spacing w:after="0" w:line="259" w:lineRule="auto"/>
              <w:ind w:left="-567" w:right="249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светофора.</w:t>
            </w:r>
          </w:p>
          <w:p w:rsidR="00CE1427" w:rsidRPr="00CE1427" w:rsidRDefault="00CE1427" w:rsidP="00EC5F7F">
            <w:pPr>
              <w:spacing w:after="0" w:line="259" w:lineRule="auto"/>
              <w:ind w:left="-567" w:right="249"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Спортивные праздники (все группы).  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«Путешествие на Волшебный островок»</w:t>
            </w:r>
          </w:p>
          <w:p w:rsidR="00CE1427" w:rsidRPr="00CE1427" w:rsidRDefault="00CE1427" w:rsidP="00EC5F7F">
            <w:pPr>
              <w:spacing w:after="0" w:line="259" w:lineRule="auto"/>
              <w:ind w:left="-567"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4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Спорт – мой друг»</w:t>
            </w:r>
          </w:p>
        </w:tc>
      </w:tr>
    </w:tbl>
    <w:p w:rsidR="00CE1427" w:rsidRPr="00CE1427" w:rsidRDefault="00CE1427" w:rsidP="00EC5F7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2E4F" w:rsidRDefault="00CE1427" w:rsidP="00EC5F7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всего года воспитатель осуществляет </w:t>
      </w:r>
      <w:r w:rsidRPr="00CE14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педагогическую диагностику</w:t>
      </w:r>
      <w:r w:rsidRPr="00CE1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наблюдения за поведением детей. В фокусе педагогической диагностики находятся понимание ребенком смысла конкретной ценности и ее проявление в его поведении, позвол</w:t>
      </w:r>
      <w:r w:rsidR="003C0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яющих детям стать активными субъ</w:t>
      </w:r>
      <w:r w:rsidRPr="00CE1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ектами познавательной деятельности в процессе  Программы воспитания.</w:t>
      </w:r>
      <w:r w:rsidR="003C0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C048A" w:rsidRDefault="003C048A" w:rsidP="00EC5F7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97C" w:rsidRDefault="0030797C" w:rsidP="00EC5F7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97C" w:rsidRDefault="005454AE" w:rsidP="00EC5F7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4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31230" cy="8533130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8" w:name="_GoBack"/>
      <w:bookmarkEnd w:id="38"/>
    </w:p>
    <w:p w:rsidR="0030797C" w:rsidRDefault="0030797C" w:rsidP="00EC5F7F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97C" w:rsidRDefault="0030797C" w:rsidP="009B5F9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0797C" w:rsidSect="00C36C2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50A" w:rsidRDefault="00BB550A" w:rsidP="00D719AB">
      <w:pPr>
        <w:spacing w:after="0" w:line="240" w:lineRule="auto"/>
      </w:pPr>
      <w:r>
        <w:separator/>
      </w:r>
    </w:p>
  </w:endnote>
  <w:endnote w:type="continuationSeparator" w:id="0">
    <w:p w:rsidR="00BB550A" w:rsidRDefault="00BB550A" w:rsidP="00D71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5431011"/>
      <w:docPartObj>
        <w:docPartGallery w:val="Page Numbers (Bottom of Page)"/>
        <w:docPartUnique/>
      </w:docPartObj>
    </w:sdtPr>
    <w:sdtEndPr/>
    <w:sdtContent>
      <w:p w:rsidR="003C4901" w:rsidRDefault="003C4901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36</w:t>
        </w:r>
        <w:r>
          <w:fldChar w:fldCharType="end"/>
        </w:r>
      </w:p>
    </w:sdtContent>
  </w:sdt>
  <w:p w:rsidR="003C4901" w:rsidRDefault="003C490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50A" w:rsidRDefault="00BB550A" w:rsidP="00D719AB">
      <w:pPr>
        <w:spacing w:after="0" w:line="240" w:lineRule="auto"/>
      </w:pPr>
      <w:r>
        <w:separator/>
      </w:r>
    </w:p>
  </w:footnote>
  <w:footnote w:type="continuationSeparator" w:id="0">
    <w:p w:rsidR="00BB550A" w:rsidRDefault="00BB550A" w:rsidP="00D71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053FF"/>
    <w:multiLevelType w:val="multilevel"/>
    <w:tmpl w:val="389E7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03"/>
    <w:rsid w:val="00042040"/>
    <w:rsid w:val="00051EC9"/>
    <w:rsid w:val="00064082"/>
    <w:rsid w:val="000D2698"/>
    <w:rsid w:val="000D5E03"/>
    <w:rsid w:val="00114F2F"/>
    <w:rsid w:val="0015184B"/>
    <w:rsid w:val="00167EB8"/>
    <w:rsid w:val="00171398"/>
    <w:rsid w:val="00235916"/>
    <w:rsid w:val="00245F2D"/>
    <w:rsid w:val="002631D7"/>
    <w:rsid w:val="00270013"/>
    <w:rsid w:val="00297167"/>
    <w:rsid w:val="002D3639"/>
    <w:rsid w:val="002D5B21"/>
    <w:rsid w:val="0030797C"/>
    <w:rsid w:val="0034118D"/>
    <w:rsid w:val="00365F2B"/>
    <w:rsid w:val="00372AA2"/>
    <w:rsid w:val="003A67E8"/>
    <w:rsid w:val="003C048A"/>
    <w:rsid w:val="003C4901"/>
    <w:rsid w:val="003E0A4A"/>
    <w:rsid w:val="003E5859"/>
    <w:rsid w:val="00446082"/>
    <w:rsid w:val="00532706"/>
    <w:rsid w:val="0053541C"/>
    <w:rsid w:val="005454AE"/>
    <w:rsid w:val="0059017C"/>
    <w:rsid w:val="005E705A"/>
    <w:rsid w:val="005F2F91"/>
    <w:rsid w:val="00673537"/>
    <w:rsid w:val="00690DEC"/>
    <w:rsid w:val="006A5E53"/>
    <w:rsid w:val="006C2E4F"/>
    <w:rsid w:val="0072196C"/>
    <w:rsid w:val="00732159"/>
    <w:rsid w:val="0073288C"/>
    <w:rsid w:val="00732B8F"/>
    <w:rsid w:val="00761936"/>
    <w:rsid w:val="007A3169"/>
    <w:rsid w:val="007C70DD"/>
    <w:rsid w:val="00827DA8"/>
    <w:rsid w:val="008374E7"/>
    <w:rsid w:val="008417B6"/>
    <w:rsid w:val="00862DAD"/>
    <w:rsid w:val="008B7D5C"/>
    <w:rsid w:val="008F4C53"/>
    <w:rsid w:val="008F7FDA"/>
    <w:rsid w:val="00935AB9"/>
    <w:rsid w:val="00935F75"/>
    <w:rsid w:val="00957A4A"/>
    <w:rsid w:val="00987EBD"/>
    <w:rsid w:val="009B5F96"/>
    <w:rsid w:val="009E790C"/>
    <w:rsid w:val="009F7184"/>
    <w:rsid w:val="00A16F9C"/>
    <w:rsid w:val="00A24132"/>
    <w:rsid w:val="00A27FD8"/>
    <w:rsid w:val="00A51E5A"/>
    <w:rsid w:val="00A73DB1"/>
    <w:rsid w:val="00A95F50"/>
    <w:rsid w:val="00AE25E9"/>
    <w:rsid w:val="00B176FF"/>
    <w:rsid w:val="00B25322"/>
    <w:rsid w:val="00B26612"/>
    <w:rsid w:val="00B41B57"/>
    <w:rsid w:val="00B52399"/>
    <w:rsid w:val="00B65E82"/>
    <w:rsid w:val="00B67DB5"/>
    <w:rsid w:val="00B9145A"/>
    <w:rsid w:val="00BB550A"/>
    <w:rsid w:val="00BC1B03"/>
    <w:rsid w:val="00BF2EDF"/>
    <w:rsid w:val="00C117C4"/>
    <w:rsid w:val="00C36C21"/>
    <w:rsid w:val="00C37325"/>
    <w:rsid w:val="00C5505E"/>
    <w:rsid w:val="00C63E24"/>
    <w:rsid w:val="00CC6C60"/>
    <w:rsid w:val="00CE1037"/>
    <w:rsid w:val="00CE1427"/>
    <w:rsid w:val="00CE70CB"/>
    <w:rsid w:val="00D719AB"/>
    <w:rsid w:val="00D81A66"/>
    <w:rsid w:val="00D87277"/>
    <w:rsid w:val="00D93232"/>
    <w:rsid w:val="00DA028F"/>
    <w:rsid w:val="00DA64FC"/>
    <w:rsid w:val="00DC4E44"/>
    <w:rsid w:val="00DD043B"/>
    <w:rsid w:val="00E15551"/>
    <w:rsid w:val="00E161B2"/>
    <w:rsid w:val="00EC48F2"/>
    <w:rsid w:val="00EC5F7F"/>
    <w:rsid w:val="00F024D4"/>
    <w:rsid w:val="00F50EED"/>
    <w:rsid w:val="00F86B86"/>
    <w:rsid w:val="00F947E7"/>
    <w:rsid w:val="00FA5E6B"/>
    <w:rsid w:val="00FF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B3890"/>
  <w15:docId w15:val="{1A26FFE8-88A5-4AB7-8BC0-23A28F6A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D5E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D5E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5E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D5E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D5E03"/>
  </w:style>
  <w:style w:type="paragraph" w:styleId="a3">
    <w:name w:val="Title"/>
    <w:basedOn w:val="a"/>
    <w:link w:val="a4"/>
    <w:uiPriority w:val="10"/>
    <w:qFormat/>
    <w:rsid w:val="000D5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Заголовок Знак"/>
    <w:basedOn w:val="a0"/>
    <w:link w:val="a3"/>
    <w:uiPriority w:val="10"/>
    <w:rsid w:val="000D5E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D5E0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D5E03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0D5E03"/>
  </w:style>
  <w:style w:type="paragraph" w:customStyle="1" w:styleId="12">
    <w:name w:val="1"/>
    <w:basedOn w:val="a"/>
    <w:rsid w:val="000D5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D5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7">
    <w:name w:val="s27"/>
    <w:basedOn w:val="a"/>
    <w:rsid w:val="000D5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0D5E03"/>
  </w:style>
  <w:style w:type="character" w:customStyle="1" w:styleId="apple-converted-space">
    <w:name w:val="apple-converted-space"/>
    <w:basedOn w:val="a0"/>
    <w:rsid w:val="000D5E03"/>
  </w:style>
  <w:style w:type="paragraph" w:customStyle="1" w:styleId="s33">
    <w:name w:val="s33"/>
    <w:basedOn w:val="a"/>
    <w:rsid w:val="000D5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0D5E03"/>
  </w:style>
  <w:style w:type="paragraph" w:styleId="a9">
    <w:name w:val="footnote text"/>
    <w:basedOn w:val="a"/>
    <w:link w:val="aa"/>
    <w:uiPriority w:val="99"/>
    <w:semiHidden/>
    <w:unhideWhenUsed/>
    <w:rsid w:val="000D5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0D5E0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E10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1037"/>
    <w:pPr>
      <w:widowControl w:val="0"/>
      <w:autoSpaceDE w:val="0"/>
      <w:autoSpaceDN w:val="0"/>
      <w:spacing w:after="0" w:line="268" w:lineRule="exact"/>
      <w:ind w:left="110"/>
    </w:pPr>
    <w:rPr>
      <w:rFonts w:ascii="Times New Roman" w:eastAsia="Times New Roman" w:hAnsi="Times New Roman" w:cs="Times New Roman"/>
    </w:rPr>
  </w:style>
  <w:style w:type="table" w:customStyle="1" w:styleId="3">
    <w:name w:val="Сетка таблицы3"/>
    <w:basedOn w:val="a1"/>
    <w:next w:val="ab"/>
    <w:uiPriority w:val="39"/>
    <w:rsid w:val="00C63E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C63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365F2B"/>
  </w:style>
  <w:style w:type="character" w:styleId="ac">
    <w:name w:val="line number"/>
    <w:basedOn w:val="a0"/>
    <w:uiPriority w:val="99"/>
    <w:semiHidden/>
    <w:unhideWhenUsed/>
    <w:rsid w:val="00D719AB"/>
  </w:style>
  <w:style w:type="paragraph" w:styleId="ad">
    <w:name w:val="header"/>
    <w:basedOn w:val="a"/>
    <w:link w:val="ae"/>
    <w:uiPriority w:val="99"/>
    <w:unhideWhenUsed/>
    <w:rsid w:val="00D71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719AB"/>
  </w:style>
  <w:style w:type="paragraph" w:styleId="af">
    <w:name w:val="footer"/>
    <w:basedOn w:val="a"/>
    <w:link w:val="af0"/>
    <w:uiPriority w:val="99"/>
    <w:unhideWhenUsed/>
    <w:rsid w:val="00D71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719AB"/>
  </w:style>
  <w:style w:type="paragraph" w:styleId="af1">
    <w:name w:val="Balloon Text"/>
    <w:basedOn w:val="a"/>
    <w:link w:val="af2"/>
    <w:uiPriority w:val="99"/>
    <w:semiHidden/>
    <w:unhideWhenUsed/>
    <w:rsid w:val="009B5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B5F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69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392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3172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621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8795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7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79126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3749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28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5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134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3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s://skazka-kov.ru/troitsk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FF791-2CAA-4009-A977-79AE7A913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13541</Words>
  <Characters>77187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Вячеслав Киржаев</cp:lastModifiedBy>
  <cp:revision>3</cp:revision>
  <cp:lastPrinted>2022-09-29T07:28:00Z</cp:lastPrinted>
  <dcterms:created xsi:type="dcterms:W3CDTF">2022-10-01T11:49:00Z</dcterms:created>
  <dcterms:modified xsi:type="dcterms:W3CDTF">2022-10-01T11:49:00Z</dcterms:modified>
</cp:coreProperties>
</file>