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39" w:rsidRDefault="008C100C" w:rsidP="00461239">
      <w:pPr>
        <w:spacing w:after="22"/>
        <w:ind w:left="36" w:firstLine="0"/>
        <w:jc w:val="center"/>
      </w:pPr>
      <w:r w:rsidRPr="008C100C">
        <w:rPr>
          <w:noProof/>
        </w:rPr>
        <w:drawing>
          <wp:inline distT="0" distB="0" distL="0" distR="0">
            <wp:extent cx="7057241" cy="10068696"/>
            <wp:effectExtent l="0" t="0" r="0" b="8890"/>
            <wp:docPr id="1" name="Рисунок 1" descr="D:\ДЛя сайта гбдд\скан с воспитателями130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сайта гбдд\скан с воспитателями1304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7062469" cy="10076155"/>
                    </a:xfrm>
                    <a:prstGeom prst="rect">
                      <a:avLst/>
                    </a:prstGeom>
                    <a:noFill/>
                    <a:ln>
                      <a:noFill/>
                    </a:ln>
                  </pic:spPr>
                </pic:pic>
              </a:graphicData>
            </a:graphic>
          </wp:inline>
        </w:drawing>
      </w:r>
    </w:p>
    <w:p w:rsidR="002841DA" w:rsidRDefault="002841DA" w:rsidP="002841DA">
      <w:pPr>
        <w:spacing w:after="0"/>
        <w:ind w:left="0" w:firstLine="0"/>
        <w:jc w:val="right"/>
        <w:rPr>
          <w:b/>
          <w:sz w:val="24"/>
          <w:szCs w:val="24"/>
        </w:rPr>
      </w:pPr>
      <w:r>
        <w:rPr>
          <w:b/>
          <w:sz w:val="24"/>
          <w:szCs w:val="24"/>
        </w:rPr>
        <w:lastRenderedPageBreak/>
        <w:t>УТВЕРЖД</w:t>
      </w:r>
      <w:bookmarkStart w:id="0" w:name="_GoBack"/>
      <w:bookmarkEnd w:id="0"/>
      <w:r>
        <w:rPr>
          <w:b/>
          <w:sz w:val="24"/>
          <w:szCs w:val="24"/>
        </w:rPr>
        <w:t>ЕНО</w:t>
      </w:r>
    </w:p>
    <w:p w:rsidR="002841DA" w:rsidRDefault="002841DA" w:rsidP="002841DA">
      <w:pPr>
        <w:spacing w:after="0"/>
        <w:ind w:left="0" w:firstLine="0"/>
        <w:jc w:val="right"/>
        <w:rPr>
          <w:b/>
          <w:sz w:val="24"/>
          <w:szCs w:val="24"/>
        </w:rPr>
      </w:pPr>
      <w:r>
        <w:rPr>
          <w:b/>
          <w:sz w:val="24"/>
          <w:szCs w:val="24"/>
        </w:rPr>
        <w:t xml:space="preserve">                                                                     зам. директора МБДОУ «ЦРР-д/с                                                                                                                                           </w:t>
      </w:r>
    </w:p>
    <w:p w:rsidR="002841DA" w:rsidRDefault="002841DA" w:rsidP="002841DA">
      <w:pPr>
        <w:spacing w:after="0"/>
        <w:ind w:left="0" w:firstLine="0"/>
        <w:jc w:val="right"/>
        <w:rPr>
          <w:b/>
          <w:sz w:val="24"/>
          <w:szCs w:val="24"/>
        </w:rPr>
      </w:pPr>
      <w:r>
        <w:rPr>
          <w:b/>
          <w:sz w:val="24"/>
          <w:szCs w:val="24"/>
        </w:rPr>
        <w:t xml:space="preserve">                                                                                                                              «Сказка»</w:t>
      </w:r>
    </w:p>
    <w:p w:rsidR="002841DA" w:rsidRDefault="002841DA" w:rsidP="002841DA">
      <w:pPr>
        <w:spacing w:after="0"/>
        <w:ind w:left="0" w:firstLine="0"/>
        <w:jc w:val="right"/>
        <w:rPr>
          <w:b/>
          <w:sz w:val="24"/>
          <w:szCs w:val="24"/>
        </w:rPr>
      </w:pPr>
      <w:r>
        <w:rPr>
          <w:b/>
          <w:sz w:val="24"/>
          <w:szCs w:val="24"/>
        </w:rPr>
        <w:t xml:space="preserve">                                                                заведующий ОП «ЦРР-д/с «Улыбка»</w:t>
      </w:r>
    </w:p>
    <w:p w:rsidR="002841DA" w:rsidRDefault="002841DA" w:rsidP="002841DA">
      <w:pPr>
        <w:spacing w:after="0"/>
        <w:ind w:left="0" w:firstLine="0"/>
        <w:jc w:val="right"/>
        <w:rPr>
          <w:b/>
          <w:sz w:val="24"/>
          <w:szCs w:val="24"/>
        </w:rPr>
      </w:pPr>
      <w:r>
        <w:rPr>
          <w:b/>
          <w:sz w:val="24"/>
          <w:szCs w:val="24"/>
        </w:rPr>
        <w:t xml:space="preserve">___________________Е.Н. </w:t>
      </w:r>
      <w:proofErr w:type="spellStart"/>
      <w:r>
        <w:rPr>
          <w:b/>
          <w:sz w:val="24"/>
          <w:szCs w:val="24"/>
        </w:rPr>
        <w:t>Миганова</w:t>
      </w:r>
      <w:proofErr w:type="spellEnd"/>
    </w:p>
    <w:p w:rsidR="002841DA" w:rsidRDefault="002841DA" w:rsidP="002841DA">
      <w:pPr>
        <w:spacing w:after="0"/>
        <w:ind w:left="0" w:firstLine="0"/>
        <w:jc w:val="right"/>
        <w:rPr>
          <w:b/>
          <w:sz w:val="24"/>
          <w:szCs w:val="24"/>
        </w:rPr>
      </w:pPr>
      <w:r>
        <w:rPr>
          <w:b/>
          <w:sz w:val="24"/>
          <w:szCs w:val="24"/>
        </w:rPr>
        <w:t>.                                                 ___________________2018 г.</w:t>
      </w:r>
    </w:p>
    <w:p w:rsidR="002841DA" w:rsidRDefault="002841DA" w:rsidP="002841DA">
      <w:pPr>
        <w:spacing w:after="22"/>
        <w:ind w:left="0" w:firstLine="0"/>
      </w:pPr>
    </w:p>
    <w:p w:rsidR="002841DA" w:rsidRDefault="002841DA" w:rsidP="00461239">
      <w:pPr>
        <w:spacing w:after="22"/>
        <w:ind w:left="36" w:firstLine="0"/>
        <w:jc w:val="center"/>
      </w:pPr>
    </w:p>
    <w:p w:rsidR="00461239" w:rsidRPr="00832A8F" w:rsidRDefault="008904A2" w:rsidP="00461239">
      <w:pPr>
        <w:pStyle w:val="2"/>
        <w:ind w:right="37"/>
        <w:rPr>
          <w:sz w:val="24"/>
          <w:szCs w:val="24"/>
        </w:rPr>
      </w:pPr>
      <w:r w:rsidRPr="00832A8F">
        <w:rPr>
          <w:sz w:val="24"/>
          <w:szCs w:val="24"/>
        </w:rPr>
        <w:t xml:space="preserve">План </w:t>
      </w:r>
      <w:proofErr w:type="gramStart"/>
      <w:r w:rsidRPr="00832A8F">
        <w:rPr>
          <w:sz w:val="24"/>
          <w:szCs w:val="24"/>
        </w:rPr>
        <w:t>работы  с</w:t>
      </w:r>
      <w:proofErr w:type="gramEnd"/>
      <w:r w:rsidRPr="00832A8F">
        <w:rPr>
          <w:sz w:val="24"/>
          <w:szCs w:val="24"/>
        </w:rPr>
        <w:t xml:space="preserve"> воспитателями </w:t>
      </w:r>
      <w:r w:rsidR="007771A4" w:rsidRPr="00832A8F">
        <w:rPr>
          <w:sz w:val="24"/>
          <w:szCs w:val="24"/>
        </w:rPr>
        <w:t xml:space="preserve"> ОП «ЦРР-д/с «Улыбка» </w:t>
      </w:r>
      <w:r w:rsidRPr="00832A8F">
        <w:rPr>
          <w:sz w:val="24"/>
          <w:szCs w:val="24"/>
        </w:rPr>
        <w:t>по профилактике ДДТТ</w:t>
      </w:r>
      <w:r w:rsidR="00F81268" w:rsidRPr="00832A8F">
        <w:rPr>
          <w:sz w:val="24"/>
          <w:szCs w:val="24"/>
        </w:rPr>
        <w:t xml:space="preserve"> на </w:t>
      </w:r>
      <w:r w:rsidR="002841DA" w:rsidRPr="00832A8F">
        <w:rPr>
          <w:sz w:val="24"/>
          <w:szCs w:val="24"/>
        </w:rPr>
        <w:t xml:space="preserve">апрель-май 2018  </w:t>
      </w:r>
      <w:r w:rsidR="00F81268" w:rsidRPr="00832A8F">
        <w:rPr>
          <w:sz w:val="24"/>
          <w:szCs w:val="24"/>
        </w:rPr>
        <w:t xml:space="preserve"> год</w:t>
      </w:r>
      <w:r w:rsidR="002841DA" w:rsidRPr="00832A8F">
        <w:rPr>
          <w:sz w:val="24"/>
          <w:szCs w:val="24"/>
        </w:rPr>
        <w:t>а</w:t>
      </w:r>
    </w:p>
    <w:p w:rsidR="00461239" w:rsidRPr="00832A8F" w:rsidRDefault="00461239" w:rsidP="00461239">
      <w:pPr>
        <w:ind w:left="-1" w:right="47" w:firstLine="284"/>
        <w:rPr>
          <w:sz w:val="24"/>
          <w:szCs w:val="24"/>
        </w:rPr>
      </w:pPr>
      <w:r w:rsidRPr="00832A8F">
        <w:rPr>
          <w:sz w:val="24"/>
          <w:szCs w:val="24"/>
        </w:rPr>
        <w:t xml:space="preserve">Чтобы уберечь ребенка от несчастных случаев на дороге, необходимо научить его безопасному поведению. Первым учителем, который может помочь решить эту задачу, должен стать воспитатель детского сада. Однако, чтобы педагог смог доступно и правильно донести до ребенка необходимые знания, требуется специальная подготовка воспитателя. Для ее реализации </w:t>
      </w:r>
      <w:r w:rsidR="008904A2" w:rsidRPr="00832A8F">
        <w:rPr>
          <w:sz w:val="24"/>
          <w:szCs w:val="24"/>
        </w:rPr>
        <w:t>заведующий ОП «ЦРР-д/с «</w:t>
      </w:r>
      <w:proofErr w:type="gramStart"/>
      <w:r w:rsidR="008904A2" w:rsidRPr="00832A8F">
        <w:rPr>
          <w:sz w:val="24"/>
          <w:szCs w:val="24"/>
        </w:rPr>
        <w:t xml:space="preserve">Улыбка»  </w:t>
      </w:r>
      <w:r w:rsidRPr="00832A8F">
        <w:rPr>
          <w:sz w:val="24"/>
          <w:szCs w:val="24"/>
        </w:rPr>
        <w:t xml:space="preserve"> </w:t>
      </w:r>
      <w:proofErr w:type="gramEnd"/>
      <w:r w:rsidRPr="00832A8F">
        <w:rPr>
          <w:sz w:val="24"/>
          <w:szCs w:val="24"/>
        </w:rPr>
        <w:t xml:space="preserve">  совместно  </w:t>
      </w:r>
      <w:r w:rsidR="008904A2" w:rsidRPr="00832A8F">
        <w:rPr>
          <w:sz w:val="24"/>
          <w:szCs w:val="24"/>
        </w:rPr>
        <w:t xml:space="preserve">со </w:t>
      </w:r>
      <w:r w:rsidRPr="00832A8F">
        <w:rPr>
          <w:sz w:val="24"/>
          <w:szCs w:val="24"/>
        </w:rPr>
        <w:t xml:space="preserve"> </w:t>
      </w:r>
      <w:r w:rsidR="008904A2" w:rsidRPr="00832A8F">
        <w:rPr>
          <w:sz w:val="24"/>
          <w:szCs w:val="24"/>
        </w:rPr>
        <w:t>страшим воспитателем</w:t>
      </w:r>
      <w:r w:rsidRPr="00832A8F">
        <w:rPr>
          <w:sz w:val="24"/>
          <w:szCs w:val="24"/>
        </w:rPr>
        <w:t xml:space="preserve"> организуют следующие </w:t>
      </w:r>
      <w:r w:rsidRPr="00832A8F">
        <w:rPr>
          <w:i/>
          <w:sz w:val="24"/>
          <w:szCs w:val="24"/>
        </w:rPr>
        <w:t>формы работы с сотрудниками</w:t>
      </w:r>
      <w:r w:rsidRPr="00832A8F">
        <w:rPr>
          <w:sz w:val="24"/>
          <w:szCs w:val="24"/>
        </w:rPr>
        <w:t xml:space="preserve">: </w:t>
      </w:r>
    </w:p>
    <w:p w:rsidR="00461239" w:rsidRPr="00832A8F" w:rsidRDefault="00461239" w:rsidP="00461239">
      <w:pPr>
        <w:numPr>
          <w:ilvl w:val="0"/>
          <w:numId w:val="1"/>
        </w:numPr>
        <w:spacing w:after="15" w:line="319" w:lineRule="auto"/>
        <w:ind w:right="47" w:hanging="284"/>
        <w:rPr>
          <w:sz w:val="24"/>
          <w:szCs w:val="24"/>
        </w:rPr>
      </w:pPr>
      <w:r w:rsidRPr="00832A8F">
        <w:rPr>
          <w:sz w:val="24"/>
          <w:szCs w:val="24"/>
        </w:rPr>
        <w:t xml:space="preserve">инструктаж </w:t>
      </w:r>
      <w:r w:rsidRPr="00832A8F">
        <w:rPr>
          <w:sz w:val="24"/>
          <w:szCs w:val="24"/>
        </w:rPr>
        <w:tab/>
        <w:t xml:space="preserve">по </w:t>
      </w:r>
      <w:r w:rsidRPr="00832A8F">
        <w:rPr>
          <w:sz w:val="24"/>
          <w:szCs w:val="24"/>
        </w:rPr>
        <w:tab/>
        <w:t xml:space="preserve">предупреждению </w:t>
      </w:r>
      <w:r w:rsidRPr="00832A8F">
        <w:rPr>
          <w:sz w:val="24"/>
          <w:szCs w:val="24"/>
        </w:rPr>
        <w:tab/>
        <w:t xml:space="preserve">детского </w:t>
      </w:r>
      <w:r w:rsidRPr="00832A8F">
        <w:rPr>
          <w:sz w:val="24"/>
          <w:szCs w:val="24"/>
        </w:rPr>
        <w:tab/>
        <w:t xml:space="preserve">дорожно-транспортного травматизма; </w:t>
      </w:r>
    </w:p>
    <w:p w:rsidR="00461239" w:rsidRPr="00832A8F" w:rsidRDefault="00461239" w:rsidP="00461239">
      <w:pPr>
        <w:numPr>
          <w:ilvl w:val="0"/>
          <w:numId w:val="1"/>
        </w:numPr>
        <w:spacing w:after="49"/>
        <w:ind w:right="47" w:hanging="284"/>
        <w:rPr>
          <w:sz w:val="24"/>
          <w:szCs w:val="24"/>
        </w:rPr>
      </w:pPr>
      <w:r w:rsidRPr="00832A8F">
        <w:rPr>
          <w:sz w:val="24"/>
          <w:szCs w:val="24"/>
        </w:rPr>
        <w:t xml:space="preserve">тематические семинары; </w:t>
      </w:r>
    </w:p>
    <w:p w:rsidR="00461239" w:rsidRPr="00832A8F" w:rsidRDefault="00461239" w:rsidP="00461239">
      <w:pPr>
        <w:numPr>
          <w:ilvl w:val="0"/>
          <w:numId w:val="1"/>
        </w:numPr>
        <w:spacing w:after="45"/>
        <w:ind w:right="47" w:hanging="284"/>
        <w:rPr>
          <w:sz w:val="24"/>
          <w:szCs w:val="24"/>
        </w:rPr>
      </w:pPr>
      <w:r w:rsidRPr="00832A8F">
        <w:rPr>
          <w:sz w:val="24"/>
          <w:szCs w:val="24"/>
        </w:rPr>
        <w:t xml:space="preserve">семинары-практикумы; </w:t>
      </w:r>
    </w:p>
    <w:p w:rsidR="00461239" w:rsidRPr="00832A8F" w:rsidRDefault="00461239" w:rsidP="00461239">
      <w:pPr>
        <w:numPr>
          <w:ilvl w:val="0"/>
          <w:numId w:val="1"/>
        </w:numPr>
        <w:spacing w:after="48"/>
        <w:ind w:right="47" w:hanging="284"/>
        <w:rPr>
          <w:sz w:val="24"/>
          <w:szCs w:val="24"/>
        </w:rPr>
      </w:pPr>
      <w:r w:rsidRPr="00832A8F">
        <w:rPr>
          <w:sz w:val="24"/>
          <w:szCs w:val="24"/>
        </w:rPr>
        <w:t xml:space="preserve">консультации; </w:t>
      </w:r>
    </w:p>
    <w:p w:rsidR="00461239" w:rsidRPr="00832A8F" w:rsidRDefault="00461239" w:rsidP="00461239">
      <w:pPr>
        <w:numPr>
          <w:ilvl w:val="0"/>
          <w:numId w:val="1"/>
        </w:numPr>
        <w:spacing w:after="50"/>
        <w:ind w:right="47" w:hanging="284"/>
        <w:rPr>
          <w:sz w:val="24"/>
          <w:szCs w:val="24"/>
        </w:rPr>
      </w:pPr>
      <w:r w:rsidRPr="00832A8F">
        <w:rPr>
          <w:sz w:val="24"/>
          <w:szCs w:val="24"/>
        </w:rPr>
        <w:t xml:space="preserve">изучение методического инструментария; </w:t>
      </w:r>
    </w:p>
    <w:p w:rsidR="00461239" w:rsidRPr="00832A8F" w:rsidRDefault="00461239" w:rsidP="00461239">
      <w:pPr>
        <w:numPr>
          <w:ilvl w:val="0"/>
          <w:numId w:val="1"/>
        </w:numPr>
        <w:spacing w:after="34"/>
        <w:ind w:right="47" w:hanging="284"/>
        <w:rPr>
          <w:sz w:val="24"/>
          <w:szCs w:val="24"/>
        </w:rPr>
      </w:pPr>
      <w:r w:rsidRPr="00832A8F">
        <w:rPr>
          <w:sz w:val="24"/>
          <w:szCs w:val="24"/>
        </w:rPr>
        <w:t xml:space="preserve">деловые игры, конкурсы, выставки, мастер-классы. </w:t>
      </w:r>
    </w:p>
    <w:p w:rsidR="00461239" w:rsidRDefault="00461239" w:rsidP="00461239">
      <w:pPr>
        <w:pStyle w:val="1"/>
        <w:spacing w:after="0"/>
        <w:ind w:right="35"/>
      </w:pPr>
    </w:p>
    <w:tbl>
      <w:tblPr>
        <w:tblStyle w:val="TableGrid"/>
        <w:tblW w:w="9648" w:type="dxa"/>
        <w:tblInd w:w="-130" w:type="dxa"/>
        <w:tblCellMar>
          <w:top w:w="11" w:type="dxa"/>
          <w:left w:w="110" w:type="dxa"/>
          <w:right w:w="26" w:type="dxa"/>
        </w:tblCellMar>
        <w:tblLook w:val="04A0" w:firstRow="1" w:lastRow="0" w:firstColumn="1" w:lastColumn="0" w:noHBand="0" w:noVBand="1"/>
      </w:tblPr>
      <w:tblGrid>
        <w:gridCol w:w="735"/>
        <w:gridCol w:w="4783"/>
        <w:gridCol w:w="1777"/>
        <w:gridCol w:w="2353"/>
      </w:tblGrid>
      <w:tr w:rsidR="00461239" w:rsidRPr="002841DA" w:rsidTr="00461239">
        <w:trPr>
          <w:trHeight w:val="1124"/>
        </w:trPr>
        <w:tc>
          <w:tcPr>
            <w:tcW w:w="735" w:type="dxa"/>
            <w:tcBorders>
              <w:top w:val="single" w:sz="4" w:space="0" w:color="000000"/>
              <w:left w:val="single" w:sz="4" w:space="0" w:color="000000"/>
              <w:bottom w:val="single" w:sz="4" w:space="0" w:color="000000"/>
              <w:right w:val="single" w:sz="4" w:space="0" w:color="000000"/>
            </w:tcBorders>
            <w:hideMark/>
          </w:tcPr>
          <w:p w:rsidR="00461239" w:rsidRPr="002841DA" w:rsidRDefault="00461239">
            <w:pPr>
              <w:spacing w:after="68" w:line="240" w:lineRule="auto"/>
              <w:ind w:left="0" w:firstLine="0"/>
              <w:jc w:val="left"/>
              <w:rPr>
                <w:sz w:val="24"/>
                <w:szCs w:val="24"/>
              </w:rPr>
            </w:pPr>
            <w:r w:rsidRPr="002841DA">
              <w:rPr>
                <w:sz w:val="24"/>
                <w:szCs w:val="24"/>
              </w:rPr>
              <w:t xml:space="preserve">№ </w:t>
            </w:r>
          </w:p>
          <w:p w:rsidR="00461239" w:rsidRPr="002841DA" w:rsidRDefault="00461239">
            <w:pPr>
              <w:spacing w:after="26" w:line="240" w:lineRule="auto"/>
              <w:ind w:left="0" w:firstLine="0"/>
              <w:jc w:val="left"/>
              <w:rPr>
                <w:sz w:val="24"/>
                <w:szCs w:val="24"/>
              </w:rPr>
            </w:pPr>
            <w:r w:rsidRPr="002841DA">
              <w:rPr>
                <w:sz w:val="24"/>
                <w:szCs w:val="24"/>
              </w:rPr>
              <w:t xml:space="preserve">п/п </w:t>
            </w:r>
          </w:p>
          <w:p w:rsidR="00461239" w:rsidRPr="002841DA" w:rsidRDefault="00461239">
            <w:pPr>
              <w:spacing w:after="0" w:line="240" w:lineRule="auto"/>
              <w:ind w:left="0" w:firstLine="0"/>
              <w:jc w:val="left"/>
              <w:rPr>
                <w:sz w:val="24"/>
                <w:szCs w:val="24"/>
              </w:rPr>
            </w:pPr>
            <w:r w:rsidRPr="002841DA">
              <w:rPr>
                <w:b/>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hideMark/>
          </w:tcPr>
          <w:p w:rsidR="00461239" w:rsidRPr="002841DA" w:rsidRDefault="00461239">
            <w:pPr>
              <w:spacing w:after="0" w:line="240" w:lineRule="auto"/>
              <w:ind w:left="0" w:right="88" w:firstLine="0"/>
              <w:jc w:val="center"/>
              <w:rPr>
                <w:sz w:val="24"/>
                <w:szCs w:val="24"/>
              </w:rPr>
            </w:pPr>
            <w:r w:rsidRPr="002841DA">
              <w:rPr>
                <w:b/>
                <w:sz w:val="24"/>
                <w:szCs w:val="24"/>
              </w:rPr>
              <w:t xml:space="preserve">Формы работы </w:t>
            </w:r>
          </w:p>
        </w:tc>
        <w:tc>
          <w:tcPr>
            <w:tcW w:w="1777" w:type="dxa"/>
            <w:tcBorders>
              <w:top w:val="single" w:sz="4" w:space="0" w:color="000000"/>
              <w:left w:val="single" w:sz="4" w:space="0" w:color="000000"/>
              <w:bottom w:val="single" w:sz="4" w:space="0" w:color="000000"/>
              <w:right w:val="single" w:sz="4" w:space="0" w:color="000000"/>
            </w:tcBorders>
            <w:hideMark/>
          </w:tcPr>
          <w:p w:rsidR="00461239" w:rsidRPr="002841DA" w:rsidRDefault="00461239">
            <w:pPr>
              <w:spacing w:after="0" w:line="240" w:lineRule="auto"/>
              <w:ind w:left="0" w:right="82" w:firstLine="0"/>
              <w:jc w:val="center"/>
              <w:rPr>
                <w:sz w:val="24"/>
                <w:szCs w:val="24"/>
              </w:rPr>
            </w:pPr>
            <w:r w:rsidRPr="002841DA">
              <w:rPr>
                <w:b/>
                <w:sz w:val="24"/>
                <w:szCs w:val="24"/>
              </w:rPr>
              <w:t xml:space="preserve">Сроки  </w:t>
            </w:r>
          </w:p>
        </w:tc>
        <w:tc>
          <w:tcPr>
            <w:tcW w:w="2353" w:type="dxa"/>
            <w:tcBorders>
              <w:top w:val="single" w:sz="4" w:space="0" w:color="000000"/>
              <w:left w:val="single" w:sz="4" w:space="0" w:color="000000"/>
              <w:bottom w:val="single" w:sz="4" w:space="0" w:color="000000"/>
              <w:right w:val="single" w:sz="4" w:space="0" w:color="000000"/>
            </w:tcBorders>
            <w:hideMark/>
          </w:tcPr>
          <w:p w:rsidR="00461239" w:rsidRPr="002841DA" w:rsidRDefault="00461239">
            <w:pPr>
              <w:spacing w:after="0" w:line="240" w:lineRule="auto"/>
              <w:ind w:left="67" w:firstLine="0"/>
              <w:jc w:val="left"/>
              <w:rPr>
                <w:sz w:val="24"/>
                <w:szCs w:val="24"/>
              </w:rPr>
            </w:pPr>
            <w:r w:rsidRPr="002841DA">
              <w:rPr>
                <w:b/>
                <w:sz w:val="24"/>
                <w:szCs w:val="24"/>
              </w:rPr>
              <w:t xml:space="preserve">Ответственный  </w:t>
            </w:r>
          </w:p>
        </w:tc>
      </w:tr>
      <w:tr w:rsidR="00461239" w:rsidRPr="002841DA" w:rsidTr="002841DA">
        <w:trPr>
          <w:trHeight w:val="1124"/>
        </w:trPr>
        <w:tc>
          <w:tcPr>
            <w:tcW w:w="735" w:type="dxa"/>
            <w:tcBorders>
              <w:top w:val="single" w:sz="4" w:space="0" w:color="000000"/>
              <w:left w:val="single" w:sz="4" w:space="0" w:color="000000"/>
              <w:bottom w:val="single" w:sz="4" w:space="0" w:color="000000"/>
              <w:right w:val="single" w:sz="4" w:space="0" w:color="000000"/>
            </w:tcBorders>
          </w:tcPr>
          <w:p w:rsidR="00461239" w:rsidRPr="002841DA" w:rsidRDefault="002841DA">
            <w:pPr>
              <w:spacing w:after="0" w:line="240" w:lineRule="auto"/>
              <w:ind w:left="0" w:firstLine="0"/>
              <w:jc w:val="left"/>
              <w:rPr>
                <w:sz w:val="24"/>
                <w:szCs w:val="24"/>
              </w:rPr>
            </w:pPr>
            <w:r w:rsidRPr="002841DA">
              <w:rPr>
                <w:sz w:val="24"/>
                <w:szCs w:val="24"/>
              </w:rPr>
              <w:t>1.</w:t>
            </w:r>
          </w:p>
        </w:tc>
        <w:tc>
          <w:tcPr>
            <w:tcW w:w="4783" w:type="dxa"/>
            <w:tcBorders>
              <w:top w:val="single" w:sz="4" w:space="0" w:color="000000"/>
              <w:left w:val="single" w:sz="4" w:space="0" w:color="000000"/>
              <w:bottom w:val="single" w:sz="4" w:space="0" w:color="000000"/>
              <w:right w:val="single" w:sz="4" w:space="0" w:color="000000"/>
            </w:tcBorders>
          </w:tcPr>
          <w:p w:rsidR="00461239" w:rsidRPr="002841DA" w:rsidRDefault="002841DA">
            <w:pPr>
              <w:spacing w:after="0" w:line="240" w:lineRule="auto"/>
              <w:ind w:left="0" w:right="73" w:firstLine="0"/>
              <w:rPr>
                <w:sz w:val="24"/>
                <w:szCs w:val="24"/>
              </w:rPr>
            </w:pPr>
            <w:r w:rsidRPr="002841DA">
              <w:rPr>
                <w:sz w:val="24"/>
                <w:szCs w:val="24"/>
              </w:rPr>
              <w:t>Целевые прогулки к проезжей части</w:t>
            </w:r>
          </w:p>
        </w:tc>
        <w:tc>
          <w:tcPr>
            <w:tcW w:w="1777" w:type="dxa"/>
            <w:tcBorders>
              <w:top w:val="single" w:sz="4" w:space="0" w:color="000000"/>
              <w:left w:val="single" w:sz="4" w:space="0" w:color="000000"/>
              <w:bottom w:val="single" w:sz="4" w:space="0" w:color="000000"/>
              <w:right w:val="single" w:sz="4" w:space="0" w:color="000000"/>
            </w:tcBorders>
          </w:tcPr>
          <w:p w:rsidR="00461239" w:rsidRPr="002841DA" w:rsidRDefault="002841DA">
            <w:pPr>
              <w:spacing w:after="0" w:line="240" w:lineRule="auto"/>
              <w:ind w:left="0" w:firstLine="0"/>
              <w:jc w:val="left"/>
              <w:rPr>
                <w:sz w:val="24"/>
                <w:szCs w:val="24"/>
              </w:rPr>
            </w:pPr>
            <w:r w:rsidRPr="002841DA">
              <w:rPr>
                <w:sz w:val="24"/>
                <w:szCs w:val="24"/>
              </w:rPr>
              <w:t>апрель</w:t>
            </w:r>
          </w:p>
        </w:tc>
        <w:tc>
          <w:tcPr>
            <w:tcW w:w="2353" w:type="dxa"/>
            <w:tcBorders>
              <w:top w:val="single" w:sz="4" w:space="0" w:color="000000"/>
              <w:left w:val="single" w:sz="4" w:space="0" w:color="000000"/>
              <w:bottom w:val="single" w:sz="4" w:space="0" w:color="000000"/>
              <w:right w:val="single" w:sz="4" w:space="0" w:color="000000"/>
            </w:tcBorders>
          </w:tcPr>
          <w:p w:rsidR="00461239" w:rsidRPr="002841DA" w:rsidRDefault="002841DA">
            <w:pPr>
              <w:spacing w:after="0" w:line="240" w:lineRule="auto"/>
              <w:ind w:left="0" w:firstLine="0"/>
              <w:jc w:val="left"/>
              <w:rPr>
                <w:sz w:val="24"/>
                <w:szCs w:val="24"/>
              </w:rPr>
            </w:pPr>
            <w:r w:rsidRPr="002841DA">
              <w:rPr>
                <w:sz w:val="24"/>
                <w:szCs w:val="24"/>
              </w:rPr>
              <w:t>воспитатели</w:t>
            </w:r>
          </w:p>
        </w:tc>
      </w:tr>
      <w:tr w:rsidR="002841DA" w:rsidRPr="002841DA" w:rsidTr="002841DA">
        <w:trPr>
          <w:trHeight w:val="1124"/>
        </w:trPr>
        <w:tc>
          <w:tcPr>
            <w:tcW w:w="735" w:type="dxa"/>
            <w:tcBorders>
              <w:top w:val="single" w:sz="4" w:space="0" w:color="000000"/>
              <w:left w:val="single" w:sz="4" w:space="0" w:color="000000"/>
              <w:bottom w:val="single" w:sz="4" w:space="0" w:color="000000"/>
              <w:right w:val="single" w:sz="4" w:space="0" w:color="000000"/>
            </w:tcBorders>
          </w:tcPr>
          <w:p w:rsidR="002841DA" w:rsidRPr="002841DA" w:rsidRDefault="002841DA">
            <w:pPr>
              <w:spacing w:after="0" w:line="240" w:lineRule="auto"/>
              <w:ind w:left="0" w:firstLine="0"/>
              <w:jc w:val="left"/>
              <w:rPr>
                <w:sz w:val="24"/>
                <w:szCs w:val="24"/>
              </w:rPr>
            </w:pPr>
            <w:r w:rsidRPr="002841DA">
              <w:rPr>
                <w:sz w:val="24"/>
                <w:szCs w:val="24"/>
              </w:rPr>
              <w:t>2.</w:t>
            </w:r>
          </w:p>
        </w:tc>
        <w:tc>
          <w:tcPr>
            <w:tcW w:w="4783" w:type="dxa"/>
            <w:tcBorders>
              <w:top w:val="single" w:sz="4" w:space="0" w:color="000000"/>
              <w:left w:val="single" w:sz="4" w:space="0" w:color="000000"/>
              <w:bottom w:val="single" w:sz="4" w:space="0" w:color="000000"/>
              <w:right w:val="single" w:sz="4" w:space="0" w:color="000000"/>
            </w:tcBorders>
          </w:tcPr>
          <w:p w:rsidR="002841DA" w:rsidRPr="002841DA" w:rsidRDefault="002841DA">
            <w:pPr>
              <w:spacing w:after="0" w:line="240" w:lineRule="auto"/>
              <w:ind w:left="0" w:right="73" w:firstLine="0"/>
              <w:rPr>
                <w:sz w:val="24"/>
                <w:szCs w:val="24"/>
              </w:rPr>
            </w:pPr>
            <w:r w:rsidRPr="002841DA">
              <w:rPr>
                <w:sz w:val="24"/>
                <w:szCs w:val="24"/>
              </w:rPr>
              <w:t>Чтение художественной литературы на группах</w:t>
            </w:r>
          </w:p>
        </w:tc>
        <w:tc>
          <w:tcPr>
            <w:tcW w:w="1777" w:type="dxa"/>
            <w:tcBorders>
              <w:top w:val="single" w:sz="4" w:space="0" w:color="000000"/>
              <w:left w:val="single" w:sz="4" w:space="0" w:color="000000"/>
              <w:bottom w:val="single" w:sz="4" w:space="0" w:color="000000"/>
              <w:right w:val="single" w:sz="4" w:space="0" w:color="000000"/>
            </w:tcBorders>
          </w:tcPr>
          <w:p w:rsidR="002841DA" w:rsidRPr="002841DA" w:rsidRDefault="002841DA">
            <w:pPr>
              <w:spacing w:after="0" w:line="240" w:lineRule="auto"/>
              <w:ind w:left="0" w:firstLine="0"/>
              <w:jc w:val="left"/>
              <w:rPr>
                <w:sz w:val="24"/>
                <w:szCs w:val="24"/>
              </w:rPr>
            </w:pPr>
            <w:r w:rsidRPr="002841DA">
              <w:rPr>
                <w:sz w:val="24"/>
                <w:szCs w:val="24"/>
              </w:rPr>
              <w:t>постоянно</w:t>
            </w:r>
          </w:p>
        </w:tc>
        <w:tc>
          <w:tcPr>
            <w:tcW w:w="2353" w:type="dxa"/>
            <w:tcBorders>
              <w:top w:val="single" w:sz="4" w:space="0" w:color="000000"/>
              <w:left w:val="single" w:sz="4" w:space="0" w:color="000000"/>
              <w:bottom w:val="single" w:sz="4" w:space="0" w:color="000000"/>
              <w:right w:val="single" w:sz="4" w:space="0" w:color="000000"/>
            </w:tcBorders>
          </w:tcPr>
          <w:p w:rsidR="002841DA" w:rsidRPr="002841DA" w:rsidRDefault="002841DA">
            <w:pPr>
              <w:spacing w:after="0" w:line="240" w:lineRule="auto"/>
              <w:ind w:left="0" w:firstLine="0"/>
              <w:jc w:val="left"/>
              <w:rPr>
                <w:sz w:val="24"/>
                <w:szCs w:val="24"/>
              </w:rPr>
            </w:pPr>
            <w:r w:rsidRPr="002841DA">
              <w:rPr>
                <w:sz w:val="24"/>
                <w:szCs w:val="24"/>
              </w:rPr>
              <w:t>воспитатели</w:t>
            </w:r>
          </w:p>
        </w:tc>
      </w:tr>
      <w:tr w:rsidR="00461239" w:rsidRPr="002841DA" w:rsidTr="00461239">
        <w:trPr>
          <w:trHeight w:val="1488"/>
        </w:trPr>
        <w:tc>
          <w:tcPr>
            <w:tcW w:w="735" w:type="dxa"/>
            <w:tcBorders>
              <w:top w:val="single" w:sz="4" w:space="0" w:color="000000"/>
              <w:left w:val="single" w:sz="4" w:space="0" w:color="000000"/>
              <w:bottom w:val="single" w:sz="4" w:space="0" w:color="000000"/>
              <w:right w:val="single" w:sz="4" w:space="0" w:color="000000"/>
            </w:tcBorders>
            <w:hideMark/>
          </w:tcPr>
          <w:p w:rsidR="00461239" w:rsidRPr="002841DA" w:rsidRDefault="002841DA">
            <w:pPr>
              <w:spacing w:after="0" w:line="240" w:lineRule="auto"/>
              <w:ind w:left="0" w:firstLine="0"/>
              <w:jc w:val="left"/>
              <w:rPr>
                <w:sz w:val="24"/>
                <w:szCs w:val="24"/>
              </w:rPr>
            </w:pPr>
            <w:r w:rsidRPr="002841DA">
              <w:rPr>
                <w:sz w:val="24"/>
                <w:szCs w:val="24"/>
              </w:rPr>
              <w:t>3.</w:t>
            </w:r>
          </w:p>
        </w:tc>
        <w:tc>
          <w:tcPr>
            <w:tcW w:w="4783" w:type="dxa"/>
            <w:tcBorders>
              <w:top w:val="single" w:sz="4" w:space="0" w:color="000000"/>
              <w:left w:val="single" w:sz="4" w:space="0" w:color="000000"/>
              <w:bottom w:val="single" w:sz="4" w:space="0" w:color="000000"/>
              <w:right w:val="single" w:sz="4" w:space="0" w:color="000000"/>
            </w:tcBorders>
            <w:hideMark/>
          </w:tcPr>
          <w:p w:rsidR="00461239" w:rsidRPr="002841DA" w:rsidRDefault="00461239">
            <w:pPr>
              <w:spacing w:after="0" w:line="240" w:lineRule="auto"/>
              <w:ind w:left="0" w:right="73" w:firstLine="0"/>
              <w:rPr>
                <w:sz w:val="24"/>
                <w:szCs w:val="24"/>
              </w:rPr>
            </w:pPr>
            <w:r w:rsidRPr="002841DA">
              <w:rPr>
                <w:sz w:val="24"/>
                <w:szCs w:val="24"/>
              </w:rPr>
              <w:t xml:space="preserve">Консультация: «Как обучать детей правилам безопасного поведения на дорогах в летний оздоровительный период». </w:t>
            </w:r>
          </w:p>
        </w:tc>
        <w:tc>
          <w:tcPr>
            <w:tcW w:w="1777" w:type="dxa"/>
            <w:tcBorders>
              <w:top w:val="single" w:sz="4" w:space="0" w:color="000000"/>
              <w:left w:val="single" w:sz="4" w:space="0" w:color="000000"/>
              <w:bottom w:val="single" w:sz="4" w:space="0" w:color="000000"/>
              <w:right w:val="single" w:sz="4" w:space="0" w:color="000000"/>
            </w:tcBorders>
            <w:hideMark/>
          </w:tcPr>
          <w:p w:rsidR="00461239" w:rsidRPr="002841DA" w:rsidRDefault="00945E08">
            <w:pPr>
              <w:spacing w:after="0" w:line="240" w:lineRule="auto"/>
              <w:ind w:left="0" w:right="55" w:firstLine="0"/>
              <w:jc w:val="left"/>
              <w:rPr>
                <w:sz w:val="24"/>
                <w:szCs w:val="24"/>
              </w:rPr>
            </w:pPr>
            <w:r w:rsidRPr="002841DA">
              <w:rPr>
                <w:sz w:val="24"/>
                <w:szCs w:val="24"/>
              </w:rPr>
              <w:t>май</w:t>
            </w:r>
          </w:p>
        </w:tc>
        <w:tc>
          <w:tcPr>
            <w:tcW w:w="2353" w:type="dxa"/>
            <w:tcBorders>
              <w:top w:val="single" w:sz="4" w:space="0" w:color="000000"/>
              <w:left w:val="single" w:sz="4" w:space="0" w:color="000000"/>
              <w:bottom w:val="single" w:sz="4" w:space="0" w:color="000000"/>
              <w:right w:val="single" w:sz="4" w:space="0" w:color="000000"/>
            </w:tcBorders>
            <w:hideMark/>
          </w:tcPr>
          <w:p w:rsidR="00461239" w:rsidRPr="002841DA" w:rsidRDefault="00945E08">
            <w:pPr>
              <w:spacing w:after="0" w:line="240" w:lineRule="auto"/>
              <w:ind w:left="0" w:firstLine="0"/>
              <w:jc w:val="left"/>
              <w:rPr>
                <w:sz w:val="24"/>
                <w:szCs w:val="24"/>
              </w:rPr>
            </w:pPr>
            <w:r w:rsidRPr="002841DA">
              <w:rPr>
                <w:sz w:val="24"/>
                <w:szCs w:val="24"/>
              </w:rPr>
              <w:t xml:space="preserve">Старший воспитатель </w:t>
            </w:r>
            <w:r w:rsidR="00461239" w:rsidRPr="002841DA">
              <w:rPr>
                <w:sz w:val="24"/>
                <w:szCs w:val="24"/>
              </w:rPr>
              <w:t xml:space="preserve">воспитатели </w:t>
            </w:r>
          </w:p>
        </w:tc>
      </w:tr>
      <w:tr w:rsidR="002841DA" w:rsidRPr="002841DA" w:rsidTr="00461239">
        <w:trPr>
          <w:trHeight w:val="1488"/>
        </w:trPr>
        <w:tc>
          <w:tcPr>
            <w:tcW w:w="735" w:type="dxa"/>
            <w:tcBorders>
              <w:top w:val="single" w:sz="4" w:space="0" w:color="000000"/>
              <w:left w:val="single" w:sz="4" w:space="0" w:color="000000"/>
              <w:bottom w:val="single" w:sz="4" w:space="0" w:color="000000"/>
              <w:right w:val="single" w:sz="4" w:space="0" w:color="000000"/>
            </w:tcBorders>
          </w:tcPr>
          <w:p w:rsidR="002841DA" w:rsidRPr="002841DA" w:rsidRDefault="002841DA">
            <w:pPr>
              <w:spacing w:after="0" w:line="240" w:lineRule="auto"/>
              <w:ind w:left="0" w:firstLine="0"/>
              <w:jc w:val="left"/>
              <w:rPr>
                <w:sz w:val="24"/>
                <w:szCs w:val="24"/>
              </w:rPr>
            </w:pPr>
            <w:r w:rsidRPr="002841DA">
              <w:rPr>
                <w:sz w:val="24"/>
                <w:szCs w:val="24"/>
              </w:rPr>
              <w:t>4.</w:t>
            </w:r>
          </w:p>
        </w:tc>
        <w:tc>
          <w:tcPr>
            <w:tcW w:w="4783" w:type="dxa"/>
            <w:tcBorders>
              <w:top w:val="single" w:sz="4" w:space="0" w:color="000000"/>
              <w:left w:val="single" w:sz="4" w:space="0" w:color="000000"/>
              <w:bottom w:val="single" w:sz="4" w:space="0" w:color="000000"/>
              <w:right w:val="single" w:sz="4" w:space="0" w:color="000000"/>
            </w:tcBorders>
          </w:tcPr>
          <w:p w:rsidR="002841DA" w:rsidRPr="002841DA" w:rsidRDefault="002841DA">
            <w:pPr>
              <w:spacing w:after="0" w:line="240" w:lineRule="auto"/>
              <w:ind w:left="0" w:right="73" w:firstLine="0"/>
              <w:rPr>
                <w:sz w:val="24"/>
                <w:szCs w:val="24"/>
              </w:rPr>
            </w:pPr>
            <w:r w:rsidRPr="002841DA">
              <w:rPr>
                <w:sz w:val="24"/>
                <w:szCs w:val="24"/>
              </w:rPr>
              <w:t>Разработка безопасного маршрута</w:t>
            </w:r>
          </w:p>
          <w:p w:rsidR="002841DA" w:rsidRPr="002841DA" w:rsidRDefault="002841DA">
            <w:pPr>
              <w:spacing w:after="0" w:line="240" w:lineRule="auto"/>
              <w:ind w:left="0" w:right="73" w:firstLine="0"/>
              <w:rPr>
                <w:sz w:val="24"/>
                <w:szCs w:val="24"/>
              </w:rPr>
            </w:pPr>
            <w:r w:rsidRPr="002841DA">
              <w:rPr>
                <w:sz w:val="24"/>
                <w:szCs w:val="24"/>
              </w:rPr>
              <w:t>«Дом – детский сад»</w:t>
            </w:r>
          </w:p>
        </w:tc>
        <w:tc>
          <w:tcPr>
            <w:tcW w:w="1777" w:type="dxa"/>
            <w:tcBorders>
              <w:top w:val="single" w:sz="4" w:space="0" w:color="000000"/>
              <w:left w:val="single" w:sz="4" w:space="0" w:color="000000"/>
              <w:bottom w:val="single" w:sz="4" w:space="0" w:color="000000"/>
              <w:right w:val="single" w:sz="4" w:space="0" w:color="000000"/>
            </w:tcBorders>
          </w:tcPr>
          <w:p w:rsidR="002841DA" w:rsidRPr="002841DA" w:rsidRDefault="002841DA" w:rsidP="002841DA">
            <w:pPr>
              <w:spacing w:after="0" w:line="240" w:lineRule="auto"/>
              <w:ind w:left="0" w:right="55" w:firstLine="0"/>
              <w:jc w:val="left"/>
              <w:rPr>
                <w:sz w:val="24"/>
                <w:szCs w:val="24"/>
              </w:rPr>
            </w:pPr>
            <w:r w:rsidRPr="002841DA">
              <w:rPr>
                <w:sz w:val="24"/>
                <w:szCs w:val="24"/>
              </w:rPr>
              <w:t xml:space="preserve">По мере зачисления воспитанника </w:t>
            </w:r>
          </w:p>
        </w:tc>
        <w:tc>
          <w:tcPr>
            <w:tcW w:w="2353" w:type="dxa"/>
            <w:tcBorders>
              <w:top w:val="single" w:sz="4" w:space="0" w:color="000000"/>
              <w:left w:val="single" w:sz="4" w:space="0" w:color="000000"/>
              <w:bottom w:val="single" w:sz="4" w:space="0" w:color="000000"/>
              <w:right w:val="single" w:sz="4" w:space="0" w:color="000000"/>
            </w:tcBorders>
          </w:tcPr>
          <w:p w:rsidR="002841DA" w:rsidRPr="002841DA" w:rsidRDefault="002841DA">
            <w:pPr>
              <w:spacing w:after="0" w:line="240" w:lineRule="auto"/>
              <w:ind w:left="0" w:firstLine="0"/>
              <w:jc w:val="left"/>
              <w:rPr>
                <w:sz w:val="24"/>
                <w:szCs w:val="24"/>
              </w:rPr>
            </w:pPr>
            <w:r w:rsidRPr="002841DA">
              <w:rPr>
                <w:sz w:val="24"/>
                <w:szCs w:val="24"/>
              </w:rPr>
              <w:t>Воспитатель, родители</w:t>
            </w:r>
          </w:p>
        </w:tc>
      </w:tr>
      <w:tr w:rsidR="00461239" w:rsidRPr="002841DA" w:rsidTr="00461239">
        <w:trPr>
          <w:trHeight w:val="754"/>
        </w:trPr>
        <w:tc>
          <w:tcPr>
            <w:tcW w:w="735" w:type="dxa"/>
            <w:tcBorders>
              <w:top w:val="single" w:sz="4" w:space="0" w:color="000000"/>
              <w:left w:val="single" w:sz="4" w:space="0" w:color="000000"/>
              <w:bottom w:val="single" w:sz="4" w:space="0" w:color="000000"/>
              <w:right w:val="single" w:sz="4" w:space="0" w:color="000000"/>
            </w:tcBorders>
            <w:hideMark/>
          </w:tcPr>
          <w:p w:rsidR="00461239" w:rsidRPr="002841DA" w:rsidRDefault="002841DA">
            <w:pPr>
              <w:spacing w:after="0" w:line="240" w:lineRule="auto"/>
              <w:ind w:left="0" w:firstLine="0"/>
              <w:jc w:val="left"/>
              <w:rPr>
                <w:sz w:val="24"/>
                <w:szCs w:val="24"/>
              </w:rPr>
            </w:pPr>
            <w:r>
              <w:rPr>
                <w:sz w:val="24"/>
                <w:szCs w:val="24"/>
              </w:rPr>
              <w:lastRenderedPageBreak/>
              <w:t>5.</w:t>
            </w:r>
          </w:p>
        </w:tc>
        <w:tc>
          <w:tcPr>
            <w:tcW w:w="4783" w:type="dxa"/>
            <w:tcBorders>
              <w:top w:val="single" w:sz="4" w:space="0" w:color="000000"/>
              <w:left w:val="single" w:sz="4" w:space="0" w:color="000000"/>
              <w:bottom w:val="single" w:sz="4" w:space="0" w:color="000000"/>
              <w:right w:val="single" w:sz="4" w:space="0" w:color="000000"/>
            </w:tcBorders>
            <w:hideMark/>
          </w:tcPr>
          <w:p w:rsidR="00461239" w:rsidRPr="002841DA" w:rsidRDefault="00461239">
            <w:pPr>
              <w:spacing w:after="0" w:line="240" w:lineRule="auto"/>
              <w:ind w:left="0" w:firstLine="0"/>
              <w:jc w:val="left"/>
              <w:rPr>
                <w:sz w:val="24"/>
                <w:szCs w:val="24"/>
              </w:rPr>
            </w:pPr>
            <w:r w:rsidRPr="002841DA">
              <w:rPr>
                <w:sz w:val="24"/>
                <w:szCs w:val="24"/>
              </w:rPr>
              <w:t xml:space="preserve">Оснащение уголков по ПДД  </w:t>
            </w:r>
          </w:p>
        </w:tc>
        <w:tc>
          <w:tcPr>
            <w:tcW w:w="1777" w:type="dxa"/>
            <w:tcBorders>
              <w:top w:val="single" w:sz="4" w:space="0" w:color="000000"/>
              <w:left w:val="single" w:sz="4" w:space="0" w:color="000000"/>
              <w:bottom w:val="single" w:sz="4" w:space="0" w:color="000000"/>
              <w:right w:val="single" w:sz="4" w:space="0" w:color="000000"/>
            </w:tcBorders>
            <w:hideMark/>
          </w:tcPr>
          <w:p w:rsidR="00461239" w:rsidRPr="002841DA" w:rsidRDefault="00461239">
            <w:pPr>
              <w:spacing w:after="0" w:line="240" w:lineRule="auto"/>
              <w:ind w:left="0" w:firstLine="0"/>
              <w:jc w:val="left"/>
              <w:rPr>
                <w:sz w:val="24"/>
                <w:szCs w:val="24"/>
              </w:rPr>
            </w:pPr>
            <w:r w:rsidRPr="002841DA">
              <w:rPr>
                <w:sz w:val="24"/>
                <w:szCs w:val="24"/>
              </w:rPr>
              <w:t xml:space="preserve">Постоянно  </w:t>
            </w:r>
          </w:p>
        </w:tc>
        <w:tc>
          <w:tcPr>
            <w:tcW w:w="2353" w:type="dxa"/>
            <w:tcBorders>
              <w:top w:val="single" w:sz="4" w:space="0" w:color="000000"/>
              <w:left w:val="single" w:sz="4" w:space="0" w:color="000000"/>
              <w:bottom w:val="single" w:sz="4" w:space="0" w:color="000000"/>
              <w:right w:val="single" w:sz="4" w:space="0" w:color="000000"/>
            </w:tcBorders>
            <w:hideMark/>
          </w:tcPr>
          <w:p w:rsidR="00461239" w:rsidRPr="002841DA" w:rsidRDefault="00461239">
            <w:pPr>
              <w:spacing w:after="0" w:line="240" w:lineRule="auto"/>
              <w:ind w:left="0" w:firstLine="0"/>
              <w:jc w:val="left"/>
              <w:rPr>
                <w:sz w:val="24"/>
                <w:szCs w:val="24"/>
              </w:rPr>
            </w:pPr>
            <w:r w:rsidRPr="002841DA">
              <w:rPr>
                <w:sz w:val="24"/>
                <w:szCs w:val="24"/>
              </w:rPr>
              <w:t xml:space="preserve">Воспитатели, родители </w:t>
            </w:r>
          </w:p>
        </w:tc>
      </w:tr>
      <w:tr w:rsidR="00E33E66" w:rsidRPr="002841DA" w:rsidTr="00461239">
        <w:trPr>
          <w:trHeight w:val="754"/>
        </w:trPr>
        <w:tc>
          <w:tcPr>
            <w:tcW w:w="735" w:type="dxa"/>
            <w:tcBorders>
              <w:top w:val="single" w:sz="4" w:space="0" w:color="000000"/>
              <w:left w:val="single" w:sz="4" w:space="0" w:color="000000"/>
              <w:bottom w:val="single" w:sz="4" w:space="0" w:color="000000"/>
              <w:right w:val="single" w:sz="4" w:space="0" w:color="000000"/>
            </w:tcBorders>
          </w:tcPr>
          <w:p w:rsidR="00E33E66" w:rsidRDefault="00E33E66">
            <w:pPr>
              <w:spacing w:after="0" w:line="240" w:lineRule="auto"/>
              <w:ind w:left="0" w:firstLine="0"/>
              <w:jc w:val="left"/>
              <w:rPr>
                <w:sz w:val="24"/>
                <w:szCs w:val="24"/>
              </w:rPr>
            </w:pPr>
            <w:r>
              <w:rPr>
                <w:sz w:val="24"/>
                <w:szCs w:val="24"/>
              </w:rPr>
              <w:t>6.</w:t>
            </w:r>
          </w:p>
        </w:tc>
        <w:tc>
          <w:tcPr>
            <w:tcW w:w="4783" w:type="dxa"/>
            <w:tcBorders>
              <w:top w:val="single" w:sz="4" w:space="0" w:color="000000"/>
              <w:left w:val="single" w:sz="4" w:space="0" w:color="000000"/>
              <w:bottom w:val="single" w:sz="4" w:space="0" w:color="000000"/>
              <w:right w:val="single" w:sz="4" w:space="0" w:color="000000"/>
            </w:tcBorders>
          </w:tcPr>
          <w:p w:rsidR="00E33E66" w:rsidRPr="002841DA" w:rsidRDefault="00E33E66">
            <w:pPr>
              <w:spacing w:after="0" w:line="240" w:lineRule="auto"/>
              <w:ind w:left="0" w:firstLine="0"/>
              <w:jc w:val="left"/>
              <w:rPr>
                <w:sz w:val="24"/>
                <w:szCs w:val="24"/>
              </w:rPr>
            </w:pPr>
            <w:r>
              <w:rPr>
                <w:sz w:val="24"/>
                <w:szCs w:val="24"/>
              </w:rPr>
              <w:t>Праздник «Посвящение в пешеходы»</w:t>
            </w:r>
          </w:p>
        </w:tc>
        <w:tc>
          <w:tcPr>
            <w:tcW w:w="1777" w:type="dxa"/>
            <w:tcBorders>
              <w:top w:val="single" w:sz="4" w:space="0" w:color="000000"/>
              <w:left w:val="single" w:sz="4" w:space="0" w:color="000000"/>
              <w:bottom w:val="single" w:sz="4" w:space="0" w:color="000000"/>
              <w:right w:val="single" w:sz="4" w:space="0" w:color="000000"/>
            </w:tcBorders>
          </w:tcPr>
          <w:p w:rsidR="00E33E66" w:rsidRPr="002841DA" w:rsidRDefault="00E33E66">
            <w:pPr>
              <w:spacing w:after="0" w:line="240" w:lineRule="auto"/>
              <w:ind w:left="0" w:firstLine="0"/>
              <w:jc w:val="left"/>
              <w:rPr>
                <w:sz w:val="24"/>
                <w:szCs w:val="24"/>
              </w:rPr>
            </w:pPr>
            <w:r>
              <w:rPr>
                <w:sz w:val="24"/>
                <w:szCs w:val="24"/>
              </w:rPr>
              <w:t xml:space="preserve">Май </w:t>
            </w:r>
          </w:p>
        </w:tc>
        <w:tc>
          <w:tcPr>
            <w:tcW w:w="2353" w:type="dxa"/>
            <w:tcBorders>
              <w:top w:val="single" w:sz="4" w:space="0" w:color="000000"/>
              <w:left w:val="single" w:sz="4" w:space="0" w:color="000000"/>
              <w:bottom w:val="single" w:sz="4" w:space="0" w:color="000000"/>
              <w:right w:val="single" w:sz="4" w:space="0" w:color="000000"/>
            </w:tcBorders>
          </w:tcPr>
          <w:p w:rsidR="00E33E66" w:rsidRDefault="00E33E66">
            <w:pPr>
              <w:spacing w:after="0" w:line="240" w:lineRule="auto"/>
              <w:ind w:left="0" w:firstLine="0"/>
              <w:jc w:val="left"/>
              <w:rPr>
                <w:sz w:val="24"/>
                <w:szCs w:val="24"/>
              </w:rPr>
            </w:pPr>
            <w:r>
              <w:rPr>
                <w:sz w:val="24"/>
                <w:szCs w:val="24"/>
              </w:rPr>
              <w:t>Воспитатели</w:t>
            </w:r>
          </w:p>
          <w:p w:rsidR="00E33E66" w:rsidRDefault="00E33E66">
            <w:pPr>
              <w:spacing w:after="0" w:line="240" w:lineRule="auto"/>
              <w:ind w:left="0" w:firstLine="0"/>
              <w:jc w:val="left"/>
              <w:rPr>
                <w:sz w:val="24"/>
                <w:szCs w:val="24"/>
              </w:rPr>
            </w:pPr>
            <w:r>
              <w:rPr>
                <w:sz w:val="24"/>
                <w:szCs w:val="24"/>
              </w:rPr>
              <w:t>Родители</w:t>
            </w:r>
          </w:p>
          <w:p w:rsidR="00E33E66" w:rsidRPr="002841DA" w:rsidRDefault="00E33E66">
            <w:pPr>
              <w:spacing w:after="0" w:line="240" w:lineRule="auto"/>
              <w:ind w:left="0" w:firstLine="0"/>
              <w:jc w:val="left"/>
              <w:rPr>
                <w:sz w:val="24"/>
                <w:szCs w:val="24"/>
              </w:rPr>
            </w:pPr>
            <w:r>
              <w:rPr>
                <w:sz w:val="24"/>
                <w:szCs w:val="24"/>
              </w:rPr>
              <w:t>Инспектор ОГИБДД</w:t>
            </w:r>
          </w:p>
        </w:tc>
      </w:tr>
    </w:tbl>
    <w:p w:rsidR="00461239" w:rsidRPr="002841DA" w:rsidRDefault="00461239" w:rsidP="00461239">
      <w:pPr>
        <w:spacing w:after="84"/>
        <w:ind w:left="14" w:firstLine="0"/>
        <w:jc w:val="left"/>
        <w:rPr>
          <w:sz w:val="24"/>
          <w:szCs w:val="24"/>
        </w:rPr>
      </w:pPr>
      <w:r w:rsidRPr="002841DA">
        <w:rPr>
          <w:rFonts w:ascii="Arial" w:eastAsia="Arial" w:hAnsi="Arial" w:cs="Arial"/>
          <w:sz w:val="24"/>
          <w:szCs w:val="24"/>
        </w:rPr>
        <w:t xml:space="preserve"> </w:t>
      </w:r>
    </w:p>
    <w:p w:rsidR="00943A51" w:rsidRPr="002841DA" w:rsidRDefault="00943A51">
      <w:pPr>
        <w:rPr>
          <w:sz w:val="24"/>
          <w:szCs w:val="24"/>
        </w:rPr>
      </w:pPr>
    </w:p>
    <w:sectPr w:rsidR="00943A51" w:rsidRPr="00284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26504"/>
    <w:multiLevelType w:val="hybridMultilevel"/>
    <w:tmpl w:val="27B82F6A"/>
    <w:lvl w:ilvl="0" w:tplc="5C9AE4CA">
      <w:start w:val="1"/>
      <w:numFmt w:val="bullet"/>
      <w:lvlText w:val="•"/>
      <w:lvlJc w:val="left"/>
      <w:pPr>
        <w:ind w:left="28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6A42414">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CD47BCC">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F707716">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482F08C">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E9E3338">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8D2593C">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4A8C49E">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374BF84">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39"/>
    <w:rsid w:val="002841DA"/>
    <w:rsid w:val="003E5914"/>
    <w:rsid w:val="00461239"/>
    <w:rsid w:val="007771A4"/>
    <w:rsid w:val="007E2176"/>
    <w:rsid w:val="00832A8F"/>
    <w:rsid w:val="008904A2"/>
    <w:rsid w:val="008B3F4A"/>
    <w:rsid w:val="008C100C"/>
    <w:rsid w:val="00943A51"/>
    <w:rsid w:val="00945E08"/>
    <w:rsid w:val="009925F1"/>
    <w:rsid w:val="00E33E66"/>
    <w:rsid w:val="00F8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2735A-BD02-4292-AF42-F86281CD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239"/>
    <w:pPr>
      <w:spacing w:after="71" w:line="256" w:lineRule="auto"/>
      <w:ind w:left="6603"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461239"/>
    <w:pPr>
      <w:keepNext/>
      <w:keepLines/>
      <w:spacing w:after="72" w:line="256" w:lineRule="auto"/>
      <w:ind w:left="10"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461239"/>
    <w:pPr>
      <w:keepNext/>
      <w:keepLines/>
      <w:spacing w:after="72" w:line="256" w:lineRule="auto"/>
      <w:ind w:left="10"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239"/>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461239"/>
    <w:rPr>
      <w:rFonts w:ascii="Times New Roman" w:eastAsia="Times New Roman" w:hAnsi="Times New Roman" w:cs="Times New Roman"/>
      <w:b/>
      <w:color w:val="000000"/>
      <w:sz w:val="28"/>
      <w:lang w:eastAsia="ru-RU"/>
    </w:rPr>
  </w:style>
  <w:style w:type="table" w:customStyle="1" w:styleId="TableGrid">
    <w:name w:val="TableGrid"/>
    <w:rsid w:val="0046123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7771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71A4"/>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cp:lastPrinted>2018-04-13T10:58:00Z</cp:lastPrinted>
  <dcterms:created xsi:type="dcterms:W3CDTF">2018-04-13T10:43:00Z</dcterms:created>
  <dcterms:modified xsi:type="dcterms:W3CDTF">2018-04-13T11:28:00Z</dcterms:modified>
</cp:coreProperties>
</file>