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9D" w:rsidRDefault="00AE309D" w:rsidP="00B345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4 003"/>
          </v:shape>
        </w:pict>
      </w:r>
    </w:p>
    <w:p w:rsidR="00AE309D" w:rsidRDefault="00AE309D" w:rsidP="00B345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375FA" w:rsidRPr="00914890" w:rsidRDefault="003D03DE" w:rsidP="00B345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</w:t>
      </w:r>
      <w:r w:rsidR="005375FA"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Целевой раздел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1.1 Пояснительная записка.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 кружка по формированию элементарных математически</w:t>
      </w:r>
      <w:r w:rsidR="00477046">
        <w:rPr>
          <w:rFonts w:ascii="Times New Roman" w:eastAsia="Times New Roman" w:hAnsi="Times New Roman"/>
          <w:sz w:val="28"/>
          <w:szCs w:val="28"/>
          <w:lang w:eastAsia="ru-RU"/>
        </w:rPr>
        <w:t>х представлений у детей старшей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 группы разработана в соответствии с ОП «ЦРР - Детского сада  «Улыбка» », в соответствии с введением в действие ФГОС ДО.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Актуальность 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позволяет  в доступной и   интересной форме целенаправленно  и ускоренно формировать восприятие. В  ней прослеживается последовательный переход от простых к более сложным видам восприятия. Дети старшего дошкольного возраста  в игровой форме учатся выделять  и обобщать признаки предметов, чисел; определять последовательность событий;  у детей развиваются мыслительные операции анализа и синтеза.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Данная рабочая программа обеспечивает разностороннее раз</w:t>
      </w:r>
      <w:r w:rsidR="00477046">
        <w:rPr>
          <w:rFonts w:ascii="Times New Roman" w:eastAsia="Times New Roman" w:hAnsi="Times New Roman"/>
          <w:sz w:val="28"/>
          <w:szCs w:val="28"/>
          <w:lang w:eastAsia="ru-RU"/>
        </w:rPr>
        <w:t>витие детей в возрасте от 5 до 6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с учётом их возрастных и индивидуальных особенностей по познавательному развитию (ФЭМП). Методика «Кружка» учитывает возрастные особенности дошкольников и дидактические принципы развивающего обучения. Развивающие задачи решаются с учетом индивидуальности и темпом развития каждого ребенка. Тематика математического кружка способствует расширению словарного запаса, активизации словаря, развитию связной речи. Задания составляются таким способом, чтобы дети могли упражняться в правильном употреблении сформированных грамматических категорий, активизации отработанной лексики.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Работа кружка   «Веселая математика»  осуществляется под руководством педагога.   Она планируется и корректируется по результатам мониторинга, проводимого в начале года.    Работа проводится 1 раз в неделю 20-25 минут. Все полученные знания и умения закрепляются в разнохарактерных дидактических играх. В конце учебного года предлагается с помощью специально разработанной методики провести проверку уровня овладения детьми полученными знаниями, умениями и навыками.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Программа математического кружка «Веселая математика» разработана на основе образовательной программы «От рождения до школы» под ред. Н.Е. Вераксы, Т.Е.Комаровой. М.А.Васильевой, а также на основе парциальной  программы «Математические ступеньки»        Е.В. Колесниковой, 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разработана в соответствии со следующими нормативными документами: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Конституция РФ, ст. 43, 72.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Конвенция о правах ребенка (1989 г.) .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Закон РФ «Об образовании в РФ» (2012г.).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образования и науки РФ от 30 августа 2013 г. № 1014)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СанПиН 2.4.1.3049-13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Устав ДОУ.</w:t>
      </w:r>
    </w:p>
    <w:p w:rsidR="005375FA" w:rsidRPr="00914890" w:rsidRDefault="005375FA" w:rsidP="009524E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ФГОС ДО.</w:t>
      </w:r>
    </w:p>
    <w:p w:rsidR="00914890" w:rsidRDefault="00914890" w:rsidP="0091489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75FA" w:rsidRPr="00914890" w:rsidRDefault="005375FA" w:rsidP="0091489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1.2 Цели и задачи реализации программы</w:t>
      </w:r>
    </w:p>
    <w:p w:rsidR="005375FA" w:rsidRPr="00914890" w:rsidRDefault="005375FA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Цель - формирование основ элементарных математических представлений, развитие психических процессов (памяти, внимания, мышления) в соответствии с возрастными и индивидуальными особенностями, подготовка к жизни в современном обществе, к обучению в школе.</w:t>
      </w:r>
    </w:p>
    <w:p w:rsidR="005375FA" w:rsidRPr="00914890" w:rsidRDefault="005375FA" w:rsidP="009524E6">
      <w:pPr>
        <w:shd w:val="clear" w:color="auto" w:fill="FFFFFF"/>
        <w:tabs>
          <w:tab w:val="left" w:pos="259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развитие логического мышления и творческих способностей.</w:t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развитие математических способностей .</w:t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развитие личностных качеств</w:t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развитие навыков самоконтроля и самооценки.</w:t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обучение самостоятельному решению поставленных задач, выбору  приемов и средств, проверке правильности решения.</w:t>
      </w:r>
    </w:p>
    <w:p w:rsidR="005375FA" w:rsidRPr="00914890" w:rsidRDefault="005375FA" w:rsidP="009524E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овладение мыслительными операциями (анализ и синтез, сравнение, обобщение, классификация).</w:t>
      </w:r>
    </w:p>
    <w:p w:rsidR="005375FA" w:rsidRPr="00914890" w:rsidRDefault="005375FA" w:rsidP="00FC77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1.3 Планирование и принципы образовательной деятельности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Принципы:</w:t>
      </w:r>
    </w:p>
    <w:p w:rsidR="005375FA" w:rsidRPr="00914890" w:rsidRDefault="00E479FD" w:rsidP="009524E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Принцип </w:t>
      </w:r>
      <w:r w:rsidR="005375FA" w:rsidRPr="00914890">
        <w:rPr>
          <w:rFonts w:ascii="Times New Roman" w:eastAsia="Times New Roman" w:hAnsi="Times New Roman"/>
          <w:sz w:val="28"/>
          <w:szCs w:val="28"/>
          <w:lang w:eastAsia="ru-RU"/>
        </w:rPr>
        <w:t>умственного развития дошкольника.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Принцип индивидуального подхода: максимально учитываются индивидуальные   математические способности ребенка и создаются благоприятные условия для их развития;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От простого к сложному, где предусмотрен переход от простых занятий к сложным.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Принцип развивающего обучения заключается в правильном определении ведущих целей обучения: познавательной, развивающей, воспитательной. Этот принцип предполагает разработку заданий, не имеющих однозначного решения.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Принцип индивидуализации обеспечивает вовлечение каждого ребенка в воспитательный процесс.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Изображение должно опираться на впечатление, полученное ребенком от окружающей действительности.</w:t>
      </w:r>
    </w:p>
    <w:p w:rsidR="005375FA" w:rsidRPr="00914890" w:rsidRDefault="005375FA" w:rsidP="009524E6">
      <w:pPr>
        <w:numPr>
          <w:ilvl w:val="0"/>
          <w:numId w:val="20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Принцип доступности материала.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Программа рассчитана на старшую группу. 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 занятий в неделю 1, в месяц 4 занятия. В год проводится 36 занятий. Длительность занятия в старшей группе -25 мин.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занятий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 – групповая.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подведения итогов в конце года реализации дополнительной образовательной программы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- Проведение мастер-класса среди педагогов и родителей.</w:t>
      </w:r>
    </w:p>
    <w:p w:rsidR="005375FA" w:rsidRPr="00914890" w:rsidRDefault="005375FA" w:rsidP="0091489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hAnsi="Times New Roman"/>
          <w:b/>
          <w:sz w:val="28"/>
          <w:szCs w:val="28"/>
        </w:rPr>
        <w:t>1.4 Возрастные особенности дошкольников</w:t>
      </w:r>
    </w:p>
    <w:p w:rsidR="00477046" w:rsidRPr="00C40DF6" w:rsidRDefault="00E479FD" w:rsidP="00C40D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Интенсивно начинают развиваться память, воображение, мышление, речь, восприятие и т.д. К пятилетнему возрасту все психические процессы у детей активно развиваются и начинают приобретать произвольный характер. Появляются зачатки ответственности за порученное дело. Много занятий в данной части программы посвящены осознанию собственной личности и личности других, а также общению. Однако ведущий тип деятельности в этом возрасте – игра, поэтому все занятия насыщены играми, присутствуют персонажи и соблюдается игровой сюжет и мотивация. В данном возрасте активно развиваются все психические процессы, свойства и состояния (восприятие, внимание, мышление, память, воображение, речь, эмоции). В развивающих играх даются задания на развитие наглядно-образного и словесно-логического мышления  </w:t>
      </w:r>
      <w:r w:rsidR="00477046" w:rsidRPr="0091489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разрезные картинки, сюжетные картинки), эмоциональной сферы (расширение представлений об эмоциях: радость, грусть, злость, удивление, страх, спокойствие), памяти, внимания, воображения, пространственной  ориентировки (графические диктанты, рисунки по клеточкам) и саморегуляции.  </w:t>
      </w:r>
    </w:p>
    <w:p w:rsidR="00477046" w:rsidRDefault="00477046" w:rsidP="009148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77046" w:rsidRDefault="00477046" w:rsidP="009148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479FD" w:rsidRDefault="005375FA" w:rsidP="009148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14890">
        <w:rPr>
          <w:rFonts w:ascii="Times New Roman" w:hAnsi="Times New Roman"/>
          <w:b/>
          <w:sz w:val="28"/>
          <w:szCs w:val="28"/>
        </w:rPr>
        <w:t>1.5 Предполагаемый результат обучения</w:t>
      </w:r>
    </w:p>
    <w:p w:rsidR="00477046" w:rsidRPr="00914890" w:rsidRDefault="00477046" w:rsidP="009148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Посредством данной программы педагог получит возможность более эффективно решать задачи воспитания и обучения детей дошкольного возраста. Так как представленный материал способствует:</w:t>
      </w:r>
    </w:p>
    <w:p w:rsidR="005375FA" w:rsidRPr="00914890" w:rsidRDefault="005375FA" w:rsidP="009524E6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развитию мелкой моторики рук;</w:t>
      </w:r>
    </w:p>
    <w:p w:rsidR="005375FA" w:rsidRPr="00914890" w:rsidRDefault="005375FA" w:rsidP="009524E6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концентрации внимания;</w:t>
      </w:r>
    </w:p>
    <w:p w:rsidR="005375FA" w:rsidRPr="00914890" w:rsidRDefault="005375FA" w:rsidP="009524E6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повышению уровня воображения и самооценки.</w:t>
      </w:r>
    </w:p>
    <w:p w:rsidR="005375FA" w:rsidRPr="00914890" w:rsidRDefault="005375FA" w:rsidP="009524E6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расширение и обогащение </w:t>
      </w:r>
      <w:r w:rsidR="005B4D7B" w:rsidRPr="00914890">
        <w:rPr>
          <w:rFonts w:ascii="Times New Roman" w:eastAsia="Times New Roman" w:hAnsi="Times New Roman"/>
          <w:sz w:val="28"/>
          <w:szCs w:val="28"/>
          <w:lang w:eastAsia="ru-RU"/>
        </w:rPr>
        <w:t>познавательного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опыта.</w:t>
      </w:r>
    </w:p>
    <w:p w:rsidR="005375FA" w:rsidRPr="00914890" w:rsidRDefault="005375FA" w:rsidP="009524E6">
      <w:pPr>
        <w:numPr>
          <w:ilvl w:val="0"/>
          <w:numId w:val="2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активность и самостоятельность детей;</w:t>
      </w:r>
    </w:p>
    <w:p w:rsidR="005B4D7B" w:rsidRPr="00914890" w:rsidRDefault="005B4D7B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Ведущей идеей данной программы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 - создание комфортной среды общения для детей, развитие интеллектуальных способностей, творческого потенциала каждого ребенка и его самореализацию.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FC770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14890">
        <w:rPr>
          <w:rFonts w:ascii="Times New Roman" w:hAnsi="Times New Roman"/>
          <w:b/>
          <w:sz w:val="28"/>
          <w:szCs w:val="28"/>
        </w:rPr>
        <w:t xml:space="preserve">1.6 Предполагаемый результат </w:t>
      </w:r>
      <w:r w:rsidR="00FC770F" w:rsidRPr="00914890">
        <w:rPr>
          <w:rFonts w:ascii="Times New Roman" w:hAnsi="Times New Roman"/>
          <w:b/>
          <w:sz w:val="28"/>
          <w:szCs w:val="28"/>
        </w:rPr>
        <w:t>познавательного</w:t>
      </w:r>
      <w:r w:rsidRPr="00914890">
        <w:rPr>
          <w:rFonts w:ascii="Times New Roman" w:hAnsi="Times New Roman"/>
          <w:b/>
          <w:sz w:val="28"/>
          <w:szCs w:val="28"/>
        </w:rPr>
        <w:t xml:space="preserve"> развития детей 5</w:t>
      </w:r>
      <w:r w:rsidR="005B4D7B" w:rsidRPr="00914890">
        <w:rPr>
          <w:rFonts w:ascii="Times New Roman" w:hAnsi="Times New Roman"/>
          <w:b/>
          <w:sz w:val="28"/>
          <w:szCs w:val="28"/>
        </w:rPr>
        <w:t>-6 лет</w:t>
      </w:r>
    </w:p>
    <w:p w:rsidR="00FC770F" w:rsidRPr="00914890" w:rsidRDefault="005375FA" w:rsidP="00FC77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7"/>
          <w:lang w:eastAsia="ru-RU"/>
        </w:rPr>
        <w:t>Предполагаемые </w:t>
      </w:r>
      <w:r w:rsidRPr="00914890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навыки и умения ребенка</w:t>
      </w:r>
      <w:r w:rsidRPr="00914890">
        <w:rPr>
          <w:rFonts w:ascii="Times New Roman" w:eastAsia="Times New Roman" w:hAnsi="Times New Roman"/>
          <w:sz w:val="28"/>
          <w:szCs w:val="27"/>
          <w:lang w:eastAsia="ru-RU"/>
        </w:rPr>
        <w:t> к 6 годам: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Считает (отсчитывает) в пределах 10.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Правильно пользуется количественными и порядковыми числительными (в пределах 10), отвечает на вопросы: «Сколько?», «Который по счету?»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Уравнивает неравные группы предметов двумя способами (удаление и добавление единицы).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Сравнивает предметы на глаз (по длине, ширине, высоте, толщине); проверяет точность определений путем наложения или приложения.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Размещает предметы различной величины (до 7-10) в порядке возрастания, убывания их длины, ширины, высоты, толщины.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Выражает словами местонахождение предмета по отношению к себе, другим предметам.</w:t>
      </w:r>
    </w:p>
    <w:p w:rsidR="005B4D7B" w:rsidRPr="00914890" w:rsidRDefault="005B4D7B" w:rsidP="00FC770F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Знает некоторые характерные особенности знакомых геометрических фигур (количество углов, сторон; равенство, неравенство сторон). Называет утро, день, вечер, ночь; имеет представление о смене частей суток. Называет текущий день недели.</w:t>
      </w:r>
    </w:p>
    <w:p w:rsidR="005375FA" w:rsidRPr="00914890" w:rsidRDefault="005375FA" w:rsidP="00FC770F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4D7B" w:rsidRDefault="005B4D7B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5D1" w:rsidRDefault="00B345D1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DF6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DF6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DF6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DF6" w:rsidRPr="00914890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2. СОДЕРЖАТЕЛЬНЫЙ РАЗДЕЛ</w:t>
      </w:r>
    </w:p>
    <w:p w:rsidR="005375FA" w:rsidRPr="00914890" w:rsidRDefault="005375FA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2.1 Содержание обучения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по </w:t>
      </w:r>
      <w:r w:rsidR="005B4D7B" w:rsidRPr="00914890">
        <w:rPr>
          <w:rFonts w:ascii="Times New Roman" w:eastAsia="Times New Roman" w:hAnsi="Times New Roman"/>
          <w:sz w:val="28"/>
          <w:szCs w:val="28"/>
          <w:lang w:eastAsia="ru-RU"/>
        </w:rPr>
        <w:t>познавательному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4D7B" w:rsidRPr="00914890">
        <w:rPr>
          <w:rFonts w:ascii="Times New Roman" w:eastAsia="Times New Roman" w:hAnsi="Times New Roman"/>
          <w:sz w:val="28"/>
          <w:szCs w:val="28"/>
          <w:lang w:eastAsia="ru-RU"/>
        </w:rPr>
        <w:t>развитию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занимает одно из ведущих мест в содержании воспитательного процесса дошкольного образовательного учреждения и является одним из приоритетных направлений. Основой </w:t>
      </w:r>
      <w:r w:rsidR="005B4D7B" w:rsidRPr="00914890">
        <w:rPr>
          <w:rFonts w:ascii="Times New Roman" w:eastAsia="Times New Roman" w:hAnsi="Times New Roman"/>
          <w:sz w:val="28"/>
          <w:szCs w:val="28"/>
          <w:lang w:eastAsia="ru-RU"/>
        </w:rPr>
        <w:t>познавательного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воспитания и развития ребенка является </w:t>
      </w:r>
      <w:r w:rsidR="005B4D7B" w:rsidRPr="00914890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математических представлений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. Освоение этой области знаний часть формирования эстетической культуры личности. </w:t>
      </w:r>
    </w:p>
    <w:p w:rsidR="000D3497" w:rsidRPr="00914890" w:rsidRDefault="000D3497" w:rsidP="00952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Содержание программы представлено различными видами деятельности: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«Количество и счет»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«Ознакомление с геометрическими фигурами»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«Определение величины»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«Ориентировка во времени, пространстве, на плоскости»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«Решение  логических задач»</w:t>
      </w:r>
    </w:p>
    <w:p w:rsidR="000D3497" w:rsidRPr="00914890" w:rsidRDefault="000D3497" w:rsidP="009524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Используемые  пособия:  блоки Дьенеша, палочки Кьюизенера, задачи в стихах, счётные палочки, математический конструктор, цифры, наглядные пособия, дидактические игры, лото.</w:t>
      </w:r>
    </w:p>
    <w:p w:rsidR="000D3497" w:rsidRPr="00914890" w:rsidRDefault="000D3497" w:rsidP="00FC77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 каждому виду деятельности программа содержит примерный перечень практических и теоретических работ.</w:t>
      </w:r>
      <w:r w:rsidR="00FC770F"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обеспечивается интеграция пяти образовательных областей:</w:t>
      </w:r>
    </w:p>
    <w:p w:rsidR="000D3497" w:rsidRPr="00914890" w:rsidRDefault="000D3497" w:rsidP="009524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Художественно-эстетическое развитие: формирование у детей эстетического отношения к миру, накопление эстетических представлений и образов, освоение различных видов художественной деятельности;</w:t>
      </w:r>
    </w:p>
    <w:p w:rsidR="000D3497" w:rsidRPr="00914890" w:rsidRDefault="000D3497" w:rsidP="009524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Познавательное развитие: формирование представлений о предметекак таковом;</w:t>
      </w:r>
    </w:p>
    <w:p w:rsidR="000D3497" w:rsidRPr="00914890" w:rsidRDefault="000D3497" w:rsidP="009524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Социально-коммуникативное: решение проблемных ситуаций, воспитание дружеских взаимоотношений;</w:t>
      </w:r>
    </w:p>
    <w:p w:rsidR="000D3497" w:rsidRPr="00914890" w:rsidRDefault="000D3497" w:rsidP="009524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Речевое развитие: развитие умения поддержать беседу, обобщать, делать выводы, высказывать свою точку зрения;</w:t>
      </w:r>
    </w:p>
    <w:p w:rsidR="000D3497" w:rsidRPr="00914890" w:rsidRDefault="000D3497" w:rsidP="009524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Физическое развитие: физминутки (пальчиковые, малоподвижные игры).</w:t>
      </w:r>
    </w:p>
    <w:p w:rsidR="005375FA" w:rsidRPr="00914890" w:rsidRDefault="000D3497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Программа рассчитана на один год обучения детей 5-6</w:t>
      </w:r>
      <w:r w:rsidR="005375FA"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лет, предусматрива</w:t>
      </w:r>
      <w:r w:rsidR="005375FA" w:rsidRPr="00914890">
        <w:rPr>
          <w:rFonts w:ascii="Times New Roman" w:eastAsia="Times New Roman" w:hAnsi="Times New Roman"/>
          <w:sz w:val="28"/>
          <w:szCs w:val="28"/>
          <w:lang w:eastAsia="ru-RU"/>
        </w:rPr>
        <w:softHyphen/>
        <w:t>ет расширение и усложнение программных задач в соответствии с возрастными особенностями и возможностями ребенка-дошкольника: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Количество занятий: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от 5 до 6 лет — 1 раза в неделю длительностью 25 минут,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Тематическое планирование образовательной деятельности способствует эффективному системному овладению детьми 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представлениями, умениями и навыками. Программный материал подобран с учетом нарастания сложности информации и заданий. Основная форма организации образовательной деятельности — игровая, ко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softHyphen/>
        <w:t>торая обеспечивает устойчивость произвольного внимания и поддержание по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softHyphen/>
        <w:t>знавательного интереса на протяжении всей деятельности, дает возможность каждому ребенку участвовать в процессе выполнения заданий.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В 2019 – 2020 уч. году в МБДОУ «ЦРР – д/с «Сказка» ОП «ЦРР- д/с «Ул</w:t>
      </w:r>
      <w:r w:rsidR="000D3497" w:rsidRPr="00914890">
        <w:rPr>
          <w:rFonts w:ascii="Times New Roman" w:eastAsia="Times New Roman" w:hAnsi="Times New Roman"/>
          <w:sz w:val="28"/>
          <w:szCs w:val="28"/>
          <w:lang w:eastAsia="ru-RU"/>
        </w:rPr>
        <w:t>ыбка» по данной программе обучается 1 группа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1 группа детей 5- 6 лет,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 Взаимосвязь с другими направлениями развития и образования воспитанников осуществляется через интеграцию образовательных областей: «Социально-коммуникативное развитие», «Речевое развитие», «</w:t>
      </w:r>
      <w:r w:rsidR="000D3497" w:rsidRPr="00914890">
        <w:rPr>
          <w:rFonts w:ascii="Times New Roman" w:eastAsia="Times New Roman" w:hAnsi="Times New Roman"/>
          <w:sz w:val="28"/>
          <w:szCs w:val="28"/>
          <w:lang w:eastAsia="ru-RU"/>
        </w:rPr>
        <w:t>Художественно-эстетическое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развитие», «Физическое развитие»</w:t>
      </w:r>
      <w:r w:rsidR="000D3497" w:rsidRPr="0091489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3497" w:rsidRPr="00914890" w:rsidRDefault="000D3497" w:rsidP="009524E6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75FA" w:rsidRPr="00477046" w:rsidRDefault="003D03DE" w:rsidP="003D03DE">
      <w:pPr>
        <w:numPr>
          <w:ilvl w:val="1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375FA"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Календарный уч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ебный график  обучения детей </w:t>
      </w:r>
      <w:r w:rsidR="005375FA" w:rsidRPr="004770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5-6 лет</w:t>
      </w:r>
    </w:p>
    <w:p w:rsidR="005375FA" w:rsidRPr="00914890" w:rsidRDefault="005375FA" w:rsidP="009524E6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6"/>
        <w:gridCol w:w="680"/>
        <w:gridCol w:w="1022"/>
        <w:gridCol w:w="1135"/>
        <w:gridCol w:w="425"/>
        <w:gridCol w:w="3120"/>
        <w:gridCol w:w="1561"/>
        <w:gridCol w:w="993"/>
      </w:tblGrid>
      <w:tr w:rsidR="005375FA" w:rsidRPr="00914890" w:rsidTr="005375FA">
        <w:trPr>
          <w:cantSplit/>
          <w:trHeight w:val="1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center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center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autoSpaceDE w:val="0"/>
              <w:autoSpaceDN w:val="0"/>
              <w:adjustRightInd w:val="0"/>
              <w:spacing w:after="0" w:line="192" w:lineRule="auto"/>
              <w:contextualSpacing/>
              <w:jc w:val="center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Время проведения занятия </w:t>
            </w:r>
          </w:p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Форма занятия </w:t>
            </w:r>
          </w:p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Кол-во часов </w:t>
            </w:r>
          </w:p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Место проведения </w:t>
            </w:r>
          </w:p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75FA" w:rsidRPr="00914890" w:rsidRDefault="005375FA" w:rsidP="009524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Форма контроля </w:t>
            </w:r>
          </w:p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цифрами: 1,2,3,4,5.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Группа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rPr>
          <w:trHeight w:val="4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Геометрические фигуры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 xml:space="preserve">Беседа, опрос 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в тетради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в тетради. Графический диктант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361BE9">
            <w:pPr>
              <w:tabs>
                <w:tab w:val="left" w:pos="915"/>
              </w:tabs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Ноябрь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 что похоже?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 Беседа, опрос</w:t>
            </w:r>
          </w:p>
        </w:tc>
      </w:tr>
      <w:tr w:rsidR="005375FA" w:rsidRPr="00914890" w:rsidTr="005375FA">
        <w:trPr>
          <w:cantSplit/>
          <w:trHeight w:val="9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9524E6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Волшебные превращения геометрических фигур (сгибание, разрезание, вырезание).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9524E6" w:rsidP="009524E6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Деление целого на части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8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9524E6" w:rsidP="009524E6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Работа в тетради</w:t>
            </w:r>
          </w:p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декабрь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340C0F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Знакомство с цифрами: 6, 7, </w:t>
            </w:r>
          </w:p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lastRenderedPageBreak/>
              <w:t>10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цифрами: 8, 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11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0,1,2,3,4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12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tabs>
                <w:tab w:val="left" w:pos="430"/>
              </w:tabs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5,6,7,9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13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январь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Что такое порядок?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14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Интенсивные слова: «между», «за», «после», «перед».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15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порядку </w:t>
            </w:r>
            <w:r w:rsidR="00FC770F"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рассчитайся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 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16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17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Февраль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Сутки, часы, минуты.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18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Дни недели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19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Месяцы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20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Работа в тетради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часами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Весы. Их использование.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Какие бывают линейки?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Рисуем по линейки.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lastRenderedPageBreak/>
              <w:t>25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Апрель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0,1,2,3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26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340C0F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4,5,6</w:t>
            </w:r>
          </w:p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27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40C0F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Пишем цифры: 7,8,9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28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Расставь числа по порядку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29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Май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Задачи на смекалку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30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Задачи на действия (сложение, вычитание)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31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FA" w:rsidRPr="00914890" w:rsidRDefault="005375FA" w:rsidP="009524E6">
            <w:pPr>
              <w:spacing w:after="0" w:line="24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Волшебные монетки (деньги. Их значения)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  <w:tr w:rsidR="005375FA" w:rsidRPr="00914890" w:rsidTr="005375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eastAsia="Times New Roman" w:hAnsi="Times New Roman"/>
                <w:bCs/>
                <w:spacing w:val="-10"/>
                <w:sz w:val="20"/>
                <w:szCs w:val="20"/>
                <w:lang w:eastAsia="ru-RU"/>
              </w:rPr>
              <w:t>16. 45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Беседа, практическая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361BE9" w:rsidP="009524E6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pacing w:val="-10"/>
                <w:sz w:val="20"/>
                <w:szCs w:val="20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914890">
              <w:rPr>
                <w:rFonts w:ascii="Times New Roman" w:hAnsi="Times New Roman"/>
                <w:sz w:val="20"/>
                <w:szCs w:val="20"/>
              </w:rPr>
              <w:t>Беседа, опрос</w:t>
            </w:r>
          </w:p>
        </w:tc>
      </w:tr>
    </w:tbl>
    <w:p w:rsidR="005375FA" w:rsidRPr="00914890" w:rsidRDefault="005375FA" w:rsidP="00FC770F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3D03DE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2.3</w:t>
      </w:r>
      <w:r w:rsidR="005375FA"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Учебно-тематический план</w:t>
      </w:r>
    </w:p>
    <w:p w:rsidR="005375FA" w:rsidRPr="00914890" w:rsidRDefault="005375FA" w:rsidP="00361BE9">
      <w:pPr>
        <w:shd w:val="clear" w:color="auto" w:fill="FFFFFF"/>
        <w:spacing w:after="0" w:line="240" w:lineRule="auto"/>
        <w:ind w:firstLine="284"/>
        <w:jc w:val="center"/>
        <w:rPr>
          <w:rFonts w:eastAsia="Times New Roman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Учебно – тематическое  планирование педагогических мероприятий</w:t>
      </w:r>
    </w:p>
    <w:p w:rsidR="005375FA" w:rsidRDefault="005375FA" w:rsidP="00361B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кружка «В мире волшебства» для детей от 5 до 6 лет</w:t>
      </w:r>
    </w:p>
    <w:p w:rsidR="00477046" w:rsidRPr="00914890" w:rsidRDefault="00477046" w:rsidP="00361BE9">
      <w:pPr>
        <w:shd w:val="clear" w:color="auto" w:fill="FFFFFF"/>
        <w:spacing w:after="0" w:line="240" w:lineRule="auto"/>
        <w:ind w:firstLine="284"/>
        <w:jc w:val="center"/>
        <w:rPr>
          <w:rFonts w:eastAsia="Times New Roman"/>
          <w:lang w:eastAsia="ru-RU"/>
        </w:rPr>
      </w:pPr>
    </w:p>
    <w:tbl>
      <w:tblPr>
        <w:tblW w:w="9815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5995"/>
        <w:gridCol w:w="2694"/>
      </w:tblGrid>
      <w:tr w:rsidR="005375FA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5FA" w:rsidRPr="00477046" w:rsidRDefault="005375FA" w:rsidP="009524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5FA" w:rsidRPr="00477046" w:rsidRDefault="005375FA" w:rsidP="009524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Тема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5FA" w:rsidRPr="00477046" w:rsidRDefault="005375FA" w:rsidP="009524E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 xml:space="preserve">      Количество занятий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autoSpaceDE w:val="0"/>
              <w:autoSpaceDN w:val="0"/>
              <w:adjustRightInd w:val="0"/>
              <w:spacing w:after="0" w:line="192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цифрами: 1,2,3,4,5.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Геометрические фигуры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3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autoSpaceDE w:val="0"/>
              <w:autoSpaceDN w:val="0"/>
              <w:adjustRightInd w:val="0"/>
              <w:spacing w:after="0" w:line="192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в тетради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4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в тетради. Графический диктант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rPr>
          <w:trHeight w:val="214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5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 что похоже?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6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Волшебные превращения геометрических фигур (сгибание, разрезание, вырезание).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rPr>
          <w:trHeight w:val="288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7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Деление целого на части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rPr>
          <w:trHeight w:val="261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8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Работа в тетради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9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Знакомство с цифрами: 6, 7,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10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цифрами: 8, 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0,1,2,3,4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5,6,7,9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13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Что такое порядок?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14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Интенсивные слова: «между», «за», «после», «перед».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15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порядку </w:t>
            </w:r>
            <w:r w:rsidR="00477046"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рассчитайся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16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в тетради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Сутки, часы, минуты.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18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Дни недели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19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192" w:lineRule="auto"/>
              <w:contextualSpacing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Месяцы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20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hAnsi="Times New Roman"/>
                <w:sz w:val="20"/>
                <w:szCs w:val="20"/>
              </w:rPr>
              <w:t>Работа в тетради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Знакомство с часами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Весы. Их использование.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23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Какие бывают линейки?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24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Рисуем по линейки.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25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0,1,2,3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rPr>
          <w:trHeight w:val="238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26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Пишем цифры: 4,5,6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27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hAnsi="Times New Roman"/>
                <w:sz w:val="20"/>
                <w:szCs w:val="20"/>
              </w:rPr>
              <w:t>Пишем цифры: 7,8,9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28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Расставь числа по порядку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9148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Задачи на смекалку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9148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hAnsi="Times New Roman"/>
                <w:sz w:val="20"/>
                <w:szCs w:val="20"/>
              </w:rPr>
              <w:t>Задачи на действия (сложение, вычитание)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61BE9" w:rsidRPr="00477046" w:rsidTr="00FC770F">
        <w:trPr>
          <w:trHeight w:val="291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hAnsi="Times New Roman"/>
                <w:sz w:val="20"/>
                <w:szCs w:val="20"/>
              </w:rPr>
              <w:t>Волшебные монетки (деньги. Их значения)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</w:t>
            </w:r>
          </w:p>
        </w:tc>
      </w:tr>
      <w:tr w:rsidR="00361BE9" w:rsidRPr="00477046" w:rsidTr="00FC770F">
        <w:trPr>
          <w:trHeight w:val="291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FC7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77046">
              <w:rPr>
                <w:rFonts w:ascii="Times New Roman" w:eastAsia="Times New Roman" w:hAnsi="Times New Roman"/>
                <w:b/>
                <w:bCs/>
                <w:lang w:eastAsia="ru-RU"/>
              </w:rPr>
              <w:t>32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361BE9" w:rsidP="0091489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77046">
              <w:rPr>
                <w:rFonts w:ascii="Times New Roman" w:hAnsi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BE9" w:rsidRPr="00477046" w:rsidRDefault="00FC770F" w:rsidP="00FC770F">
            <w:pPr>
              <w:spacing w:after="0" w:line="256" w:lineRule="auto"/>
              <w:jc w:val="center"/>
              <w:rPr>
                <w:rFonts w:ascii="Times New Roman" w:hAnsi="Times New Roman"/>
              </w:rPr>
            </w:pPr>
            <w:r w:rsidRPr="00477046">
              <w:rPr>
                <w:rFonts w:ascii="Times New Roman" w:hAnsi="Times New Roman"/>
              </w:rPr>
              <w:t>1</w:t>
            </w:r>
          </w:p>
        </w:tc>
      </w:tr>
    </w:tbl>
    <w:p w:rsidR="005375FA" w:rsidRPr="00914890" w:rsidRDefault="005375FA" w:rsidP="009524E6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lang w:eastAsia="ru-RU"/>
        </w:rPr>
      </w:pPr>
    </w:p>
    <w:p w:rsidR="005375FA" w:rsidRPr="00914890" w:rsidRDefault="005375FA" w:rsidP="00361BE9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5375FA" w:rsidRPr="00914890" w:rsidRDefault="003D03DE" w:rsidP="00477046">
      <w:pPr>
        <w:shd w:val="clear" w:color="auto" w:fill="FFFFFF"/>
        <w:spacing w:after="0" w:line="240" w:lineRule="auto"/>
        <w:ind w:firstLine="709"/>
        <w:rPr>
          <w:rFonts w:eastAsia="Times New Roman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2.4</w:t>
      </w:r>
      <w:r w:rsidR="005375FA" w:rsidRPr="009148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Содержание программы кружка «</w:t>
      </w:r>
      <w:r w:rsidR="004A7E99" w:rsidRPr="009148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Веселая математика</w:t>
      </w:r>
      <w:r w:rsidR="005375FA" w:rsidRPr="009148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»</w:t>
      </w:r>
    </w:p>
    <w:p w:rsidR="005375FA" w:rsidRPr="00914890" w:rsidRDefault="005375FA" w:rsidP="009524E6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</w:p>
    <w:tbl>
      <w:tblPr>
        <w:tblW w:w="9781" w:type="dxa"/>
        <w:tblInd w:w="-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914890" w:rsidRPr="00914890" w:rsidTr="004A7E99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bookmarkStart w:id="0" w:name="9"/>
            <w:bookmarkStart w:id="1" w:name="4fc2a32972835b2573788e7833a41419d7f0999e"/>
            <w:bookmarkEnd w:id="0"/>
            <w:bookmarkEnd w:id="1"/>
            <w:r w:rsidRPr="0091489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Блоки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Старшая группа</w:t>
            </w:r>
          </w:p>
        </w:tc>
      </w:tr>
      <w:tr w:rsidR="00914890" w:rsidRPr="00914890" w:rsidTr="004A7E99">
        <w:trPr>
          <w:trHeight w:val="2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914890" w:rsidRPr="00914890" w:rsidTr="004A7E99">
        <w:trPr>
          <w:trHeight w:val="189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4A7E99" w:rsidP="009524E6">
            <w:pPr>
              <w:spacing w:after="0" w:line="240" w:lineRule="auto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1.Волшебная математика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E99" w:rsidRPr="00914890" w:rsidRDefault="00FC770F" w:rsidP="004A7E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</w:t>
            </w:r>
            <w:r w:rsidR="004A7E99"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="004A7E99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Побеседовать о цифрах, их значении, повторить знакомые цифры, познакомить с цифрами от 1 до 5. Познакомить с цифрой 0.</w:t>
            </w:r>
          </w:p>
          <w:p w:rsidR="004A7E99" w:rsidRPr="00914890" w:rsidRDefault="004A7E99" w:rsidP="004A7E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Побеседовать о геометрических фигурах, повторить ранее изученные и познакомить с новыми фигурами (трапеция, ромб), ввести понятие «многоугольник», привести примеры многоугольников.</w:t>
            </w:r>
          </w:p>
          <w:p w:rsidR="004A7E99" w:rsidRPr="00914890" w:rsidRDefault="00FC770F" w:rsidP="004A7E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Учить </w:t>
            </w:r>
            <w:r w:rsidR="004A7E99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 геометрические фигуры, цифры; писать в тетради.</w:t>
            </w:r>
          </w:p>
        </w:tc>
      </w:tr>
      <w:tr w:rsidR="00914890" w:rsidRPr="00914890" w:rsidTr="001C5C73">
        <w:trPr>
          <w:trHeight w:val="19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lang w:eastAsia="ru-RU"/>
              </w:rPr>
              <w:t>2.</w:t>
            </w:r>
            <w:r w:rsidR="004A7E99" w:rsidRPr="00914890">
              <w:rPr>
                <w:rFonts w:ascii="Times New Roman" w:eastAsia="Times New Roman" w:hAnsi="Times New Roman"/>
                <w:b/>
                <w:lang w:eastAsia="ru-RU"/>
              </w:rPr>
              <w:t>Волшебные фигуры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E99" w:rsidRPr="00914890" w:rsidRDefault="00FC770F" w:rsidP="004A7E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A7E99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предметах, нас окружающих. Провести аналогию и сравнить: на какие геометрические фигуры похожи. Повторить названия геометрических фигур.</w:t>
            </w:r>
          </w:p>
          <w:p w:rsidR="00FC770F" w:rsidRPr="00914890" w:rsidRDefault="00FC770F" w:rsidP="004A7E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Учить детей </w:t>
            </w:r>
            <w:r w:rsidR="004A7E99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вырезать по контуру геометрические фигуры, из квадрата делать круг, а из прямоугольника делать овал, из треугольника делать многоугольник; учить сгибать фигуры, ровняя стороны; учить сгибать пополам.</w:t>
            </w:r>
          </w:p>
        </w:tc>
      </w:tr>
      <w:tr w:rsidR="00914890" w:rsidRPr="00914890" w:rsidTr="001C5C73">
        <w:trPr>
          <w:trHeight w:val="5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FC770F" w:rsidP="009524E6">
            <w:pPr>
              <w:spacing w:after="0" w:line="240" w:lineRule="auto"/>
              <w:rPr>
                <w:rFonts w:eastAsia="Times New Roman" w:cs="Arial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r w:rsidR="004A7E99" w:rsidRPr="00914890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eastAsia="ru-RU"/>
              </w:rPr>
              <w:t>Цифры от 6-9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C73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цифрами: 6,7,8,9</w:t>
            </w:r>
          </w:p>
          <w:p w:rsidR="00FC770F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тетрадях.</w:t>
            </w:r>
          </w:p>
        </w:tc>
      </w:tr>
      <w:tr w:rsidR="00914890" w:rsidRPr="00914890" w:rsidTr="004A7E9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1C5C73" w:rsidP="009524E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Порядковый счет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C73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Объяснить, что такое «порядок числа», расставить числа по порядку, познакомить с порядковыми числами.</w:t>
            </w:r>
          </w:p>
          <w:p w:rsidR="001C5C73" w:rsidRPr="00914890" w:rsidRDefault="001C5C73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ориентироваться в пространстве, закреплять умение строиться друг за другом, называя себя по порядку. Уметь называть своё местоположение относительно других.</w:t>
            </w:r>
          </w:p>
          <w:p w:rsidR="00FC770F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называть по порядку и считать количество предметов. Учить детей рассчитываться по порядку.</w:t>
            </w:r>
          </w:p>
        </w:tc>
      </w:tr>
      <w:tr w:rsidR="00914890" w:rsidRPr="00914890" w:rsidTr="004A7E99">
        <w:trPr>
          <w:trHeight w:val="210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1C5C73" w:rsidP="009524E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5.</w:t>
            </w:r>
            <w:r w:rsidRPr="00914890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Ориентирование во времени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C5C73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знания детей о времени суток, порядке его наступления.</w:t>
            </w:r>
          </w:p>
          <w:p w:rsidR="001C5C73" w:rsidRPr="00914890" w:rsidRDefault="001C5C73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днями недели, их порядком и названием каждого дня. Объяснить, почему именно так.</w:t>
            </w:r>
          </w:p>
          <w:p w:rsidR="001C5C73" w:rsidRPr="00914890" w:rsidRDefault="001C5C73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месяцами, их порядком в году. Ввести понятие «календарь»</w:t>
            </w:r>
          </w:p>
          <w:p w:rsidR="00FC770F" w:rsidRPr="00914890" w:rsidRDefault="00FC770F" w:rsidP="001C5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5C73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определять время суток; познакомить детей с днями недели, с месяцами.</w:t>
            </w:r>
          </w:p>
        </w:tc>
      </w:tr>
      <w:tr w:rsidR="00914890" w:rsidRPr="00914890" w:rsidTr="004A7E99">
        <w:trPr>
          <w:trHeight w:val="2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1C5C73" w:rsidP="009524E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6.</w:t>
            </w:r>
            <w:r w:rsidRPr="00914890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="003E0BD5" w:rsidRPr="00914890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Измерительные приборы: линейка, весы, часы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BD5" w:rsidRPr="00914890" w:rsidRDefault="00FC770F" w:rsidP="003E0B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часами, рассказать об их значении, рассказать, какие виды часов бывают.</w:t>
            </w:r>
          </w:p>
          <w:p w:rsidR="003E0BD5" w:rsidRPr="00914890" w:rsidRDefault="003E0BD5" w:rsidP="003E0B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весами, рассказать, какие бывают весы и их значение. Дать понятие «вес»</w:t>
            </w:r>
          </w:p>
          <w:p w:rsidR="003E0BD5" w:rsidRPr="00914890" w:rsidRDefault="003E0BD5" w:rsidP="003E0B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линейкой, рассказать о её значении.</w:t>
            </w:r>
          </w:p>
          <w:p w:rsidR="00FC770F" w:rsidRPr="00914890" w:rsidRDefault="00FC770F" w:rsidP="009524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проводить прямые линии и рисовать по линейке. Развивать умение рисовать фигуры, используя линейку.</w:t>
            </w:r>
          </w:p>
        </w:tc>
      </w:tr>
      <w:tr w:rsidR="00914890" w:rsidRPr="00914890" w:rsidTr="004A7E99">
        <w:trPr>
          <w:trHeight w:val="2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3E0BD5" w:rsidP="009524E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7.</w:t>
            </w:r>
            <w:r w:rsidRPr="0091489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Королевство цифр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BD5" w:rsidRPr="00914890" w:rsidRDefault="00FC770F" w:rsidP="003E0B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Развивать мелкую моторику рук. Развивать умение расставлять числа по порядку.</w:t>
            </w:r>
          </w:p>
          <w:p w:rsidR="00FC770F" w:rsidRPr="00914890" w:rsidRDefault="00FC770F" w:rsidP="003E0B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писать цифры, знать состав числа и порядок нахождения в линейке цифр .</w:t>
            </w:r>
          </w:p>
        </w:tc>
      </w:tr>
      <w:tr w:rsidR="00914890" w:rsidRPr="00914890" w:rsidTr="005F2F8E">
        <w:trPr>
          <w:trHeight w:val="16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770F" w:rsidRPr="00914890" w:rsidRDefault="003E0BD5" w:rsidP="003E0B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8.</w:t>
            </w:r>
            <w:r w:rsidRPr="00914890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 xml:space="preserve"> Логические задачки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E0BD5" w:rsidRPr="00914890" w:rsidRDefault="00FC770F" w:rsidP="003E0B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0BD5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логику, находчивость, внимательность, закреплять умение выполнять арифметические действия.</w:t>
            </w:r>
          </w:p>
          <w:p w:rsidR="003E0BD5" w:rsidRPr="00914890" w:rsidRDefault="003E0BD5" w:rsidP="003E0B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мышление детей, умение делить целое на части.</w:t>
            </w:r>
          </w:p>
          <w:p w:rsidR="003E0BD5" w:rsidRPr="00914890" w:rsidRDefault="003E0BD5" w:rsidP="003E0B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деньгами, их назначением</w:t>
            </w:r>
          </w:p>
          <w:p w:rsidR="00FC770F" w:rsidRPr="00914890" w:rsidRDefault="00FC770F" w:rsidP="009524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2F8E"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мышление, учить слушать задачи и по тексту понимать, какое действие нужно сделать.</w:t>
            </w:r>
          </w:p>
        </w:tc>
      </w:tr>
    </w:tbl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5668" w:rsidRPr="00914890" w:rsidRDefault="005E5668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F2F8E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3.ОРГАНИЗАЦИОННЫЙ РАЗДЕЛ</w:t>
      </w:r>
    </w:p>
    <w:p w:rsidR="005F2F8E" w:rsidRPr="005F2F8E" w:rsidRDefault="005F2F8E" w:rsidP="005F2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D03DE">
        <w:rPr>
          <w:rFonts w:ascii="Times New Roman" w:eastAsia="Times New Roman" w:hAnsi="Times New Roman"/>
          <w:b/>
          <w:sz w:val="28"/>
          <w:szCs w:val="28"/>
          <w:lang w:eastAsia="ru-RU"/>
        </w:rPr>
        <w:t>3.1</w:t>
      </w:r>
      <w:r w:rsidRPr="005F2F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Формы, методы и приемы программы</w:t>
      </w:r>
    </w:p>
    <w:p w:rsidR="005F2F8E" w:rsidRPr="005F2F8E" w:rsidRDefault="005F2F8E" w:rsidP="005F2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5F2F8E" w:rsidRDefault="005F2F8E" w:rsidP="005F2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Формы организации кружка:</w:t>
      </w:r>
    </w:p>
    <w:p w:rsidR="005F2F8E" w:rsidRPr="005F2F8E" w:rsidRDefault="005F2F8E" w:rsidP="005F2F8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Традиционные</w:t>
      </w:r>
    </w:p>
    <w:p w:rsidR="005F2F8E" w:rsidRPr="005F2F8E" w:rsidRDefault="005F2F8E" w:rsidP="005F2F8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Комбинированные</w:t>
      </w:r>
    </w:p>
    <w:p w:rsidR="005F2F8E" w:rsidRPr="005F2F8E" w:rsidRDefault="005F2F8E" w:rsidP="005F2F8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Практические</w:t>
      </w:r>
    </w:p>
    <w:p w:rsidR="005F2F8E" w:rsidRPr="005F2F8E" w:rsidRDefault="005F2F8E" w:rsidP="005F2F8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Игры, конкурсы</w:t>
      </w:r>
    </w:p>
    <w:p w:rsidR="005F2F8E" w:rsidRPr="005F2F8E" w:rsidRDefault="005F2F8E" w:rsidP="005F2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Методы: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Словесный метод Обучения (объяснение, беседа, устное изложение, диалог, рассказ)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Метод игры (дидактические игры, на развитие внимания, памяти, игры-конкурсы)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Практический (выполнение работ на заданную тему, по инструкции)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Наглядный (с помощью наглядных материалов: картинок, рисунков, плакатов, фотографий,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Показ мультимедийных материалов</w:t>
      </w:r>
    </w:p>
    <w:p w:rsidR="005F2F8E" w:rsidRPr="005F2F8E" w:rsidRDefault="005F2F8E" w:rsidP="005F2F8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В организации работы использовалась   программа Е.В. Колесниковой «Математические ступеньки». Особое внимание уделялось развитию логического мышления.</w:t>
      </w:r>
    </w:p>
    <w:p w:rsidR="005F2F8E" w:rsidRPr="00914890" w:rsidRDefault="005F2F8E" w:rsidP="001D2BB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Default="003D03DE" w:rsidP="0047704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="005375FA" w:rsidRPr="00914890">
        <w:rPr>
          <w:rFonts w:ascii="Times New Roman" w:hAnsi="Times New Roman"/>
          <w:b/>
          <w:sz w:val="28"/>
          <w:szCs w:val="28"/>
        </w:rPr>
        <w:t xml:space="preserve"> Организация ППРС по </w:t>
      </w:r>
      <w:r w:rsidR="00477046">
        <w:rPr>
          <w:rFonts w:ascii="Times New Roman" w:hAnsi="Times New Roman"/>
          <w:b/>
          <w:sz w:val="28"/>
          <w:szCs w:val="28"/>
        </w:rPr>
        <w:t xml:space="preserve">познавательному </w:t>
      </w:r>
      <w:r w:rsidR="005375FA" w:rsidRPr="00914890">
        <w:rPr>
          <w:rFonts w:ascii="Times New Roman" w:hAnsi="Times New Roman"/>
          <w:b/>
          <w:sz w:val="28"/>
          <w:szCs w:val="28"/>
        </w:rPr>
        <w:t xml:space="preserve"> развитию</w:t>
      </w:r>
    </w:p>
    <w:p w:rsidR="00477046" w:rsidRPr="00914890" w:rsidRDefault="00477046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2F8E" w:rsidRPr="00914890" w:rsidRDefault="005375FA" w:rsidP="004770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Предметно-развивающая среда по </w:t>
      </w:r>
      <w:r w:rsidR="005F2F8E" w:rsidRPr="0091489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познавательному</w:t>
      </w:r>
      <w:r w:rsidRPr="0091489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развитию включает в себя:</w:t>
      </w:r>
    </w:p>
    <w:p w:rsidR="005F2F8E" w:rsidRPr="00914890" w:rsidRDefault="005375FA" w:rsidP="005F2F8E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Наличие необходимых расходн</w:t>
      </w:r>
      <w:r w:rsidR="005F2F8E" w:rsidRPr="00914890">
        <w:rPr>
          <w:rFonts w:ascii="Times New Roman" w:eastAsia="Times New Roman" w:hAnsi="Times New Roman"/>
          <w:sz w:val="28"/>
          <w:szCs w:val="28"/>
          <w:lang w:eastAsia="ru-RU"/>
        </w:rPr>
        <w:t>ых материалов: блоки Дьенеша, палочки Кьюизенера, задачи в стихах, счётные палочки, математический конструктор, цифры, наглядные пособия, дидактические игры, лото.</w:t>
      </w:r>
    </w:p>
    <w:p w:rsidR="005375FA" w:rsidRPr="00914890" w:rsidRDefault="005375FA" w:rsidP="005F2F8E">
      <w:pPr>
        <w:numPr>
          <w:ilvl w:val="0"/>
          <w:numId w:val="3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Наличие необходимых условий для просмотра и прослушивания произведений разных жанров, и направлений (сказки, музыкальные произведения, мультфильмы, обучающие видео, программы для детей). Такими условиями являются наличие в ДО проигрывателей грам-пластинок и самих пластинок, музыкальных инструментов, в том числе и для детей, интерактивных досок, магнитофонов, компьютерной техники и др.</w:t>
      </w:r>
    </w:p>
    <w:p w:rsidR="005F2F8E" w:rsidRPr="00914890" w:rsidRDefault="005375FA" w:rsidP="005F2F8E">
      <w:pPr>
        <w:numPr>
          <w:ilvl w:val="0"/>
          <w:numId w:val="3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Нал</w:t>
      </w:r>
      <w:r w:rsidR="005F2F8E" w:rsidRPr="00914890">
        <w:rPr>
          <w:rFonts w:ascii="Times New Roman" w:eastAsia="Times New Roman" w:hAnsi="Times New Roman"/>
          <w:sz w:val="28"/>
          <w:szCs w:val="28"/>
          <w:lang w:eastAsia="ru-RU"/>
        </w:rPr>
        <w:t>ичие специализированных уголков: «Уголок математике»;</w:t>
      </w:r>
    </w:p>
    <w:p w:rsidR="005375FA" w:rsidRPr="00914890" w:rsidRDefault="005375FA" w:rsidP="005F2F8E">
      <w:pPr>
        <w:numPr>
          <w:ilvl w:val="0"/>
          <w:numId w:val="3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Наличие предметно-развивающей среды (конструкторы, развивающие игры, наборы для совместных игр, стимулирующих общение и др.);</w:t>
      </w:r>
    </w:p>
    <w:p w:rsidR="005375FA" w:rsidRPr="00914890" w:rsidRDefault="005375FA" w:rsidP="005F2F8E">
      <w:pPr>
        <w:numPr>
          <w:ilvl w:val="0"/>
          <w:numId w:val="3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Наличие мебели и оборудования, адаптированного под возрастные возможности воспитанников.</w:t>
      </w:r>
    </w:p>
    <w:p w:rsidR="005375FA" w:rsidRPr="00914890" w:rsidRDefault="005375FA" w:rsidP="009524E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Следует отметить, что всё вышеперечисленное должно быть обязательно сертифицировано и одобрено соответствующими организациями для использования в образовательном процессе с дошкольниками.</w:t>
      </w:r>
    </w:p>
    <w:p w:rsidR="00477046" w:rsidRDefault="00B345D1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3.3</w:t>
      </w:r>
      <w:r w:rsidR="005375FA"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Методические рекомендации по реализации программы </w:t>
      </w:r>
    </w:p>
    <w:p w:rsidR="00B345D1" w:rsidRPr="00914890" w:rsidRDefault="00B345D1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4770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рекомендации</w:t>
      </w:r>
    </w:p>
    <w:p w:rsidR="005375FA" w:rsidRPr="00914890" w:rsidRDefault="005375FA" w:rsidP="004770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Организуя занятия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со</w:t>
      </w:r>
      <w:r w:rsidR="001D2BB3"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держание, усложняются элементы, 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выделяются </w:t>
      </w:r>
      <w:r w:rsidR="001D2BB3" w:rsidRPr="00914890">
        <w:rPr>
          <w:rFonts w:ascii="Times New Roman" w:eastAsia="Times New Roman" w:hAnsi="Times New Roman"/>
          <w:sz w:val="28"/>
          <w:szCs w:val="28"/>
          <w:lang w:eastAsia="ru-RU"/>
        </w:rPr>
        <w:t>новые средства выразительности.</w:t>
      </w:r>
    </w:p>
    <w:p w:rsidR="005375FA" w:rsidRPr="00914890" w:rsidRDefault="005375FA" w:rsidP="004770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проведения занятия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D2BB3" w:rsidRPr="005F2F8E" w:rsidRDefault="001D2BB3" w:rsidP="001D2BB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Словесный метод Обучения (объяснение, беседа, устное изложение, диалог, рассказ)</w:t>
      </w:r>
    </w:p>
    <w:p w:rsidR="001D2BB3" w:rsidRPr="005F2F8E" w:rsidRDefault="001D2BB3" w:rsidP="001D2BB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Метод игры (дидактические игры, на развитие внимания, памяти, игры-конкурсы)</w:t>
      </w:r>
    </w:p>
    <w:p w:rsidR="001D2BB3" w:rsidRPr="005F2F8E" w:rsidRDefault="001D2BB3" w:rsidP="001D2BB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Практический (выполнение работ на заданную тему, по инструкции)</w:t>
      </w:r>
    </w:p>
    <w:p w:rsidR="001D2BB3" w:rsidRPr="005F2F8E" w:rsidRDefault="001D2BB3" w:rsidP="001D2BB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Наглядный (с помощью наглядных материалов: картинок, рисунков, плакатов, фотографий,</w:t>
      </w:r>
    </w:p>
    <w:p w:rsidR="001D2BB3" w:rsidRPr="00914890" w:rsidRDefault="001D2BB3" w:rsidP="001D2BB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F8E">
        <w:rPr>
          <w:rFonts w:ascii="Times New Roman" w:eastAsia="Times New Roman" w:hAnsi="Times New Roman"/>
          <w:sz w:val="28"/>
          <w:szCs w:val="28"/>
          <w:lang w:eastAsia="ru-RU"/>
        </w:rPr>
        <w:t>Показ мультимедийных материалов</w:t>
      </w:r>
    </w:p>
    <w:p w:rsidR="005375FA" w:rsidRPr="00914890" w:rsidRDefault="005375FA" w:rsidP="004770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 для работы:</w:t>
      </w:r>
    </w:p>
    <w:p w:rsidR="001D2BB3" w:rsidRPr="00B345D1" w:rsidRDefault="005375FA" w:rsidP="009524E6">
      <w:pPr>
        <w:numPr>
          <w:ilvl w:val="0"/>
          <w:numId w:val="17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Cs/>
          <w:sz w:val="28"/>
          <w:szCs w:val="28"/>
          <w:lang w:eastAsia="ru-RU"/>
        </w:rPr>
        <w:t>Для реализации программы необходима следующая материально-техническая и дидактико-методическая база:</w:t>
      </w:r>
      <w:r w:rsidRPr="00914890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699"/>
      </w:tblGrid>
      <w:tr w:rsidR="00914890" w:rsidRPr="00914890" w:rsidTr="0091489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148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</w:t>
            </w:r>
          </w:p>
          <w:p w:rsidR="005375FA" w:rsidRPr="00914890" w:rsidRDefault="005375FA" w:rsidP="009148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148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Дидактико-методическое</w:t>
            </w:r>
          </w:p>
          <w:p w:rsidR="005375FA" w:rsidRPr="00914890" w:rsidRDefault="005375FA" w:rsidP="009148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</w:t>
            </w:r>
          </w:p>
        </w:tc>
      </w:tr>
      <w:tr w:rsidR="00914890" w:rsidRPr="00914890" w:rsidTr="0091489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5FA" w:rsidRPr="00914890" w:rsidRDefault="005375FA" w:rsidP="009524E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 и аудиоаппаратура</w:t>
            </w:r>
          </w:p>
          <w:p w:rsidR="005375FA" w:rsidRPr="00914890" w:rsidRDefault="005375FA" w:rsidP="009524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5FA" w:rsidRPr="00914890" w:rsidRDefault="005375FA" w:rsidP="009524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Подборка информационной и справочной литературы</w:t>
            </w:r>
          </w:p>
          <w:p w:rsidR="005375FA" w:rsidRPr="00914890" w:rsidRDefault="005375FA" w:rsidP="009524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Диски, кассеты с музыкальными произведениями</w:t>
            </w:r>
          </w:p>
          <w:p w:rsidR="005375FA" w:rsidRPr="00914890" w:rsidRDefault="005375FA" w:rsidP="009524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Наглядные пособия: фотоальбомы, альбомы репродукций </w:t>
            </w:r>
          </w:p>
          <w:p w:rsidR="005375FA" w:rsidRPr="00914890" w:rsidRDefault="005375FA" w:rsidP="009524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4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Диагностические методики</w:t>
            </w:r>
          </w:p>
        </w:tc>
      </w:tr>
    </w:tbl>
    <w:p w:rsidR="005375FA" w:rsidRDefault="005375FA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345D1" w:rsidRDefault="00B345D1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45D1" w:rsidRDefault="00B345D1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45D1" w:rsidRDefault="00B345D1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45D1" w:rsidRDefault="00B345D1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45D1" w:rsidRPr="00914890" w:rsidRDefault="00B345D1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2BB3" w:rsidRDefault="00B345D1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3.4</w:t>
      </w:r>
      <w:r w:rsidR="005375FA"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Мет</w:t>
      </w:r>
      <w:r w:rsidR="001D2BB3"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t>одическое обеспечение программы</w:t>
      </w:r>
    </w:p>
    <w:p w:rsidR="00477046" w:rsidRPr="00914890" w:rsidRDefault="00477046" w:rsidP="0047704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D2BB3" w:rsidRPr="00914890" w:rsidRDefault="001D2BB3" w:rsidP="001D2BB3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Примерная общеобразовательная программа дошкольного образования: «От рождения до школы» под редакцией  Н.Е.Вераксы, Т.С.Комаровой,  М.А. Васильевой.</w:t>
      </w:r>
    </w:p>
    <w:p w:rsidR="001D2BB3" w:rsidRPr="00914890" w:rsidRDefault="001D2BB3" w:rsidP="001D2B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Примерная основная общеобразовательная программа, на основе которой разработана основная общеобразовательная программа ДОУ</w:t>
      </w:r>
    </w:p>
    <w:p w:rsidR="001D2BB3" w:rsidRPr="00914890" w:rsidRDefault="001D2BB3" w:rsidP="001D2BB3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Методические рекомендации: увлекательные игры и упражнения с цифрами, геометрическими фигурами, сказочные сюжеты, сказки, подвижные игры, игровые действия.</w:t>
      </w:r>
    </w:p>
    <w:p w:rsidR="005375FA" w:rsidRPr="00914890" w:rsidRDefault="005375FA" w:rsidP="001D2BB3">
      <w:pPr>
        <w:numPr>
          <w:ilvl w:val="0"/>
          <w:numId w:val="35"/>
        </w:numPr>
        <w:shd w:val="clear" w:color="auto" w:fill="FFFFFF"/>
        <w:spacing w:before="225" w:after="225" w:line="240" w:lineRule="auto"/>
        <w:jc w:val="both"/>
        <w:textAlignment w:val="baseline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 w:rsidRPr="00914890">
        <w:rPr>
          <w:rFonts w:ascii="Times New Roman" w:hAnsi="Times New Roman"/>
          <w:sz w:val="28"/>
          <w:szCs w:val="28"/>
          <w:shd w:val="clear" w:color="auto" w:fill="FFFFFF"/>
        </w:rPr>
        <w:t>Интернет-ресурсы</w:t>
      </w:r>
    </w:p>
    <w:p w:rsidR="005375FA" w:rsidRPr="00914890" w:rsidRDefault="005375FA" w:rsidP="009524E6">
      <w:pPr>
        <w:shd w:val="clear" w:color="auto" w:fill="FFFFFF"/>
        <w:spacing w:before="225" w:after="225" w:line="240" w:lineRule="auto"/>
        <w:jc w:val="both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14890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7046" w:rsidRDefault="00477046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7046" w:rsidRDefault="00477046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7046" w:rsidRDefault="00477046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7046" w:rsidRDefault="00477046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Default="005375FA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5D1" w:rsidRPr="00914890" w:rsidRDefault="00B345D1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75FA" w:rsidRDefault="00477046" w:rsidP="0047704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4.Краткая презентация программы</w:t>
      </w:r>
    </w:p>
    <w:p w:rsidR="00477046" w:rsidRPr="00477046" w:rsidRDefault="00477046" w:rsidP="0047704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4890" w:rsidRPr="00914890" w:rsidRDefault="00914890" w:rsidP="00914890">
      <w:pPr>
        <w:shd w:val="clear" w:color="auto" w:fill="FFFFFF"/>
        <w:spacing w:after="0" w:line="240" w:lineRule="auto"/>
        <w:ind w:firstLine="709"/>
        <w:jc w:val="both"/>
        <w:rPr>
          <w:rFonts w:eastAsia="Times New Roman" w:cs="Calibri"/>
          <w:sz w:val="20"/>
          <w:szCs w:val="20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позволяет  в доступной и   интересной форме целенаправленно  и ускоренно формировать восприятие. В  ней прослеживается последовательный переход от простых к более сложным видам восприятия. Дети старшего дошкольного возраста  в игровой форме учатся выделять  и обобщать признаки предметов, чисел; определять последовательность событий;  у детей развиваются мыслительные операции анализа и синтеза.</w:t>
      </w:r>
    </w:p>
    <w:p w:rsidR="00914890" w:rsidRPr="00914890" w:rsidRDefault="00914890" w:rsidP="009148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Данная рабочая программа обеспечивает разностороннее раз</w:t>
      </w:r>
      <w:r w:rsidR="00477046">
        <w:rPr>
          <w:rFonts w:ascii="Times New Roman" w:eastAsia="Times New Roman" w:hAnsi="Times New Roman"/>
          <w:sz w:val="28"/>
          <w:szCs w:val="28"/>
          <w:lang w:eastAsia="ru-RU"/>
        </w:rPr>
        <w:t>витие детей в возрасте от 5 до 6</w:t>
      </w: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с учётом их возрастных и индивидуальных особенностей по познавательному развитию (ФЭМП). Методика «Кружка» учитывает возрастные особенности дошкольников и дидактические принципы развивающего обучения. Развивающие задачи решаются с учетом индивидуальности и темпом развития каждого ребенка. Тематика математического кружка способствует расширению словарного запаса, активизации словаря, развитию связной речи. Задания составляются таким способом, чтобы дети могли упражняться в правильном употреблении сформированных грамматических категорий, активизации отработанной лексики.</w:t>
      </w:r>
    </w:p>
    <w:p w:rsidR="00914890" w:rsidRPr="00914890" w:rsidRDefault="00914890" w:rsidP="009148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Работа кружка   «Веселая математика»  осуществляется под руководством педагога.   Она планируется и корректируется по результатам мониторинга, проводимого в начале года.    Работа проводится 1 раз в неделю 20-25 минут. Все полученные знания и умения закрепляются в разнохарактерных дидактических играх. В конце учебного года предлагается с помощью специально разработанной методики провести проверку уровня овладения детьми полученными знаниями, умениями и навыками.</w:t>
      </w:r>
    </w:p>
    <w:p w:rsidR="00914890" w:rsidRPr="00914890" w:rsidRDefault="00914890" w:rsidP="009148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Программа математического кружка «Веселая математика» разработана на основе образовательной программы «От рождения до школы» под ред. Н.Е. Вераксы, Т.Е.Комаровой. М.А.Васильевой, а также на основе парциальной  программы «Математические ступеньки»        Е.В. Колесниковой, 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7046" w:rsidRPr="00914890" w:rsidRDefault="00477046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Список используемой литературы</w:t>
      </w:r>
    </w:p>
    <w:p w:rsidR="005375FA" w:rsidRPr="00914890" w:rsidRDefault="005375FA" w:rsidP="009524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Е.В. Колесникова «Программа математические ступеньки»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Носова Е.А. Логика и математика. СПб., Детство-ПРЕСС,2002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Михайлова З.А., Иофе Э. Н. Математика от трех до семи. СПб.: Детство-    ПРЕСС, 2001.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Светлова И. Сравни и измерь. М., 2001.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Арапова-Пискарева Н.А. Формирование элементарных математических представлений. Мозаика – Синтез, 2010.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Помораева  И.А., Позина  В.А. Занятия по формированию элементарных математических представлений. Мозаика – Синтез, 2010.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Алябьева Е.А. Развитие логического мышления и речи детей 5 - 8 лет. М., 2007.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Новикова В.П. Математика в детском саду. М: Мозаика – Синтез, 2007.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Зайцев В.В. Математика для дошкольников. Волгоград, Учитель 2003.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Колесникова Е.В. Математика для дошкольников 5–6 лет. М.: ГНОМ и Д, 2001.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Шевелев К. В. Дошкольная математика в играх. М., 2005.</w:t>
      </w:r>
    </w:p>
    <w:p w:rsidR="00914890" w:rsidRPr="00914890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890">
        <w:rPr>
          <w:rFonts w:ascii="Times New Roman" w:eastAsia="Times New Roman" w:hAnsi="Times New Roman"/>
          <w:sz w:val="28"/>
          <w:szCs w:val="28"/>
          <w:lang w:eastAsia="ru-RU"/>
        </w:rPr>
        <w:t>Новикова В.П. « Математика в дошкольном саду. Подготовительная группа» - М.: Мозаика – Синтез,2006.</w:t>
      </w:r>
    </w:p>
    <w:p w:rsidR="00914890" w:rsidRPr="00F46997" w:rsidRDefault="00914890" w:rsidP="0091489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997">
        <w:rPr>
          <w:rFonts w:ascii="Times New Roman" w:eastAsia="Times New Roman" w:hAnsi="Times New Roman"/>
          <w:sz w:val="28"/>
          <w:szCs w:val="28"/>
          <w:lang w:eastAsia="ru-RU"/>
        </w:rPr>
        <w:t>Помораева  И.А., Позина  В.А. «Занятия по формированию элементарных математических представлений в подготовительной к школе группе детского сада» - М.: Мозаика – Синтез, 2012.</w:t>
      </w:r>
    </w:p>
    <w:p w:rsidR="005375FA" w:rsidRPr="00F46997" w:rsidRDefault="00914890" w:rsidP="00914890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6997">
        <w:rPr>
          <w:rFonts w:ascii="Times New Roman" w:eastAsia="Times New Roman" w:hAnsi="Times New Roman"/>
          <w:sz w:val="28"/>
          <w:szCs w:val="28"/>
          <w:lang w:eastAsia="ru-RU"/>
        </w:rPr>
        <w:t>Интернет ресурс.</w:t>
      </w: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5D1" w:rsidRDefault="00B345D1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6"/>
      <w:bookmarkStart w:id="3" w:name="690b6f656b13a8f9e01285eb730dd1d462cee405"/>
      <w:bookmarkEnd w:id="2"/>
      <w:bookmarkEnd w:id="3"/>
    </w:p>
    <w:p w:rsidR="00C40DF6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DF6" w:rsidRDefault="00C40DF6" w:rsidP="009524E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12DF" w:rsidRPr="00914890" w:rsidRDefault="007012DF" w:rsidP="0047704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914890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>Тематическое планирование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4962"/>
      </w:tblGrid>
      <w:tr w:rsidR="00914890" w:rsidRPr="00914890" w:rsidTr="006F373B">
        <w:tc>
          <w:tcPr>
            <w:tcW w:w="2392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2393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4962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914890" w:rsidRPr="00914890" w:rsidTr="006F373B">
        <w:tc>
          <w:tcPr>
            <w:tcW w:w="2392" w:type="dxa"/>
            <w:vMerge w:val="restart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393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«Знакомство с цифрами от 1-5»</w:t>
            </w:r>
          </w:p>
        </w:tc>
        <w:tc>
          <w:tcPr>
            <w:tcW w:w="4962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Побеседовать о цифрах, их значении, повторить знакомые цифры, познакомить с цифрами от 1 до 5. Познакомить с цифрой 0.</w:t>
            </w:r>
          </w:p>
        </w:tc>
      </w:tr>
      <w:tr w:rsidR="00914890" w:rsidRPr="00914890" w:rsidTr="006F373B">
        <w:tc>
          <w:tcPr>
            <w:tcW w:w="2392" w:type="dxa"/>
            <w:vMerge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«Геометрические фигуры»</w:t>
            </w:r>
          </w:p>
        </w:tc>
        <w:tc>
          <w:tcPr>
            <w:tcW w:w="4962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Побеседовать о геометрических фигурах, повторить ранее изученные и познакомить с новыми фигурами (трапеция, ромб), ввести понятие «многоугольник», привести примеры многоугольников.</w:t>
            </w:r>
          </w:p>
        </w:tc>
      </w:tr>
      <w:tr w:rsidR="00914890" w:rsidRPr="00914890" w:rsidTr="006F373B">
        <w:tc>
          <w:tcPr>
            <w:tcW w:w="2392" w:type="dxa"/>
            <w:vMerge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тетради</w:t>
            </w:r>
          </w:p>
        </w:tc>
        <w:tc>
          <w:tcPr>
            <w:tcW w:w="4962" w:type="dxa"/>
            <w:shd w:val="clear" w:color="auto" w:fill="auto"/>
          </w:tcPr>
          <w:p w:rsidR="00B43463" w:rsidRPr="006F373B" w:rsidRDefault="00493D82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цифры.</w:t>
            </w:r>
          </w:p>
        </w:tc>
      </w:tr>
      <w:tr w:rsidR="00914890" w:rsidRPr="00914890" w:rsidTr="006F373B">
        <w:tc>
          <w:tcPr>
            <w:tcW w:w="2392" w:type="dxa"/>
            <w:vMerge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B43463" w:rsidRPr="006F373B" w:rsidRDefault="00B43463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тетради. Графический диктант</w:t>
            </w:r>
          </w:p>
        </w:tc>
        <w:tc>
          <w:tcPr>
            <w:tcW w:w="4962" w:type="dxa"/>
            <w:shd w:val="clear" w:color="auto" w:fill="auto"/>
          </w:tcPr>
          <w:p w:rsidR="00B43463" w:rsidRPr="006F373B" w:rsidRDefault="00493D82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графические навыки детей, умение ориентироваться на листе бумаги, находить «верх, низ, лево, право» на листе бумаги, выполнять графические задания.</w:t>
            </w:r>
          </w:p>
        </w:tc>
      </w:tr>
      <w:tr w:rsidR="00914890" w:rsidRPr="00914890" w:rsidTr="006F373B">
        <w:tc>
          <w:tcPr>
            <w:tcW w:w="2392" w:type="dxa"/>
            <w:vMerge w:val="restart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393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что похоже?»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предметах, нас окружающих. Провести аналогию и сравнить: на какие геометрические фигуры похожи. Повторить названия геометрических фигур.</w:t>
            </w:r>
          </w:p>
        </w:tc>
      </w:tr>
      <w:tr w:rsidR="00914890" w:rsidRPr="00914890" w:rsidTr="006F373B"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«Волшебные превращения геометрических фигур»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вырезать по контуру геометрические фигуры, из квадрата делать круг, а из прямоугольника делать овал, из треугольника делать многоугольник; учить сгибать фигуры, ровняя стороны; учить сгибать пополам.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«Деление целого на части»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пазлами, показать, как их нужно складывать. Учить собирать пазлы из 6-12 частей.</w:t>
            </w:r>
          </w:p>
        </w:tc>
      </w:tr>
      <w:tr w:rsidR="00914890" w:rsidRPr="00914890" w:rsidTr="006F373B">
        <w:trPr>
          <w:trHeight w:val="106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в </w:t>
            </w:r>
            <w:r w:rsidR="000C7C24"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тетради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цифры.</w:t>
            </w:r>
          </w:p>
        </w:tc>
      </w:tr>
      <w:tr w:rsidR="00914890" w:rsidRPr="00914890" w:rsidTr="006F373B">
        <w:trPr>
          <w:trHeight w:val="136"/>
        </w:trPr>
        <w:tc>
          <w:tcPr>
            <w:tcW w:w="2392" w:type="dxa"/>
            <w:vMerge w:val="restart"/>
            <w:shd w:val="clear" w:color="auto" w:fill="auto"/>
          </w:tcPr>
          <w:p w:rsidR="00493D82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393" w:type="dxa"/>
            <w:shd w:val="clear" w:color="auto" w:fill="auto"/>
          </w:tcPr>
          <w:p w:rsidR="00493D82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«Знак</w:t>
            </w:r>
            <w:r w:rsidR="000C7C24"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омство с цифрами: 6,7»</w:t>
            </w:r>
          </w:p>
        </w:tc>
        <w:tc>
          <w:tcPr>
            <w:tcW w:w="4962" w:type="dxa"/>
            <w:shd w:val="clear" w:color="auto" w:fill="auto"/>
          </w:tcPr>
          <w:p w:rsidR="00493D82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Побеседовать о цифрах, их значении, повторить знакомые цифры, познакомить с цифрами 6,7. </w:t>
            </w:r>
          </w:p>
        </w:tc>
      </w:tr>
      <w:tr w:rsidR="00914890" w:rsidRPr="00914890" w:rsidTr="006F373B">
        <w:trPr>
          <w:trHeight w:val="166"/>
        </w:trPr>
        <w:tc>
          <w:tcPr>
            <w:tcW w:w="2392" w:type="dxa"/>
            <w:vMerge/>
            <w:shd w:val="clear" w:color="auto" w:fill="auto"/>
          </w:tcPr>
          <w:p w:rsidR="00493D82" w:rsidRPr="006F373B" w:rsidRDefault="00493D82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93D82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«Знакомство с цифрами: 8,9»</w:t>
            </w:r>
          </w:p>
        </w:tc>
        <w:tc>
          <w:tcPr>
            <w:tcW w:w="4962" w:type="dxa"/>
            <w:shd w:val="clear" w:color="auto" w:fill="auto"/>
          </w:tcPr>
          <w:p w:rsidR="00493D82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Побеседовать о цифрах, их значении, повторить знакомые цифры, познакомить с цифрами 8,9. </w:t>
            </w:r>
          </w:p>
        </w:tc>
      </w:tr>
      <w:tr w:rsidR="00914890" w:rsidRPr="00914890" w:rsidTr="006F373B">
        <w:trPr>
          <w:trHeight w:val="210"/>
        </w:trPr>
        <w:tc>
          <w:tcPr>
            <w:tcW w:w="2392" w:type="dxa"/>
            <w:vMerge/>
            <w:shd w:val="clear" w:color="auto" w:fill="auto"/>
          </w:tcPr>
          <w:p w:rsidR="00493D82" w:rsidRPr="006F373B" w:rsidRDefault="00493D82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493D82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Пишем цифры: 0,1,2,3,4,5</w:t>
            </w:r>
          </w:p>
        </w:tc>
        <w:tc>
          <w:tcPr>
            <w:tcW w:w="4962" w:type="dxa"/>
            <w:shd w:val="clear" w:color="auto" w:fill="auto"/>
          </w:tcPr>
          <w:p w:rsidR="00493D82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цифры, знать состав числа и порядок нахождения в линейке цифр .</w:t>
            </w:r>
          </w:p>
        </w:tc>
      </w:tr>
      <w:tr w:rsidR="00914890" w:rsidRPr="00914890" w:rsidTr="006F373B">
        <w:trPr>
          <w:trHeight w:val="375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Пишем цифры: </w:t>
            </w: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6,7,8,9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Развивать мелкую моторику рук. Учить детей </w:t>
            </w: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писать цифры, знать состав числа и порядок нахождения в линейке цифр .</w:t>
            </w:r>
          </w:p>
        </w:tc>
      </w:tr>
      <w:tr w:rsidR="00914890" w:rsidRPr="00914890" w:rsidTr="006F373B">
        <w:trPr>
          <w:trHeight w:val="181"/>
        </w:trPr>
        <w:tc>
          <w:tcPr>
            <w:tcW w:w="2392" w:type="dxa"/>
            <w:vMerge w:val="restart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</w:tc>
        <w:tc>
          <w:tcPr>
            <w:tcW w:w="2393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такое порядок?»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Объяснить, что такое «порядок числа», расставить числа по порядку, познакомить с порядковыми числами.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«Интенсивные слова: «между», «за», «после», «перед»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ориентироваться в пространстве, закреплять умение строиться друг за другом, называя себя по порядку. Уметь называть своё местоположение относительно других.</w:t>
            </w:r>
          </w:p>
        </w:tc>
      </w:tr>
      <w:tr w:rsidR="00914890" w:rsidRPr="00914890" w:rsidTr="006F373B">
        <w:trPr>
          <w:trHeight w:val="225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порядку рассчитайся»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умения детей рассчитываться по порядку.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/>
            <w:shd w:val="clear" w:color="auto" w:fill="auto"/>
          </w:tcPr>
          <w:p w:rsidR="009752EE" w:rsidRPr="006F373B" w:rsidRDefault="009752EE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тетради. Графический диктант</w:t>
            </w:r>
          </w:p>
        </w:tc>
        <w:tc>
          <w:tcPr>
            <w:tcW w:w="4962" w:type="dxa"/>
            <w:shd w:val="clear" w:color="auto" w:fill="auto"/>
          </w:tcPr>
          <w:p w:rsidR="009752EE" w:rsidRPr="006F373B" w:rsidRDefault="000C7C24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 w:val="restart"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«Сутки», «Часы», «Минуты»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знания детей о времени суток, порядке его наступления.</w:t>
            </w:r>
          </w:p>
        </w:tc>
      </w:tr>
      <w:tr w:rsidR="00914890" w:rsidRPr="00914890" w:rsidTr="006F373B">
        <w:trPr>
          <w:trHeight w:val="181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«Дни недели»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днями недели, их порядком и названием каждого дня. Объяснить, почему именно так.</w:t>
            </w:r>
          </w:p>
        </w:tc>
      </w:tr>
      <w:tr w:rsidR="00914890" w:rsidRPr="00914890" w:rsidTr="006F373B">
        <w:trPr>
          <w:trHeight w:val="210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«Месяцы»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месяцами, их порядком в году. Ввести понятие «календарь»</w:t>
            </w:r>
          </w:p>
        </w:tc>
      </w:tr>
      <w:tr w:rsidR="00914890" w:rsidRPr="00914890" w:rsidTr="006F373B">
        <w:trPr>
          <w:trHeight w:val="240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тетради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 w:val="restart"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«Знакомство с часами»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часами, рассказать об их значении, рассказать, какие виды часов бывают.</w:t>
            </w:r>
          </w:p>
        </w:tc>
      </w:tr>
      <w:tr w:rsidR="00914890" w:rsidRPr="00914890" w:rsidTr="006F373B">
        <w:trPr>
          <w:trHeight w:val="225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«Весы. Их использование»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весами, рассказать, какие бывают весы и их значение. Дать понятие «вес»</w:t>
            </w:r>
          </w:p>
        </w:tc>
      </w:tr>
      <w:tr w:rsidR="00914890" w:rsidRPr="00914890" w:rsidTr="006F373B">
        <w:trPr>
          <w:trHeight w:val="240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«Какие бывают линейки»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линейкой, рассказать о её значении.</w:t>
            </w:r>
          </w:p>
        </w:tc>
      </w:tr>
      <w:tr w:rsidR="00914890" w:rsidRPr="00914890" w:rsidTr="006F373B">
        <w:trPr>
          <w:trHeight w:val="225"/>
        </w:trPr>
        <w:tc>
          <w:tcPr>
            <w:tcW w:w="2392" w:type="dxa"/>
            <w:vMerge/>
            <w:shd w:val="clear" w:color="auto" w:fill="auto"/>
          </w:tcPr>
          <w:p w:rsidR="000C7C24" w:rsidRPr="006F373B" w:rsidRDefault="000C7C24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«Рисуем по линейке»</w:t>
            </w:r>
          </w:p>
        </w:tc>
        <w:tc>
          <w:tcPr>
            <w:tcW w:w="4962" w:type="dxa"/>
            <w:shd w:val="clear" w:color="auto" w:fill="auto"/>
          </w:tcPr>
          <w:p w:rsidR="000C7C24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проводить прямые линии и рисовать по линейке. Развивать умение рисовать фигуры, используя линейку.</w:t>
            </w:r>
          </w:p>
        </w:tc>
      </w:tr>
      <w:tr w:rsidR="00914890" w:rsidRPr="00914890" w:rsidTr="006F373B">
        <w:trPr>
          <w:trHeight w:val="151"/>
        </w:trPr>
        <w:tc>
          <w:tcPr>
            <w:tcW w:w="2392" w:type="dxa"/>
            <w:vMerge w:val="restart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393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«Пишем цифры: 0,1,2,3»</w:t>
            </w:r>
          </w:p>
        </w:tc>
        <w:tc>
          <w:tcPr>
            <w:tcW w:w="4962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цифры, знать состав числа и порядок нахождения в линейке цифр .</w:t>
            </w:r>
          </w:p>
        </w:tc>
      </w:tr>
      <w:tr w:rsidR="00914890" w:rsidRPr="00914890" w:rsidTr="006F373B">
        <w:trPr>
          <w:trHeight w:val="225"/>
        </w:trPr>
        <w:tc>
          <w:tcPr>
            <w:tcW w:w="2392" w:type="dxa"/>
            <w:vMerge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«Пишем цифры: 4,5,6»</w:t>
            </w:r>
          </w:p>
        </w:tc>
        <w:tc>
          <w:tcPr>
            <w:tcW w:w="4962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цифры, знать состав числа и порядок нахождения в линейке цифр .</w:t>
            </w:r>
          </w:p>
        </w:tc>
      </w:tr>
      <w:tr w:rsidR="00914890" w:rsidRPr="00914890" w:rsidTr="006F373B">
        <w:trPr>
          <w:trHeight w:val="210"/>
        </w:trPr>
        <w:tc>
          <w:tcPr>
            <w:tcW w:w="2392" w:type="dxa"/>
            <w:vMerge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«Пишем цифры: 7,8,9»</w:t>
            </w:r>
          </w:p>
        </w:tc>
        <w:tc>
          <w:tcPr>
            <w:tcW w:w="4962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детей писать цифры, знать состав числа и порядок нахождения в линейке цифр .</w:t>
            </w:r>
          </w:p>
        </w:tc>
      </w:tr>
      <w:tr w:rsidR="00914890" w:rsidRPr="00914890" w:rsidTr="006F373B">
        <w:trPr>
          <w:trHeight w:val="195"/>
        </w:trPr>
        <w:tc>
          <w:tcPr>
            <w:tcW w:w="2392" w:type="dxa"/>
            <w:vMerge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«Расставь числа по порядку»</w:t>
            </w:r>
          </w:p>
        </w:tc>
        <w:tc>
          <w:tcPr>
            <w:tcW w:w="4962" w:type="dxa"/>
            <w:shd w:val="clear" w:color="auto" w:fill="auto"/>
          </w:tcPr>
          <w:p w:rsidR="008D1FAC" w:rsidRPr="006F373B" w:rsidRDefault="008D1FAC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расставлять числа по порядку.</w:t>
            </w:r>
          </w:p>
        </w:tc>
      </w:tr>
      <w:tr w:rsidR="00914890" w:rsidRPr="00914890" w:rsidTr="006F373B">
        <w:trPr>
          <w:trHeight w:val="722"/>
        </w:trPr>
        <w:tc>
          <w:tcPr>
            <w:tcW w:w="2392" w:type="dxa"/>
            <w:vMerge w:val="restart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393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«Задачи на смекалку»</w:t>
            </w:r>
          </w:p>
        </w:tc>
        <w:tc>
          <w:tcPr>
            <w:tcW w:w="4962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логику, находчивость, внимательность, закреплять умение выполнять арифметические действия</w:t>
            </w:r>
          </w:p>
        </w:tc>
      </w:tr>
      <w:tr w:rsidR="00914890" w:rsidRPr="00914890" w:rsidTr="006F373B">
        <w:trPr>
          <w:trHeight w:val="210"/>
        </w:trPr>
        <w:tc>
          <w:tcPr>
            <w:tcW w:w="2392" w:type="dxa"/>
            <w:vMerge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«Задачи на действия: сложения, вычитания»</w:t>
            </w:r>
          </w:p>
        </w:tc>
        <w:tc>
          <w:tcPr>
            <w:tcW w:w="4962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мышление, учить слушать задачи и по тексту понимать, какое действие нужно сделать</w:t>
            </w:r>
          </w:p>
        </w:tc>
      </w:tr>
      <w:tr w:rsidR="00914890" w:rsidRPr="00914890" w:rsidTr="006F373B">
        <w:trPr>
          <w:trHeight w:val="255"/>
        </w:trPr>
        <w:tc>
          <w:tcPr>
            <w:tcW w:w="2392" w:type="dxa"/>
            <w:vMerge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«Волшебные монетки (деньги, их значение)</w:t>
            </w:r>
          </w:p>
        </w:tc>
        <w:tc>
          <w:tcPr>
            <w:tcW w:w="4962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деньгами, их назначением</w:t>
            </w:r>
          </w:p>
        </w:tc>
      </w:tr>
      <w:tr w:rsidR="00914890" w:rsidRPr="00914890" w:rsidTr="006F373B">
        <w:trPr>
          <w:trHeight w:val="210"/>
        </w:trPr>
        <w:tc>
          <w:tcPr>
            <w:tcW w:w="2392" w:type="dxa"/>
            <w:vMerge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4962" w:type="dxa"/>
            <w:shd w:val="clear" w:color="auto" w:fill="auto"/>
          </w:tcPr>
          <w:p w:rsidR="00E04539" w:rsidRPr="006F373B" w:rsidRDefault="00E04539" w:rsidP="006F373B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37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знание детей о математических представлений</w:t>
            </w:r>
          </w:p>
        </w:tc>
      </w:tr>
    </w:tbl>
    <w:p w:rsidR="00B43463" w:rsidRPr="00914890" w:rsidRDefault="00B43463" w:rsidP="009524E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B43463" w:rsidRPr="00914890" w:rsidRDefault="00B43463" w:rsidP="009524E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B43463" w:rsidRPr="00914890" w:rsidRDefault="00B43463" w:rsidP="009524E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B43463" w:rsidRPr="00914890" w:rsidRDefault="00B43463" w:rsidP="009524E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7012DF" w:rsidRPr="00914890" w:rsidRDefault="007012DF" w:rsidP="009524E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914890">
        <w:rPr>
          <w:rFonts w:ascii="Helvetica" w:eastAsia="Times New Roman" w:hAnsi="Helvetica" w:cs="Helvetica"/>
          <w:sz w:val="21"/>
          <w:szCs w:val="21"/>
          <w:lang w:eastAsia="ru-RU"/>
        </w:rPr>
        <w:br/>
      </w:r>
    </w:p>
    <w:p w:rsidR="007012DF" w:rsidRPr="00914890" w:rsidRDefault="007012DF" w:rsidP="009524E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5375FA" w:rsidRPr="00914890" w:rsidRDefault="005375FA" w:rsidP="009524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8B5" w:rsidRPr="00914890" w:rsidRDefault="00E868B5" w:rsidP="009524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8B5" w:rsidRPr="00914890" w:rsidRDefault="00E868B5" w:rsidP="009524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8B5" w:rsidRPr="00914890" w:rsidRDefault="00E868B5" w:rsidP="009524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8B5" w:rsidRPr="00914890" w:rsidRDefault="00E868B5" w:rsidP="009524E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8B5" w:rsidRPr="00914890" w:rsidRDefault="00AE309D" w:rsidP="009524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 id="_x0000_i1026" type="#_x0000_t75" style="width:467.4pt;height:661.2pt">
            <v:imagedata r:id="rId9" o:title="4 002"/>
          </v:shape>
        </w:pict>
      </w:r>
      <w:bookmarkStart w:id="4" w:name="_GoBack"/>
      <w:bookmarkEnd w:id="4"/>
    </w:p>
    <w:sectPr w:rsidR="00E868B5" w:rsidRPr="00914890" w:rsidSect="00E95EDB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73B" w:rsidRDefault="006F373B" w:rsidP="00197C16">
      <w:pPr>
        <w:spacing w:after="0" w:line="240" w:lineRule="auto"/>
      </w:pPr>
      <w:r>
        <w:separator/>
      </w:r>
    </w:p>
  </w:endnote>
  <w:endnote w:type="continuationSeparator" w:id="0">
    <w:p w:rsidR="006F373B" w:rsidRDefault="006F373B" w:rsidP="00197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997" w:rsidRDefault="00F4699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AE309D">
      <w:rPr>
        <w:noProof/>
      </w:rPr>
      <w:t>22</w:t>
    </w:r>
    <w:r>
      <w:fldChar w:fldCharType="end"/>
    </w:r>
  </w:p>
  <w:p w:rsidR="00F46997" w:rsidRDefault="00F4699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997" w:rsidRDefault="00F4699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F46997" w:rsidRDefault="00F4699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73B" w:rsidRDefault="006F373B" w:rsidP="00197C16">
      <w:pPr>
        <w:spacing w:after="0" w:line="240" w:lineRule="auto"/>
      </w:pPr>
      <w:r>
        <w:separator/>
      </w:r>
    </w:p>
  </w:footnote>
  <w:footnote w:type="continuationSeparator" w:id="0">
    <w:p w:rsidR="006F373B" w:rsidRDefault="006F373B" w:rsidP="00197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86B83"/>
    <w:multiLevelType w:val="hybridMultilevel"/>
    <w:tmpl w:val="A72CE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E4559"/>
    <w:multiLevelType w:val="multilevel"/>
    <w:tmpl w:val="305C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90024D"/>
    <w:multiLevelType w:val="hybridMultilevel"/>
    <w:tmpl w:val="F30242DC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063C56F7"/>
    <w:multiLevelType w:val="multilevel"/>
    <w:tmpl w:val="851E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04DC6"/>
    <w:multiLevelType w:val="multilevel"/>
    <w:tmpl w:val="C1766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F476D3"/>
    <w:multiLevelType w:val="multilevel"/>
    <w:tmpl w:val="949A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8305F"/>
    <w:multiLevelType w:val="multilevel"/>
    <w:tmpl w:val="ADA2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8F5C92"/>
    <w:multiLevelType w:val="hybridMultilevel"/>
    <w:tmpl w:val="2D4C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87D0A"/>
    <w:multiLevelType w:val="multilevel"/>
    <w:tmpl w:val="A128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E76FF1"/>
    <w:multiLevelType w:val="multilevel"/>
    <w:tmpl w:val="9890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8526B6"/>
    <w:multiLevelType w:val="multilevel"/>
    <w:tmpl w:val="C0D0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7A0E0F"/>
    <w:multiLevelType w:val="multilevel"/>
    <w:tmpl w:val="3178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5926AA"/>
    <w:multiLevelType w:val="multilevel"/>
    <w:tmpl w:val="067E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BD598E"/>
    <w:multiLevelType w:val="multilevel"/>
    <w:tmpl w:val="DD662B0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F81C40"/>
    <w:multiLevelType w:val="hybridMultilevel"/>
    <w:tmpl w:val="DA48A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227F9"/>
    <w:multiLevelType w:val="hybridMultilevel"/>
    <w:tmpl w:val="599C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87F3E"/>
    <w:multiLevelType w:val="hybridMultilevel"/>
    <w:tmpl w:val="7B16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30C95"/>
    <w:multiLevelType w:val="multilevel"/>
    <w:tmpl w:val="CD6C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4B541E"/>
    <w:multiLevelType w:val="multilevel"/>
    <w:tmpl w:val="99DC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8E4D87"/>
    <w:multiLevelType w:val="multilevel"/>
    <w:tmpl w:val="16E0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3E0AB1"/>
    <w:multiLevelType w:val="hybridMultilevel"/>
    <w:tmpl w:val="CA06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C0B68"/>
    <w:multiLevelType w:val="hybridMultilevel"/>
    <w:tmpl w:val="B0321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A15E24"/>
    <w:multiLevelType w:val="multilevel"/>
    <w:tmpl w:val="C5886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B95D9A"/>
    <w:multiLevelType w:val="multilevel"/>
    <w:tmpl w:val="5E762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C30F0A"/>
    <w:multiLevelType w:val="multilevel"/>
    <w:tmpl w:val="40DCAD8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>
    <w:nsid w:val="59537B0D"/>
    <w:multiLevelType w:val="multilevel"/>
    <w:tmpl w:val="ED38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5563CA"/>
    <w:multiLevelType w:val="hybridMultilevel"/>
    <w:tmpl w:val="1472B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A7417"/>
    <w:multiLevelType w:val="hybridMultilevel"/>
    <w:tmpl w:val="D1DEC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5826DC"/>
    <w:multiLevelType w:val="hybridMultilevel"/>
    <w:tmpl w:val="E58CC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43EC5"/>
    <w:multiLevelType w:val="multilevel"/>
    <w:tmpl w:val="9E8AB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>
    <w:nsid w:val="708606DF"/>
    <w:multiLevelType w:val="hybridMultilevel"/>
    <w:tmpl w:val="7FFE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14B36"/>
    <w:multiLevelType w:val="multilevel"/>
    <w:tmpl w:val="851E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AE104A"/>
    <w:multiLevelType w:val="multilevel"/>
    <w:tmpl w:val="3570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0F595E"/>
    <w:multiLevelType w:val="hybridMultilevel"/>
    <w:tmpl w:val="6F02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F67645"/>
    <w:multiLevelType w:val="hybridMultilevel"/>
    <w:tmpl w:val="A6049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E277F"/>
    <w:multiLevelType w:val="hybridMultilevel"/>
    <w:tmpl w:val="D2267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4"/>
  </w:num>
  <w:num w:numId="4">
    <w:abstractNumId w:val="2"/>
  </w:num>
  <w:num w:numId="5">
    <w:abstractNumId w:val="16"/>
  </w:num>
  <w:num w:numId="6">
    <w:abstractNumId w:val="28"/>
  </w:num>
  <w:num w:numId="7">
    <w:abstractNumId w:val="27"/>
  </w:num>
  <w:num w:numId="8">
    <w:abstractNumId w:val="6"/>
  </w:num>
  <w:num w:numId="9">
    <w:abstractNumId w:val="20"/>
  </w:num>
  <w:num w:numId="10">
    <w:abstractNumId w:val="0"/>
  </w:num>
  <w:num w:numId="11">
    <w:abstractNumId w:val="35"/>
  </w:num>
  <w:num w:numId="12">
    <w:abstractNumId w:val="30"/>
  </w:num>
  <w:num w:numId="13">
    <w:abstractNumId w:val="8"/>
  </w:num>
  <w:num w:numId="14">
    <w:abstractNumId w:val="31"/>
  </w:num>
  <w:num w:numId="15">
    <w:abstractNumId w:val="3"/>
  </w:num>
  <w:num w:numId="16">
    <w:abstractNumId w:val="15"/>
  </w:num>
  <w:num w:numId="17">
    <w:abstractNumId w:val="18"/>
  </w:num>
  <w:num w:numId="18">
    <w:abstractNumId w:val="13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7"/>
  </w:num>
  <w:num w:numId="21">
    <w:abstractNumId w:val="34"/>
  </w:num>
  <w:num w:numId="22">
    <w:abstractNumId w:val="24"/>
  </w:num>
  <w:num w:numId="23">
    <w:abstractNumId w:val="11"/>
  </w:num>
  <w:num w:numId="24">
    <w:abstractNumId w:val="22"/>
  </w:num>
  <w:num w:numId="25">
    <w:abstractNumId w:val="17"/>
  </w:num>
  <w:num w:numId="26">
    <w:abstractNumId w:val="1"/>
  </w:num>
  <w:num w:numId="27">
    <w:abstractNumId w:val="32"/>
  </w:num>
  <w:num w:numId="28">
    <w:abstractNumId w:val="4"/>
  </w:num>
  <w:num w:numId="29">
    <w:abstractNumId w:val="5"/>
  </w:num>
  <w:num w:numId="30">
    <w:abstractNumId w:val="12"/>
  </w:num>
  <w:num w:numId="31">
    <w:abstractNumId w:val="25"/>
  </w:num>
  <w:num w:numId="32">
    <w:abstractNumId w:val="23"/>
  </w:num>
  <w:num w:numId="33">
    <w:abstractNumId w:val="19"/>
  </w:num>
  <w:num w:numId="34">
    <w:abstractNumId w:val="21"/>
  </w:num>
  <w:num w:numId="35">
    <w:abstractNumId w:val="33"/>
  </w:num>
  <w:num w:numId="36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6EB7"/>
    <w:rsid w:val="0000350D"/>
    <w:rsid w:val="00031A29"/>
    <w:rsid w:val="000322F6"/>
    <w:rsid w:val="00064EE0"/>
    <w:rsid w:val="000B560B"/>
    <w:rsid w:val="000C7C24"/>
    <w:rsid w:val="000D3497"/>
    <w:rsid w:val="0013052D"/>
    <w:rsid w:val="00190DB6"/>
    <w:rsid w:val="00197C16"/>
    <w:rsid w:val="001C5C73"/>
    <w:rsid w:val="001D2BB3"/>
    <w:rsid w:val="00213547"/>
    <w:rsid w:val="003241B5"/>
    <w:rsid w:val="00340C0F"/>
    <w:rsid w:val="0036177C"/>
    <w:rsid w:val="00361BE9"/>
    <w:rsid w:val="003A1C1C"/>
    <w:rsid w:val="003B43BF"/>
    <w:rsid w:val="003D03DE"/>
    <w:rsid w:val="003D07C9"/>
    <w:rsid w:val="003D1655"/>
    <w:rsid w:val="003E0BD5"/>
    <w:rsid w:val="00477046"/>
    <w:rsid w:val="00493D82"/>
    <w:rsid w:val="004A38C4"/>
    <w:rsid w:val="004A5D1A"/>
    <w:rsid w:val="004A7E99"/>
    <w:rsid w:val="005375FA"/>
    <w:rsid w:val="005577DE"/>
    <w:rsid w:val="0056728A"/>
    <w:rsid w:val="005B4D7B"/>
    <w:rsid w:val="005E5668"/>
    <w:rsid w:val="005F2F8E"/>
    <w:rsid w:val="00685910"/>
    <w:rsid w:val="006F373B"/>
    <w:rsid w:val="007012DF"/>
    <w:rsid w:val="007261A9"/>
    <w:rsid w:val="007301AA"/>
    <w:rsid w:val="007D06E6"/>
    <w:rsid w:val="007F27B2"/>
    <w:rsid w:val="008366F9"/>
    <w:rsid w:val="008A34E6"/>
    <w:rsid w:val="008D1FAC"/>
    <w:rsid w:val="008F1944"/>
    <w:rsid w:val="00914890"/>
    <w:rsid w:val="009524E6"/>
    <w:rsid w:val="00961AF3"/>
    <w:rsid w:val="0096456B"/>
    <w:rsid w:val="009752EE"/>
    <w:rsid w:val="009B35C2"/>
    <w:rsid w:val="009D6EB7"/>
    <w:rsid w:val="00A004DA"/>
    <w:rsid w:val="00AE309D"/>
    <w:rsid w:val="00AF5680"/>
    <w:rsid w:val="00B345D1"/>
    <w:rsid w:val="00B43463"/>
    <w:rsid w:val="00B5265E"/>
    <w:rsid w:val="00B554FD"/>
    <w:rsid w:val="00B74D16"/>
    <w:rsid w:val="00BA1CC2"/>
    <w:rsid w:val="00BE7F91"/>
    <w:rsid w:val="00C40DF6"/>
    <w:rsid w:val="00C7389B"/>
    <w:rsid w:val="00CC11DF"/>
    <w:rsid w:val="00D36F46"/>
    <w:rsid w:val="00D818A1"/>
    <w:rsid w:val="00DA669F"/>
    <w:rsid w:val="00DE4B3B"/>
    <w:rsid w:val="00DE7B76"/>
    <w:rsid w:val="00E04539"/>
    <w:rsid w:val="00E479FD"/>
    <w:rsid w:val="00E868B5"/>
    <w:rsid w:val="00E95EDB"/>
    <w:rsid w:val="00E96BB7"/>
    <w:rsid w:val="00F1205B"/>
    <w:rsid w:val="00F151E6"/>
    <w:rsid w:val="00F46997"/>
    <w:rsid w:val="00F9761C"/>
    <w:rsid w:val="00FC3BE0"/>
    <w:rsid w:val="00FC756E"/>
    <w:rsid w:val="00FC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08DDBE-64D8-41C8-84B9-138C50CE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3B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A34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D06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7D06E6"/>
    <w:rPr>
      <w:rFonts w:cs="Times New Roman"/>
      <w:b/>
      <w:bCs/>
    </w:rPr>
  </w:style>
  <w:style w:type="character" w:styleId="a6">
    <w:name w:val="Emphasis"/>
    <w:uiPriority w:val="99"/>
    <w:qFormat/>
    <w:rsid w:val="007D06E6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rsid w:val="007D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D06E6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D07C9"/>
  </w:style>
  <w:style w:type="paragraph" w:customStyle="1" w:styleId="c10">
    <w:name w:val="c10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rsid w:val="003D07C9"/>
  </w:style>
  <w:style w:type="paragraph" w:customStyle="1" w:styleId="c35">
    <w:name w:val="c35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rsid w:val="003D07C9"/>
  </w:style>
  <w:style w:type="character" w:customStyle="1" w:styleId="c59">
    <w:name w:val="c59"/>
    <w:rsid w:val="003D07C9"/>
  </w:style>
  <w:style w:type="character" w:customStyle="1" w:styleId="c7">
    <w:name w:val="c7"/>
    <w:rsid w:val="003D07C9"/>
  </w:style>
  <w:style w:type="character" w:customStyle="1" w:styleId="c2">
    <w:name w:val="c2"/>
    <w:rsid w:val="003D07C9"/>
  </w:style>
  <w:style w:type="character" w:customStyle="1" w:styleId="c38">
    <w:name w:val="c38"/>
    <w:rsid w:val="003D07C9"/>
  </w:style>
  <w:style w:type="paragraph" w:customStyle="1" w:styleId="c33">
    <w:name w:val="c33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9">
    <w:name w:val="c49"/>
    <w:rsid w:val="003D07C9"/>
  </w:style>
  <w:style w:type="paragraph" w:customStyle="1" w:styleId="c29">
    <w:name w:val="c29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3D07C9"/>
  </w:style>
  <w:style w:type="character" w:customStyle="1" w:styleId="c8">
    <w:name w:val="c8"/>
    <w:rsid w:val="003D07C9"/>
  </w:style>
  <w:style w:type="character" w:customStyle="1" w:styleId="c15">
    <w:name w:val="c15"/>
    <w:rsid w:val="003D07C9"/>
  </w:style>
  <w:style w:type="paragraph" w:customStyle="1" w:styleId="c13">
    <w:name w:val="c13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rsid w:val="003D07C9"/>
  </w:style>
  <w:style w:type="character" w:customStyle="1" w:styleId="c19">
    <w:name w:val="c19"/>
    <w:rsid w:val="003D07C9"/>
  </w:style>
  <w:style w:type="character" w:customStyle="1" w:styleId="c74">
    <w:name w:val="c74"/>
    <w:rsid w:val="003D07C9"/>
  </w:style>
  <w:style w:type="character" w:customStyle="1" w:styleId="c66">
    <w:name w:val="c66"/>
    <w:rsid w:val="003D07C9"/>
  </w:style>
  <w:style w:type="paragraph" w:customStyle="1" w:styleId="c11">
    <w:name w:val="c11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97C1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197C16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197C1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97C16"/>
    <w:rPr>
      <w:lang w:eastAsia="en-US"/>
    </w:rPr>
  </w:style>
  <w:style w:type="numbering" w:customStyle="1" w:styleId="2">
    <w:name w:val="Нет списка2"/>
    <w:next w:val="a2"/>
    <w:uiPriority w:val="99"/>
    <w:semiHidden/>
    <w:unhideWhenUsed/>
    <w:rsid w:val="005375FA"/>
  </w:style>
  <w:style w:type="character" w:styleId="ad">
    <w:name w:val="Hyperlink"/>
    <w:uiPriority w:val="99"/>
    <w:semiHidden/>
    <w:unhideWhenUsed/>
    <w:rsid w:val="005375FA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5375FA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5375FA"/>
    <w:pPr>
      <w:spacing w:after="160" w:line="256" w:lineRule="auto"/>
      <w:ind w:left="720"/>
      <w:contextualSpacing/>
    </w:pPr>
  </w:style>
  <w:style w:type="paragraph" w:customStyle="1" w:styleId="c3">
    <w:name w:val="c3"/>
    <w:basedOn w:val="a"/>
    <w:uiPriority w:val="99"/>
    <w:rsid w:val="00537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1">
    <w:name w:val="c51"/>
    <w:rsid w:val="00537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4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51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33D2F-CDAC-4671-A237-EE870E7B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4187</Words>
  <Characters>23869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Alexey</cp:lastModifiedBy>
  <cp:revision>21</cp:revision>
  <cp:lastPrinted>2019-12-03T05:39:00Z</cp:lastPrinted>
  <dcterms:created xsi:type="dcterms:W3CDTF">2018-12-13T18:02:00Z</dcterms:created>
  <dcterms:modified xsi:type="dcterms:W3CDTF">2020-07-09T13:15:00Z</dcterms:modified>
</cp:coreProperties>
</file>