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E" w:rsidRPr="00D4403E" w:rsidRDefault="00D4403E" w:rsidP="002B46E2">
      <w:pPr>
        <w:shd w:val="clear" w:color="auto" w:fill="FFFFFF"/>
        <w:spacing w:line="540" w:lineRule="atLeast"/>
        <w:jc w:val="center"/>
        <w:outlineLvl w:val="0"/>
        <w:rPr>
          <w:rFonts w:ascii="Georgia" w:eastAsia="Times New Roman" w:hAnsi="Georgia" w:cs="Arial"/>
          <w:color w:val="00739E"/>
          <w:kern w:val="36"/>
          <w:sz w:val="45"/>
          <w:szCs w:val="45"/>
          <w:lang w:eastAsia="ru-RU"/>
        </w:rPr>
      </w:pPr>
      <w:r w:rsidRPr="00D4403E">
        <w:rPr>
          <w:rFonts w:ascii="Georgia" w:eastAsia="Times New Roman" w:hAnsi="Georgia" w:cs="Arial"/>
          <w:color w:val="00739E"/>
          <w:kern w:val="36"/>
          <w:sz w:val="45"/>
          <w:szCs w:val="45"/>
          <w:lang w:eastAsia="ru-RU"/>
        </w:rPr>
        <w:t>Материально-техническое обеспечение и оснащённость образовательного процесса</w:t>
      </w:r>
      <w:r w:rsidR="00034F82">
        <w:rPr>
          <w:rFonts w:ascii="Georgia" w:eastAsia="Times New Roman" w:hAnsi="Georgia" w:cs="Arial"/>
          <w:color w:val="00739E"/>
          <w:kern w:val="36"/>
          <w:sz w:val="45"/>
          <w:szCs w:val="45"/>
          <w:lang w:eastAsia="ru-RU"/>
        </w:rPr>
        <w:t xml:space="preserve"> по ОП «Кочелаевский детский сад</w:t>
      </w:r>
      <w:r w:rsidR="002B46E2">
        <w:rPr>
          <w:rFonts w:ascii="Georgia" w:eastAsia="Times New Roman" w:hAnsi="Georgia" w:cs="Arial"/>
          <w:color w:val="00739E"/>
          <w:kern w:val="36"/>
          <w:sz w:val="45"/>
          <w:szCs w:val="45"/>
          <w:lang w:eastAsia="ru-RU"/>
        </w:rPr>
        <w:t>»</w:t>
      </w:r>
    </w:p>
    <w:tbl>
      <w:tblPr>
        <w:tblW w:w="4966" w:type="pct"/>
        <w:tblBorders>
          <w:bottom w:val="single" w:sz="24" w:space="0" w:color="63D4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309"/>
      </w:tblGrid>
      <w:tr w:rsidR="00D4403E" w:rsidRPr="00D4403E" w:rsidTr="004A32F1">
        <w:tc>
          <w:tcPr>
            <w:tcW w:w="2266" w:type="pct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 w:rsidRPr="00D4403E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Общее количество учебных помещений / групп</w:t>
            </w:r>
          </w:p>
        </w:tc>
        <w:tc>
          <w:tcPr>
            <w:tcW w:w="2734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0D2696" w:rsidP="00B230CB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 </w:t>
            </w:r>
            <w:r w:rsidR="00034F8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4/2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групп</w:t>
            </w:r>
          </w:p>
        </w:tc>
      </w:tr>
      <w:tr w:rsidR="00D4403E" w:rsidRPr="00D4403E" w:rsidTr="004A32F1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 w:rsidRPr="00D4403E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Специализированные учебные помещения / группы</w:t>
            </w:r>
          </w:p>
        </w:tc>
        <w:tc>
          <w:tcPr>
            <w:tcW w:w="2734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034F82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Музыкальный зал </w:t>
            </w:r>
            <w:r w:rsidR="00A504DC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034F8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 (98</w:t>
            </w:r>
            <w:r w:rsidR="00A504DC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м²)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 xml:space="preserve">Методический кабинет </w:t>
            </w:r>
            <w:r w:rsidR="00A504DC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1</w:t>
            </w:r>
            <w:r w:rsidR="00A504DC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 </w:t>
            </w:r>
            <w:r w:rsidR="00034F8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12 м²)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 xml:space="preserve">Медицинский кабинет </w:t>
            </w:r>
            <w:r w:rsidR="00A504DC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1</w:t>
            </w:r>
            <w:r w:rsidR="00034F8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(18</w:t>
            </w:r>
            <w:r w:rsidR="00A504DC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м²)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 xml:space="preserve">Медицинский изолятор </w:t>
            </w:r>
            <w:r w:rsidR="00A504DC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1</w:t>
            </w:r>
            <w:r w:rsidR="00034F8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(6</w:t>
            </w:r>
            <w:r w:rsidR="00A504DC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м²)</w:t>
            </w:r>
            <w:r w:rsidR="006A28A5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                                         </w:t>
            </w:r>
            <w:r w:rsidR="00034F8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Группа № 1- 100</w:t>
            </w:r>
            <w:r w:rsidR="000D269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м²                                                    </w:t>
            </w:r>
            <w:r w:rsidR="00034F8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              Группа № 2- 100</w:t>
            </w:r>
            <w:r w:rsidR="000D269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м²                                                 </w:t>
            </w:r>
            <w:r w:rsidR="00034F8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             Группа № 3-  100</w:t>
            </w:r>
            <w:r w:rsidR="000D269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м²</w:t>
            </w:r>
            <w:r w:rsidR="00F71ED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="00034F8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             Группа № 4- 100 </w:t>
            </w:r>
            <w:r w:rsidR="00F71ED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м²                                                                        </w:t>
            </w:r>
          </w:p>
        </w:tc>
      </w:tr>
      <w:tr w:rsidR="00D4403E" w:rsidRPr="00D4403E" w:rsidTr="004A32F1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 w:rsidRPr="00D4403E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Столовая / пищеблок</w:t>
            </w:r>
          </w:p>
        </w:tc>
        <w:tc>
          <w:tcPr>
            <w:tcW w:w="2734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2B46E2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Пищеблок </w:t>
            </w:r>
            <w:r w:rsidR="002B46E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1</w:t>
            </w:r>
            <w:r w:rsidR="00034F8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(80</w:t>
            </w:r>
            <w:r w:rsidR="002B46E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м²)</w:t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</w:p>
        </w:tc>
      </w:tr>
      <w:tr w:rsidR="00D4403E" w:rsidRPr="00D4403E" w:rsidTr="004A32F1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 w:rsidRPr="00D4403E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Спортивные объекты</w:t>
            </w:r>
          </w:p>
        </w:tc>
        <w:tc>
          <w:tcPr>
            <w:tcW w:w="2734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2B46E2" w:rsidP="002B46E2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="00D4403E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Спортивная площадка</w:t>
            </w:r>
            <w:r w:rsidR="00D9660D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C615B0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-</w:t>
            </w:r>
            <w:r w:rsidR="00D9660D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на улице</w:t>
            </w:r>
            <w:r w:rsidR="00034F8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200</w:t>
            </w:r>
            <w:r w:rsidR="00C43BD1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м²</w:t>
            </w:r>
          </w:p>
        </w:tc>
      </w:tr>
      <w:tr w:rsidR="00D4403E" w:rsidRPr="00D4403E" w:rsidTr="004A32F1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 w:rsidRPr="00D4403E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Объекты культурного назначения</w:t>
            </w:r>
          </w:p>
          <w:p w:rsidR="00034F82" w:rsidRPr="00D4403E" w:rsidRDefault="00034F82" w:rsidP="00D4403E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2734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4403E" w:rsidRPr="00D4403E" w:rsidRDefault="00D4403E" w:rsidP="00D9660D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Музыкальный зал</w:t>
            </w:r>
            <w:r w:rsidR="002B46E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A504DC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-1 </w:t>
            </w:r>
            <w:r w:rsidR="00034F8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(98</w:t>
            </w:r>
            <w:r w:rsidR="002B46E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м²)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="00034F8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Музей-1 (12 </w:t>
            </w:r>
            <w:r w:rsidR="00034F8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м²)</w:t>
            </w:r>
            <w:bookmarkStart w:id="0" w:name="_GoBack"/>
            <w:bookmarkEnd w:id="0"/>
          </w:p>
        </w:tc>
      </w:tr>
      <w:tr w:rsidR="00D4403E" w:rsidRPr="00D4403E" w:rsidTr="00034F82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 w:rsidR="00D4403E" w:rsidRPr="00D4403E" w:rsidRDefault="00D4403E" w:rsidP="00D4403E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2734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 w:rsidR="00D4403E" w:rsidRPr="00D4403E" w:rsidRDefault="00D4403E" w:rsidP="00D9660D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</w:tbl>
    <w:p w:rsidR="00F8147F" w:rsidRDefault="00F8147F"/>
    <w:sectPr w:rsidR="00F8147F" w:rsidSect="00F3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03E"/>
    <w:rsid w:val="000067F0"/>
    <w:rsid w:val="00034F82"/>
    <w:rsid w:val="000D2696"/>
    <w:rsid w:val="000D3D25"/>
    <w:rsid w:val="000F3705"/>
    <w:rsid w:val="00105BFF"/>
    <w:rsid w:val="00184EEA"/>
    <w:rsid w:val="00192C50"/>
    <w:rsid w:val="001963C6"/>
    <w:rsid w:val="001E63E5"/>
    <w:rsid w:val="0020554F"/>
    <w:rsid w:val="00211DCF"/>
    <w:rsid w:val="00241E99"/>
    <w:rsid w:val="00255A24"/>
    <w:rsid w:val="0029229A"/>
    <w:rsid w:val="002B46E2"/>
    <w:rsid w:val="00332B71"/>
    <w:rsid w:val="00337A54"/>
    <w:rsid w:val="0036675A"/>
    <w:rsid w:val="00386B8F"/>
    <w:rsid w:val="00405A4D"/>
    <w:rsid w:val="00424EF8"/>
    <w:rsid w:val="0043330D"/>
    <w:rsid w:val="004664C4"/>
    <w:rsid w:val="004938C3"/>
    <w:rsid w:val="004A32F1"/>
    <w:rsid w:val="004E6C37"/>
    <w:rsid w:val="00561025"/>
    <w:rsid w:val="00565757"/>
    <w:rsid w:val="00581E38"/>
    <w:rsid w:val="005B4EDA"/>
    <w:rsid w:val="005E3497"/>
    <w:rsid w:val="006244FE"/>
    <w:rsid w:val="00625F35"/>
    <w:rsid w:val="006A28A5"/>
    <w:rsid w:val="006D6B47"/>
    <w:rsid w:val="006F5A3A"/>
    <w:rsid w:val="00714BD1"/>
    <w:rsid w:val="00750C2D"/>
    <w:rsid w:val="00784385"/>
    <w:rsid w:val="007C244D"/>
    <w:rsid w:val="007E78A0"/>
    <w:rsid w:val="007F6341"/>
    <w:rsid w:val="008242C5"/>
    <w:rsid w:val="008E14A7"/>
    <w:rsid w:val="009034E2"/>
    <w:rsid w:val="00907898"/>
    <w:rsid w:val="00931D57"/>
    <w:rsid w:val="00953306"/>
    <w:rsid w:val="009A0CC1"/>
    <w:rsid w:val="00A3176A"/>
    <w:rsid w:val="00A504DC"/>
    <w:rsid w:val="00A52EE0"/>
    <w:rsid w:val="00A7569E"/>
    <w:rsid w:val="00A837E8"/>
    <w:rsid w:val="00A92397"/>
    <w:rsid w:val="00AB4EDA"/>
    <w:rsid w:val="00AC092D"/>
    <w:rsid w:val="00AC2C7A"/>
    <w:rsid w:val="00B230CB"/>
    <w:rsid w:val="00B83B63"/>
    <w:rsid w:val="00B911A8"/>
    <w:rsid w:val="00BB226C"/>
    <w:rsid w:val="00BD6C3B"/>
    <w:rsid w:val="00BE093D"/>
    <w:rsid w:val="00C13578"/>
    <w:rsid w:val="00C32983"/>
    <w:rsid w:val="00C43BD1"/>
    <w:rsid w:val="00C57440"/>
    <w:rsid w:val="00C615B0"/>
    <w:rsid w:val="00C74EA7"/>
    <w:rsid w:val="00C76608"/>
    <w:rsid w:val="00CA3998"/>
    <w:rsid w:val="00CE60FB"/>
    <w:rsid w:val="00D14C85"/>
    <w:rsid w:val="00D171D8"/>
    <w:rsid w:val="00D370C1"/>
    <w:rsid w:val="00D4403E"/>
    <w:rsid w:val="00D9660D"/>
    <w:rsid w:val="00DA1EDD"/>
    <w:rsid w:val="00DD18FF"/>
    <w:rsid w:val="00DD7448"/>
    <w:rsid w:val="00DE7146"/>
    <w:rsid w:val="00DF5A55"/>
    <w:rsid w:val="00E360FA"/>
    <w:rsid w:val="00E52957"/>
    <w:rsid w:val="00E576F5"/>
    <w:rsid w:val="00E7029F"/>
    <w:rsid w:val="00E82C87"/>
    <w:rsid w:val="00E91798"/>
    <w:rsid w:val="00E91C8B"/>
    <w:rsid w:val="00EC0E60"/>
    <w:rsid w:val="00EE2EBE"/>
    <w:rsid w:val="00F13C87"/>
    <w:rsid w:val="00F16894"/>
    <w:rsid w:val="00F311B3"/>
    <w:rsid w:val="00F331F1"/>
    <w:rsid w:val="00F36C3D"/>
    <w:rsid w:val="00F71ED8"/>
    <w:rsid w:val="00F725DC"/>
    <w:rsid w:val="00F806FF"/>
    <w:rsid w:val="00F8147F"/>
    <w:rsid w:val="00FB538A"/>
    <w:rsid w:val="00FD5B5F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11F0D-F1BF-4A5C-9B4F-C63D810C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3D"/>
  </w:style>
  <w:style w:type="paragraph" w:styleId="1">
    <w:name w:val="heading 1"/>
    <w:basedOn w:val="a"/>
    <w:link w:val="10"/>
    <w:uiPriority w:val="9"/>
    <w:qFormat/>
    <w:rsid w:val="00D44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403E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42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24EF8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4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7" w:color="00A4E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Милешкин</dc:creator>
  <cp:lastModifiedBy>User</cp:lastModifiedBy>
  <cp:revision>18</cp:revision>
  <cp:lastPrinted>2017-04-12T06:38:00Z</cp:lastPrinted>
  <dcterms:created xsi:type="dcterms:W3CDTF">2017-04-12T05:23:00Z</dcterms:created>
  <dcterms:modified xsi:type="dcterms:W3CDTF">2019-09-23T07:24:00Z</dcterms:modified>
</cp:coreProperties>
</file>