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18" w:rsidRPr="00597D18" w:rsidRDefault="00597D18" w:rsidP="00F07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D18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07C86" w:rsidRPr="00597D18" w:rsidRDefault="00597D18" w:rsidP="00F07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D18">
        <w:rPr>
          <w:rFonts w:ascii="Times New Roman" w:hAnsi="Times New Roman" w:cs="Times New Roman"/>
          <w:sz w:val="28"/>
          <w:szCs w:val="28"/>
        </w:rPr>
        <w:t>«Центр развития ребенка –детский сад «Сказка»</w:t>
      </w:r>
    </w:p>
    <w:p w:rsidR="00F07C86" w:rsidRPr="00F07C86" w:rsidRDefault="00F07C86" w:rsidP="00F07C86">
      <w:pPr>
        <w:jc w:val="center"/>
        <w:rPr>
          <w:rFonts w:ascii="Times New Roman" w:hAnsi="Times New Roman" w:cs="Times New Roman"/>
          <w:i/>
        </w:rPr>
      </w:pPr>
    </w:p>
    <w:p w:rsidR="00F07C86" w:rsidRDefault="00F07C86" w:rsidP="00F07C86">
      <w:pPr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597D18" w:rsidRDefault="00597D18" w:rsidP="00F07C86">
      <w:pPr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597D18" w:rsidRDefault="00597D18" w:rsidP="00F07C86">
      <w:pPr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597D18" w:rsidRDefault="00597D18" w:rsidP="00F07C86">
      <w:pPr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597D18" w:rsidRPr="00F07C86" w:rsidRDefault="00597D18" w:rsidP="00F07C86">
      <w:pPr>
        <w:jc w:val="center"/>
        <w:rPr>
          <w:rFonts w:ascii="Times New Roman" w:hAnsi="Times New Roman" w:cs="Times New Roman"/>
          <w:bCs/>
          <w:spacing w:val="-1"/>
          <w:szCs w:val="24"/>
        </w:rPr>
      </w:pPr>
    </w:p>
    <w:p w:rsidR="00F07C86" w:rsidRPr="00F07C86" w:rsidRDefault="00F07C86" w:rsidP="00597D18">
      <w:pPr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7604785"/>
      <w:bookmarkEnd w:id="0"/>
      <w:r w:rsidRPr="00F07C86">
        <w:rPr>
          <w:rFonts w:ascii="Times New Roman" w:hAnsi="Times New Roman" w:cs="Times New Roman"/>
          <w:b/>
          <w:sz w:val="28"/>
          <w:szCs w:val="28"/>
        </w:rPr>
        <w:t>ПЕДАГОГИЧЕСКИЙ ПРОЕКТ</w:t>
      </w:r>
    </w:p>
    <w:p w:rsidR="00F07C86" w:rsidRPr="00F07C86" w:rsidRDefault="00597D18" w:rsidP="00597D18">
      <w:pPr>
        <w:tabs>
          <w:tab w:val="left" w:pos="3343"/>
        </w:tabs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ЭКОЛОГИЧЕСКОЙ НАПРАВЛЕННОСТИ</w:t>
      </w:r>
    </w:p>
    <w:p w:rsidR="00F07C86" w:rsidRPr="00F07C86" w:rsidRDefault="001F40EA" w:rsidP="00597D18">
      <w:pPr>
        <w:ind w:left="-150"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</w:t>
      </w:r>
      <w:r w:rsidR="00FD450D">
        <w:rPr>
          <w:rFonts w:ascii="Times New Roman" w:hAnsi="Times New Roman" w:cs="Times New Roman"/>
          <w:b/>
          <w:sz w:val="28"/>
          <w:szCs w:val="28"/>
        </w:rPr>
        <w:t xml:space="preserve">НАШИ СОСЕДИ - </w:t>
      </w:r>
      <w:r>
        <w:rPr>
          <w:rFonts w:ascii="Times New Roman" w:hAnsi="Times New Roman" w:cs="Times New Roman"/>
          <w:b/>
          <w:sz w:val="28"/>
          <w:szCs w:val="28"/>
        </w:rPr>
        <w:t xml:space="preserve">НАСЕКОМЫЕ </w:t>
      </w:r>
      <w:r w:rsidR="00F07C86" w:rsidRPr="00F07C86">
        <w:rPr>
          <w:rFonts w:ascii="Times New Roman" w:hAnsi="Times New Roman" w:cs="Times New Roman"/>
          <w:b/>
          <w:sz w:val="28"/>
          <w:szCs w:val="28"/>
        </w:rPr>
        <w:t>»</w:t>
      </w:r>
    </w:p>
    <w:p w:rsidR="00F07C86" w:rsidRPr="00F07C86" w:rsidRDefault="00F07C86" w:rsidP="00597D18">
      <w:pPr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07C86" w:rsidRPr="00F07C86" w:rsidRDefault="00F07C86" w:rsidP="00F07C86">
      <w:pPr>
        <w:jc w:val="center"/>
        <w:rPr>
          <w:rFonts w:ascii="Times New Roman" w:hAnsi="Times New Roman" w:cs="Times New Roman"/>
          <w:bCs/>
          <w:spacing w:val="-1"/>
          <w:szCs w:val="24"/>
        </w:rPr>
      </w:pPr>
    </w:p>
    <w:p w:rsidR="00F07C86" w:rsidRPr="00F07C86" w:rsidRDefault="00F07C86" w:rsidP="00F07C86">
      <w:pPr>
        <w:jc w:val="center"/>
        <w:rPr>
          <w:rFonts w:ascii="Times New Roman" w:hAnsi="Times New Roman" w:cs="Times New Roman"/>
          <w:bCs/>
          <w:spacing w:val="-1"/>
          <w:szCs w:val="24"/>
        </w:rPr>
      </w:pPr>
    </w:p>
    <w:p w:rsidR="00F07C86" w:rsidRPr="00F07C86" w:rsidRDefault="00F07C86" w:rsidP="00F07C86">
      <w:pPr>
        <w:jc w:val="center"/>
        <w:rPr>
          <w:rFonts w:ascii="Times New Roman" w:hAnsi="Times New Roman" w:cs="Times New Roman"/>
          <w:bCs/>
          <w:spacing w:val="-1"/>
          <w:szCs w:val="24"/>
        </w:rPr>
      </w:pPr>
    </w:p>
    <w:p w:rsidR="00F07C86" w:rsidRPr="00F07C86" w:rsidRDefault="00F07C86" w:rsidP="00F07C86">
      <w:pPr>
        <w:jc w:val="center"/>
        <w:rPr>
          <w:rFonts w:ascii="Times New Roman" w:hAnsi="Times New Roman" w:cs="Times New Roman"/>
          <w:bCs/>
          <w:spacing w:val="-1"/>
          <w:szCs w:val="24"/>
        </w:rPr>
      </w:pPr>
    </w:p>
    <w:p w:rsidR="00F07C86" w:rsidRPr="00F07C86" w:rsidRDefault="00F07C86" w:rsidP="00F07C86">
      <w:pPr>
        <w:jc w:val="center"/>
        <w:rPr>
          <w:rFonts w:ascii="Times New Roman" w:hAnsi="Times New Roman" w:cs="Times New Roman"/>
          <w:bCs/>
          <w:spacing w:val="-1"/>
          <w:szCs w:val="24"/>
        </w:rPr>
      </w:pPr>
    </w:p>
    <w:p w:rsidR="00F07C86" w:rsidRPr="00F07C86" w:rsidRDefault="00F07C86" w:rsidP="00F07C86">
      <w:pPr>
        <w:jc w:val="center"/>
        <w:rPr>
          <w:rFonts w:ascii="Times New Roman" w:hAnsi="Times New Roman" w:cs="Times New Roman"/>
          <w:bCs/>
          <w:spacing w:val="-1"/>
          <w:szCs w:val="24"/>
        </w:rPr>
      </w:pPr>
    </w:p>
    <w:p w:rsidR="00F07C86" w:rsidRPr="00F07C86" w:rsidRDefault="00F07C86" w:rsidP="00F07C86">
      <w:pPr>
        <w:jc w:val="center"/>
        <w:rPr>
          <w:rFonts w:ascii="Times New Roman" w:hAnsi="Times New Roman" w:cs="Times New Roman"/>
          <w:bCs/>
          <w:spacing w:val="-1"/>
          <w:szCs w:val="24"/>
        </w:rPr>
      </w:pPr>
    </w:p>
    <w:p w:rsidR="00F07C86" w:rsidRPr="00F07C86" w:rsidRDefault="00F07C86" w:rsidP="00F07C86">
      <w:pPr>
        <w:jc w:val="center"/>
        <w:rPr>
          <w:rFonts w:ascii="Times New Roman" w:hAnsi="Times New Roman" w:cs="Times New Roman"/>
          <w:bCs/>
          <w:spacing w:val="-1"/>
          <w:szCs w:val="24"/>
        </w:rPr>
      </w:pPr>
    </w:p>
    <w:p w:rsidR="00597D18" w:rsidRDefault="00597D18" w:rsidP="00FD450D">
      <w:pPr>
        <w:ind w:left="3402"/>
        <w:jc w:val="right"/>
        <w:rPr>
          <w:rFonts w:ascii="Times New Roman" w:hAnsi="Times New Roman" w:cs="Times New Roman"/>
          <w:bCs/>
          <w:spacing w:val="-1"/>
          <w:szCs w:val="24"/>
        </w:rPr>
      </w:pPr>
      <w:r w:rsidRPr="00F07C86">
        <w:rPr>
          <w:rFonts w:ascii="Times New Roman" w:hAnsi="Times New Roman" w:cs="Times New Roman"/>
          <w:bCs/>
          <w:spacing w:val="-1"/>
          <w:szCs w:val="24"/>
        </w:rPr>
        <w:t>Воспитатель</w:t>
      </w:r>
    </w:p>
    <w:p w:rsidR="00F07C86" w:rsidRPr="00F07C86" w:rsidRDefault="00597D18" w:rsidP="00FD450D">
      <w:pPr>
        <w:ind w:left="3402"/>
        <w:jc w:val="right"/>
        <w:rPr>
          <w:rFonts w:ascii="Times New Roman" w:hAnsi="Times New Roman" w:cs="Times New Roman"/>
          <w:bCs/>
          <w:spacing w:val="-1"/>
          <w:szCs w:val="24"/>
        </w:rPr>
      </w:pPr>
      <w:r w:rsidRPr="00F07C86">
        <w:rPr>
          <w:rFonts w:ascii="Times New Roman" w:hAnsi="Times New Roman" w:cs="Times New Roman"/>
          <w:bCs/>
          <w:spacing w:val="-1"/>
          <w:szCs w:val="24"/>
        </w:rPr>
        <w:t xml:space="preserve"> М</w:t>
      </w:r>
      <w:r>
        <w:rPr>
          <w:rFonts w:ascii="Times New Roman" w:hAnsi="Times New Roman" w:cs="Times New Roman"/>
          <w:bCs/>
          <w:spacing w:val="-1"/>
          <w:szCs w:val="24"/>
        </w:rPr>
        <w:t>Б</w:t>
      </w:r>
      <w:r w:rsidRPr="00F07C86">
        <w:rPr>
          <w:rFonts w:ascii="Times New Roman" w:hAnsi="Times New Roman" w:cs="Times New Roman"/>
          <w:bCs/>
          <w:spacing w:val="-1"/>
          <w:szCs w:val="24"/>
        </w:rPr>
        <w:t>ДОУ «</w:t>
      </w:r>
      <w:r>
        <w:rPr>
          <w:rFonts w:ascii="Times New Roman" w:hAnsi="Times New Roman" w:cs="Times New Roman"/>
          <w:bCs/>
          <w:spacing w:val="-1"/>
          <w:szCs w:val="24"/>
        </w:rPr>
        <w:t>Центр развития ребенка -д</w:t>
      </w:r>
      <w:r w:rsidRPr="00F07C86">
        <w:rPr>
          <w:rFonts w:ascii="Times New Roman" w:hAnsi="Times New Roman" w:cs="Times New Roman"/>
          <w:bCs/>
          <w:spacing w:val="-1"/>
          <w:szCs w:val="24"/>
        </w:rPr>
        <w:t xml:space="preserve">етский сад </w:t>
      </w:r>
      <w:r>
        <w:rPr>
          <w:rFonts w:ascii="Times New Roman" w:hAnsi="Times New Roman" w:cs="Times New Roman"/>
          <w:bCs/>
          <w:spacing w:val="-1"/>
          <w:szCs w:val="24"/>
        </w:rPr>
        <w:t>«Сказка</w:t>
      </w:r>
      <w:r w:rsidRPr="00F07C86">
        <w:rPr>
          <w:rFonts w:ascii="Times New Roman" w:hAnsi="Times New Roman" w:cs="Times New Roman"/>
          <w:bCs/>
          <w:spacing w:val="-1"/>
          <w:szCs w:val="24"/>
        </w:rPr>
        <w:t xml:space="preserve">» </w:t>
      </w:r>
      <w:r w:rsidR="001F40EA">
        <w:rPr>
          <w:rFonts w:ascii="Times New Roman" w:hAnsi="Times New Roman" w:cs="Times New Roman"/>
          <w:bCs/>
          <w:spacing w:val="-1"/>
          <w:szCs w:val="24"/>
        </w:rPr>
        <w:t>Чукарова  Любовь  Николаевна</w:t>
      </w:r>
      <w:r w:rsidR="00F07C86" w:rsidRPr="00F07C86">
        <w:rPr>
          <w:rFonts w:ascii="Times New Roman" w:hAnsi="Times New Roman" w:cs="Times New Roman"/>
          <w:bCs/>
          <w:spacing w:val="-1"/>
          <w:szCs w:val="24"/>
        </w:rPr>
        <w:t>,</w:t>
      </w:r>
    </w:p>
    <w:p w:rsidR="00F07C86" w:rsidRPr="00F07C86" w:rsidRDefault="00FD450D" w:rsidP="00FD450D">
      <w:pPr>
        <w:ind w:left="3402"/>
        <w:jc w:val="right"/>
        <w:rPr>
          <w:rFonts w:ascii="Times New Roman" w:hAnsi="Times New Roman" w:cs="Times New Roman"/>
          <w:bCs/>
          <w:spacing w:val="-1"/>
          <w:szCs w:val="24"/>
        </w:rPr>
      </w:pPr>
      <w:r>
        <w:rPr>
          <w:rFonts w:ascii="Times New Roman" w:hAnsi="Times New Roman" w:cs="Times New Roman"/>
          <w:bCs/>
          <w:spacing w:val="-1"/>
          <w:szCs w:val="24"/>
        </w:rPr>
        <w:t xml:space="preserve">                                  </w:t>
      </w:r>
    </w:p>
    <w:p w:rsidR="00F07C86" w:rsidRDefault="00F07C86" w:rsidP="00F07C86">
      <w:pPr>
        <w:jc w:val="center"/>
        <w:rPr>
          <w:bCs/>
          <w:spacing w:val="-1"/>
          <w:szCs w:val="24"/>
        </w:rPr>
      </w:pPr>
    </w:p>
    <w:p w:rsidR="00597D18" w:rsidRDefault="00597D18" w:rsidP="00F07C86">
      <w:pPr>
        <w:jc w:val="center"/>
        <w:rPr>
          <w:bCs/>
          <w:spacing w:val="-1"/>
          <w:szCs w:val="24"/>
        </w:rPr>
      </w:pPr>
    </w:p>
    <w:p w:rsidR="00597D18" w:rsidRDefault="00597D18" w:rsidP="00F07C86">
      <w:pPr>
        <w:jc w:val="center"/>
        <w:rPr>
          <w:bCs/>
          <w:spacing w:val="-1"/>
          <w:szCs w:val="24"/>
        </w:rPr>
      </w:pPr>
    </w:p>
    <w:p w:rsidR="00597D18" w:rsidRDefault="00597D18" w:rsidP="00F07C86">
      <w:pPr>
        <w:jc w:val="center"/>
        <w:rPr>
          <w:bCs/>
          <w:spacing w:val="-1"/>
          <w:szCs w:val="24"/>
        </w:rPr>
      </w:pPr>
    </w:p>
    <w:p w:rsidR="00ED3CBF" w:rsidRDefault="00ED3CBF" w:rsidP="00AA6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67EE" w:rsidRPr="00AA67EE" w:rsidRDefault="00ED3CBF" w:rsidP="00F52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детского проекта</w:t>
      </w:r>
      <w:r w:rsidR="00AA67EE" w:rsidRPr="00AA67EE">
        <w:rPr>
          <w:rFonts w:ascii="Times New Roman" w:eastAsia="Times New Roman" w:hAnsi="Times New Roman" w:cs="Times New Roman"/>
          <w:color w:val="181818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«</w:t>
      </w:r>
      <w:r w:rsidR="00AA67EE" w:rsidRPr="00AA67E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Наши соседи – насекомые»</w:t>
      </w:r>
    </w:p>
    <w:p w:rsidR="00ED3CBF" w:rsidRPr="00ED3CBF" w:rsidRDefault="00ED3CBF" w:rsidP="00F52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ED3CB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Вид проектной деятельности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детей: </w:t>
      </w:r>
      <w:r w:rsidRPr="00ED3CBF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исследовательская</w:t>
      </w:r>
    </w:p>
    <w:p w:rsidR="00ED3CBF" w:rsidRPr="00ED3CBF" w:rsidRDefault="00ED3CBF" w:rsidP="00F5265B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ED3CBF">
        <w:rPr>
          <w:b/>
          <w:color w:val="181818"/>
          <w:sz w:val="28"/>
          <w:szCs w:val="28"/>
        </w:rPr>
        <w:t>Мотивация детей на проектную деятельность</w:t>
      </w:r>
      <w:r>
        <w:rPr>
          <w:color w:val="181818"/>
          <w:sz w:val="28"/>
          <w:szCs w:val="28"/>
        </w:rPr>
        <w:t xml:space="preserve">: Лето! Это удивительная пора в природе, когда красоту можно увидеть на каждом шагу. Нужно только не упустить увлекательные моменты, а показать их детям. Однажды во время прогулки дети увидели насекомых. Реакция ребят была неоднозначной. Часть детей выразили радость и неподдельный интерес, другие- испугались. Были и такие ребята, которые предложили уничтожить насекомых. Мнения разделились. В ходе беседы выяснилось, что знания дошкольников о насекомых очень скудные. Таким образом, возникла проблема: «Нужны ли насекомые? Пользу или вред они приносят?»                                                     </w:t>
      </w:r>
      <w:r w:rsidRPr="00ED3CBF">
        <w:rPr>
          <w:b/>
          <w:color w:val="181818"/>
          <w:sz w:val="28"/>
          <w:szCs w:val="28"/>
        </w:rPr>
        <w:t>Обозначение  детской цели:</w:t>
      </w:r>
      <w:r w:rsidRPr="00ED3CBF">
        <w:rPr>
          <w:b/>
          <w:color w:val="212529"/>
          <w:shd w:val="clear" w:color="auto" w:fill="F4F4F4"/>
        </w:rPr>
        <w:t xml:space="preserve"> </w:t>
      </w:r>
      <w:r w:rsidR="00AA67EE" w:rsidRPr="00AA67EE">
        <w:rPr>
          <w:color w:val="181818"/>
          <w:sz w:val="28"/>
          <w:szCs w:val="28"/>
        </w:rPr>
        <w:t>формирование у детей представлений о жизни насекомых, гуманное отношение к окружающей среде и стремление проявлять заботу о сохранении природы.</w:t>
      </w:r>
      <w:r>
        <w:rPr>
          <w:color w:val="181818"/>
          <w:sz w:val="28"/>
          <w:szCs w:val="28"/>
        </w:rPr>
        <w:t xml:space="preserve">                                                                                  </w:t>
      </w:r>
      <w:r w:rsidRPr="00ED3CBF">
        <w:rPr>
          <w:b/>
          <w:color w:val="181818"/>
          <w:sz w:val="28"/>
          <w:szCs w:val="28"/>
        </w:rPr>
        <w:t>План движение к цели:</w:t>
      </w:r>
      <w:r w:rsidRPr="00ED3CBF">
        <w:rPr>
          <w:rFonts w:ascii="Arial" w:hAnsi="Arial" w:cs="Arial"/>
          <w:color w:val="111111"/>
          <w:sz w:val="23"/>
          <w:szCs w:val="23"/>
        </w:rPr>
        <w:t xml:space="preserve"> </w:t>
      </w:r>
      <w:r>
        <w:rPr>
          <w:color w:val="111111"/>
          <w:sz w:val="28"/>
          <w:szCs w:val="28"/>
        </w:rPr>
        <w:t>вовлечение</w:t>
      </w:r>
      <w:r w:rsidRPr="00ED3CBF">
        <w:rPr>
          <w:color w:val="111111"/>
          <w:sz w:val="28"/>
          <w:szCs w:val="28"/>
        </w:rPr>
        <w:t xml:space="preserve"> детей в активное выдвижение идей, обсуждение возможных вариантов действий и в итоге – в выбор темы образовательного </w:t>
      </w:r>
      <w:r w:rsidRPr="00ED3CB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="00D66E94">
        <w:rPr>
          <w:b/>
          <w:color w:val="111111"/>
          <w:sz w:val="28"/>
          <w:szCs w:val="28"/>
        </w:rPr>
        <w:t xml:space="preserve"> ;</w:t>
      </w:r>
      <w:r w:rsidR="00D66E94">
        <w:rPr>
          <w:color w:val="111111"/>
          <w:sz w:val="28"/>
          <w:szCs w:val="28"/>
        </w:rPr>
        <w:t>п</w:t>
      </w:r>
      <w:r>
        <w:rPr>
          <w:color w:val="111111"/>
          <w:sz w:val="28"/>
          <w:szCs w:val="28"/>
        </w:rPr>
        <w:t>оддержка детской инициативы и креативности, демонстрируя</w:t>
      </w:r>
      <w:r w:rsidRPr="00ED3CBF">
        <w:rPr>
          <w:color w:val="111111"/>
          <w:sz w:val="28"/>
          <w:szCs w:val="28"/>
        </w:rPr>
        <w:t xml:space="preserve"> партнерский стиль взаимоотношений</w:t>
      </w:r>
      <w:r>
        <w:rPr>
          <w:color w:val="111111"/>
          <w:sz w:val="28"/>
          <w:szCs w:val="28"/>
        </w:rPr>
        <w:t xml:space="preserve">.                                        </w:t>
      </w:r>
      <w:r w:rsidRPr="00ED3CBF">
        <w:rPr>
          <w:b/>
          <w:color w:val="111111"/>
          <w:sz w:val="28"/>
          <w:szCs w:val="28"/>
        </w:rPr>
        <w:t>План –</w:t>
      </w:r>
      <w:r>
        <w:rPr>
          <w:b/>
          <w:color w:val="111111"/>
          <w:sz w:val="28"/>
          <w:szCs w:val="28"/>
        </w:rPr>
        <w:t xml:space="preserve"> </w:t>
      </w:r>
      <w:r w:rsidRPr="00ED3CBF">
        <w:rPr>
          <w:b/>
          <w:color w:val="111111"/>
          <w:sz w:val="28"/>
          <w:szCs w:val="28"/>
        </w:rPr>
        <w:t>схема проведения проекта:</w:t>
      </w:r>
    </w:p>
    <w:p w:rsidR="00ED3CBF" w:rsidRPr="00ED3CBF" w:rsidRDefault="00941A37" w:rsidP="00ED3CBF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noProof/>
          <w:color w:val="111111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41.9pt;margin-top:4.95pt;width:134.75pt;height:45.05pt;z-index:251686912;mso-width-relative:margin;mso-height-relative:margin">
            <v:textbox>
              <w:txbxContent>
                <w:p w:rsidR="00ED3CBF" w:rsidRPr="001F40EA" w:rsidRDefault="00ED3CBF" w:rsidP="00ED3CB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40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Наблюдение за  растительным и животным миром</w:t>
                  </w:r>
                </w:p>
                <w:p w:rsidR="00ED3CBF" w:rsidRDefault="00ED3CBF"/>
              </w:txbxContent>
            </v:textbox>
          </v:shape>
        </w:pict>
      </w:r>
    </w:p>
    <w:p w:rsidR="00ED3CBF" w:rsidRDefault="00ED3CBF" w:rsidP="00ED3CB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D3CBF" w:rsidRPr="00ED3CBF" w:rsidRDefault="00941A37" w:rsidP="00ED3CB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1A37">
        <w:rPr>
          <w:noProof/>
          <w:color w:val="181818"/>
          <w:sz w:val="28"/>
          <w:szCs w:val="28"/>
        </w:rPr>
        <w:pict>
          <v:shape id="_x0000_s1054" type="#_x0000_t202" style="position:absolute;left:0;text-align:left;margin-left:294.85pt;margin-top:2.85pt;width:83.4pt;height:35.05pt;z-index:251693056">
            <v:textbox>
              <w:txbxContent>
                <w:p w:rsidR="00ED3CBF" w:rsidRPr="001F40EA" w:rsidRDefault="00ED3CBF" w:rsidP="00ED3CB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40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Экскурсии  на природу</w:t>
                  </w:r>
                </w:p>
                <w:p w:rsidR="00ED3CBF" w:rsidRDefault="00ED3CBF"/>
              </w:txbxContent>
            </v:textbox>
          </v:shape>
        </w:pict>
      </w:r>
      <w:r w:rsidRPr="00941A37">
        <w:rPr>
          <w:b/>
          <w:bCs/>
          <w:noProof/>
          <w:color w:val="181818"/>
          <w:sz w:val="28"/>
          <w:szCs w:val="28"/>
          <w:lang w:eastAsia="en-US"/>
        </w:rPr>
        <w:pict>
          <v:shape id="_x0000_s1052" type="#_x0000_t202" style="position:absolute;left:0;text-align:left;margin-left:23.65pt;margin-top:.95pt;width:89.15pt;height:32.55pt;z-index:251691008;mso-width-relative:margin;mso-height-relative:margin">
            <v:textbox>
              <w:txbxContent>
                <w:p w:rsidR="00ED3CBF" w:rsidRPr="001F40EA" w:rsidRDefault="00ED3CBF" w:rsidP="00ED3CB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40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Познавательные занятия</w:t>
                  </w:r>
                </w:p>
                <w:p w:rsidR="00ED3CBF" w:rsidRDefault="00ED3CBF"/>
              </w:txbxContent>
            </v:textbox>
          </v:shape>
        </w:pict>
      </w:r>
    </w:p>
    <w:p w:rsidR="00AA67EE" w:rsidRPr="00ED3CBF" w:rsidRDefault="00941A37" w:rsidP="00ED3CBF">
      <w:pPr>
        <w:pStyle w:val="a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204.85pt;margin-top:1.7pt;width:0;height:28.2pt;flip:y;z-index:251697152" o:connectortype="straight">
            <v:stroke endarrow="block"/>
          </v:shape>
        </w:pict>
      </w:r>
    </w:p>
    <w:p w:rsidR="00ED3CBF" w:rsidRDefault="00941A37" w:rsidP="00ED3CBF">
      <w:pPr>
        <w:pStyle w:val="a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pict>
          <v:shape id="_x0000_s1057" type="#_x0000_t32" style="position:absolute;margin-left:112.8pt;margin-top:1.3pt;width:36.3pt;height:16.9pt;flip:x y;z-index:25169612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pict>
          <v:shape id="_x0000_s1059" type="#_x0000_t32" style="position:absolute;margin-left:265.4pt;margin-top:5.7pt;width:29.45pt;height:12.5pt;flip:y;z-index:251698176" o:connectortype="straight">
            <v:stroke endarrow="block"/>
          </v:shape>
        </w:pict>
      </w:r>
      <w:r w:rsidRPr="00941A37">
        <w:rPr>
          <w:noProof/>
          <w:color w:val="111111"/>
          <w:sz w:val="28"/>
          <w:szCs w:val="28"/>
          <w:lang w:eastAsia="en-US"/>
        </w:rPr>
        <w:pict>
          <v:shape id="_x0000_s1051" type="#_x0000_t202" style="position:absolute;margin-left:149.1pt;margin-top:13.8pt;width:116.3pt;height:31.9pt;z-index:251688960;mso-width-relative:margin;mso-height-relative:margin">
            <v:textbox>
              <w:txbxContent>
                <w:p w:rsidR="00ED3CBF" w:rsidRPr="00ED3CBF" w:rsidRDefault="00ED3CB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D3C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Проект «Наши соседи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- </w:t>
                  </w:r>
                  <w:r w:rsidRPr="00ED3C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насекомые»</w:t>
                  </w:r>
                </w:p>
              </w:txbxContent>
            </v:textbox>
          </v:shape>
        </w:pict>
      </w:r>
    </w:p>
    <w:p w:rsidR="00ED3CBF" w:rsidRPr="00AA67EE" w:rsidRDefault="00ED3CBF" w:rsidP="00ED3CBF">
      <w:pPr>
        <w:pStyle w:val="a9"/>
        <w:rPr>
          <w:b/>
          <w:color w:val="212529"/>
          <w:shd w:val="clear" w:color="auto" w:fill="F4F4F4"/>
        </w:rPr>
      </w:pPr>
    </w:p>
    <w:p w:rsidR="00ED3CBF" w:rsidRDefault="00941A37" w:rsidP="00AA67E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</w:rPr>
        <w:pict>
          <v:shape id="_x0000_s1062" type="#_x0000_t32" style="position:absolute;left:0;text-align:left;margin-left:265.4pt;margin-top:9.9pt;width:36.3pt;height:18.8pt;z-index:25170124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</w:rPr>
        <w:pict>
          <v:shape id="_x0000_s1061" type="#_x0000_t32" style="position:absolute;left:0;text-align:left;margin-left:118.8pt;margin-top:9.9pt;width:30.3pt;height:14.4pt;flip:x;z-index:251700224" o:connectortype="straight">
            <v:stroke endarrow="block"/>
          </v:shape>
        </w:pict>
      </w:r>
    </w:p>
    <w:p w:rsidR="00ED3CBF" w:rsidRDefault="00941A37" w:rsidP="00AA67E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</w:rPr>
        <w:pict>
          <v:shape id="_x0000_s1055" type="#_x0000_t202" style="position:absolute;left:0;text-align:left;margin-left:301.7pt;margin-top:8.2pt;width:90.75pt;height:32.55pt;z-index:251694080">
            <v:textbox>
              <w:txbxContent>
                <w:p w:rsidR="00ED3CBF" w:rsidRPr="001F40EA" w:rsidRDefault="00ED3CBF" w:rsidP="00ED3CB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40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Дидактические  и подвижные игры</w:t>
                  </w:r>
                </w:p>
                <w:p w:rsidR="00ED3CBF" w:rsidRDefault="00ED3CBF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</w:rPr>
        <w:pict>
          <v:shape id="_x0000_s1053" type="#_x0000_t202" style="position:absolute;left:0;text-align:left;margin-left:17.75pt;margin-top:8.2pt;width:103.9pt;height:33.2pt;z-index:251692032">
            <v:textbox>
              <w:txbxContent>
                <w:p w:rsidR="00ED3CBF" w:rsidRPr="001F40EA" w:rsidRDefault="00ED3CBF" w:rsidP="00ED3CB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40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Чтение литературы, заучивание стихов</w:t>
                  </w:r>
                </w:p>
                <w:p w:rsidR="00ED3CBF" w:rsidRDefault="00ED3CBF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</w:rPr>
        <w:pict>
          <v:shape id="_x0000_s1060" type="#_x0000_t32" style="position:absolute;left:0;text-align:left;margin-left:204.85pt;margin-top:.05pt;width:0;height:33.2pt;z-index:251699200" o:connectortype="straight">
            <v:stroke endarrow="block"/>
          </v:shape>
        </w:pict>
      </w:r>
    </w:p>
    <w:p w:rsidR="00ED3CBF" w:rsidRDefault="00ED3CBF" w:rsidP="00AA67E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ED3CBF" w:rsidRDefault="00941A37" w:rsidP="00AA67E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</w:rPr>
        <w:pict>
          <v:shape id="_x0000_s1056" type="#_x0000_t202" style="position:absolute;left:0;text-align:left;margin-left:137.7pt;margin-top:1.05pt;width:145.75pt;height:34.45pt;z-index:251695104">
            <v:textbox>
              <w:txbxContent>
                <w:p w:rsidR="00ED3CBF" w:rsidRPr="001F40EA" w:rsidRDefault="00ED3CBF" w:rsidP="00ED3CB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40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Опытно -экспериментальная деятельность</w:t>
                  </w:r>
                </w:p>
                <w:p w:rsidR="00ED3CBF" w:rsidRDefault="00ED3CBF"/>
              </w:txbxContent>
            </v:textbox>
          </v:shape>
        </w:pict>
      </w:r>
    </w:p>
    <w:p w:rsidR="00ED3CBF" w:rsidRDefault="00ED3CBF" w:rsidP="00AA67E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D66E94" w:rsidRDefault="00D66E94" w:rsidP="00F52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ED3CBF" w:rsidRPr="00ED3CBF" w:rsidRDefault="00ED3CBF" w:rsidP="00F52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План создания  ( реконструкции, пополнения) предметно-пространственной среды:</w:t>
      </w:r>
      <w:r>
        <w:rPr>
          <w:rFonts w:ascii="Arial" w:hAnsi="Arial" w:cs="Arial"/>
          <w:color w:val="1111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Pr="00ED3CBF">
        <w:rPr>
          <w:rFonts w:ascii="Times New Roman" w:hAnsi="Times New Roman" w:cs="Times New Roman"/>
          <w:color w:val="111111"/>
          <w:sz w:val="28"/>
          <w:szCs w:val="28"/>
        </w:rPr>
        <w:t>ополнение  центра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экспериментирования; п</w:t>
      </w:r>
      <w:r w:rsidRPr="00ED3CBF">
        <w:rPr>
          <w:rFonts w:ascii="Times New Roman" w:hAnsi="Times New Roman" w:cs="Times New Roman"/>
          <w:color w:val="111111"/>
          <w:sz w:val="28"/>
          <w:szCs w:val="28"/>
        </w:rPr>
        <w:t>ополнение уголка художественной литературой книгами и альбомами о </w:t>
      </w:r>
      <w:r w:rsidRPr="00ED3CBF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насекомых</w:t>
      </w:r>
      <w:r w:rsidRPr="00ED3CBF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                                                                                                      Предполагаемые  продукты детского проекта:</w:t>
      </w:r>
    </w:p>
    <w:p w:rsidR="00ED3CBF" w:rsidRPr="00ED3CBF" w:rsidRDefault="00ED3CBF" w:rsidP="00ED3CBF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D3CBF">
        <w:rPr>
          <w:color w:val="111111"/>
          <w:sz w:val="28"/>
          <w:szCs w:val="28"/>
        </w:rPr>
        <w:t>1. Усвоение детьми необходимых знаний о </w:t>
      </w:r>
      <w:r w:rsidRPr="00ED3CB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насекомых</w:t>
      </w:r>
      <w:r w:rsidRPr="00ED3CBF">
        <w:rPr>
          <w:color w:val="111111"/>
          <w:sz w:val="28"/>
          <w:szCs w:val="28"/>
        </w:rPr>
        <w:t>.</w:t>
      </w:r>
    </w:p>
    <w:p w:rsidR="00ED3CBF" w:rsidRPr="00ED3CBF" w:rsidRDefault="00ED3CBF" w:rsidP="00ED3CBF">
      <w:pPr>
        <w:pStyle w:val="a6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ED3CBF">
        <w:rPr>
          <w:color w:val="111111"/>
          <w:sz w:val="28"/>
          <w:szCs w:val="28"/>
        </w:rPr>
        <w:t>2. Формирование устойчивого интереса к природе.</w:t>
      </w:r>
    </w:p>
    <w:p w:rsidR="00ED3CBF" w:rsidRPr="00ED3CBF" w:rsidRDefault="00ED3CBF" w:rsidP="00ED3CBF">
      <w:pPr>
        <w:pStyle w:val="a6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ED3CBF">
        <w:rPr>
          <w:color w:val="111111"/>
          <w:sz w:val="28"/>
          <w:szCs w:val="28"/>
        </w:rPr>
        <w:t>3. Развитие познавательной активности детей.</w:t>
      </w:r>
    </w:p>
    <w:p w:rsidR="00ED3CBF" w:rsidRDefault="00ED3CBF" w:rsidP="00ED3CBF">
      <w:pPr>
        <w:pStyle w:val="a6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ED3CBF">
        <w:rPr>
          <w:color w:val="111111"/>
          <w:sz w:val="28"/>
          <w:szCs w:val="28"/>
        </w:rPr>
        <w:t>4. Успешное интеллектуально-личностное развитие детей.</w:t>
      </w:r>
    </w:p>
    <w:p w:rsidR="00F22586" w:rsidRPr="00ED3CBF" w:rsidRDefault="00F22586" w:rsidP="00ED3CBF">
      <w:pPr>
        <w:pStyle w:val="a6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</w:p>
    <w:p w:rsidR="00ED3CBF" w:rsidRDefault="00ED3CBF" w:rsidP="00ED3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Пути сбора информации, практического материала и создания продуктов детского проекта:</w:t>
      </w:r>
    </w:p>
    <w:p w:rsidR="00F5265B" w:rsidRPr="00F5265B" w:rsidRDefault="00F5265B" w:rsidP="00F5265B">
      <w:pPr>
        <w:pStyle w:val="a6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F5265B">
        <w:rPr>
          <w:color w:val="000000"/>
          <w:sz w:val="28"/>
          <w:szCs w:val="28"/>
        </w:rPr>
        <w:t>1</w:t>
      </w:r>
      <w:r w:rsidRPr="00F5265B">
        <w:rPr>
          <w:b/>
          <w:bCs/>
          <w:color w:val="000000"/>
          <w:sz w:val="28"/>
          <w:szCs w:val="28"/>
        </w:rPr>
        <w:t>.</w:t>
      </w:r>
      <w:r w:rsidRPr="00F5265B">
        <w:rPr>
          <w:bCs/>
          <w:color w:val="000000"/>
          <w:sz w:val="28"/>
          <w:szCs w:val="28"/>
        </w:rPr>
        <w:t>Чтени</w:t>
      </w:r>
      <w:r w:rsidRPr="00F5265B">
        <w:rPr>
          <w:b/>
          <w:bCs/>
          <w:color w:val="000000"/>
          <w:sz w:val="28"/>
          <w:szCs w:val="28"/>
        </w:rPr>
        <w:t>е</w:t>
      </w:r>
      <w:r w:rsidRPr="00F5265B">
        <w:rPr>
          <w:color w:val="000000"/>
          <w:sz w:val="28"/>
          <w:szCs w:val="28"/>
        </w:rPr>
        <w:t> К. Чуковский «Муха-Цокотуха»; знакомство с литературными произведениями: Г. Х. Андерсен «Дюймовочка», А. Бианки «Как муравьишка домой спешил», «Паучок – пилот», Г. Глушнёв «Кузнечик и кузнечики», С. Михалков «Академия наук», Г. Скребицкий «Счастливый жучок», В. Зотов из книги «Лесная мозайка» («Божья коровка», «Кузнечик», «Майский жук»), К. Ушинский «Пчёлки на разведках».</w:t>
      </w:r>
    </w:p>
    <w:p w:rsidR="00F5265B" w:rsidRPr="00F5265B" w:rsidRDefault="00F5265B" w:rsidP="00F5265B">
      <w:pPr>
        <w:pStyle w:val="a6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F5265B">
        <w:rPr>
          <w:color w:val="000000"/>
          <w:sz w:val="28"/>
          <w:szCs w:val="28"/>
        </w:rPr>
        <w:t>2. </w:t>
      </w:r>
      <w:r w:rsidRPr="00F5265B">
        <w:rPr>
          <w:bCs/>
          <w:color w:val="000000"/>
          <w:sz w:val="28"/>
          <w:szCs w:val="28"/>
        </w:rPr>
        <w:t>Разучивание стихов о насекомых кубанских поэтов</w:t>
      </w:r>
      <w:r w:rsidRPr="00F5265B">
        <w:rPr>
          <w:color w:val="000000"/>
          <w:sz w:val="28"/>
          <w:szCs w:val="28"/>
        </w:rPr>
        <w:t> «Хитрая бабочка» Варвара Бардадым , « Антошка и комар» Любовь Мирошникова, «Паучок» Владимир Нестеренко.</w:t>
      </w:r>
    </w:p>
    <w:p w:rsidR="00F5265B" w:rsidRPr="00F5265B" w:rsidRDefault="00F5265B" w:rsidP="00F5265B">
      <w:pPr>
        <w:pStyle w:val="a6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F5265B">
        <w:rPr>
          <w:bCs/>
          <w:color w:val="000000"/>
          <w:sz w:val="28"/>
          <w:szCs w:val="28"/>
        </w:rPr>
        <w:t>3. Пальчиковая гимнастика</w:t>
      </w:r>
      <w:r w:rsidRPr="00F5265B">
        <w:rPr>
          <w:color w:val="000000"/>
          <w:sz w:val="28"/>
          <w:szCs w:val="28"/>
        </w:rPr>
        <w:t>: «Бабочка», «Насекомые», «Паучок». «Утром бабочка проснулась», «Божьи коровки».</w:t>
      </w:r>
    </w:p>
    <w:p w:rsidR="00F5265B" w:rsidRPr="00F5265B" w:rsidRDefault="00F5265B" w:rsidP="00F5265B">
      <w:pPr>
        <w:pStyle w:val="a6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F5265B">
        <w:rPr>
          <w:bCs/>
          <w:color w:val="000000"/>
          <w:sz w:val="28"/>
          <w:szCs w:val="28"/>
        </w:rPr>
        <w:t>4.Поисковая работа по подбору иллюстративного материала по теме «Насекомые»</w:t>
      </w:r>
    </w:p>
    <w:p w:rsidR="00F5265B" w:rsidRPr="00F5265B" w:rsidRDefault="00F5265B" w:rsidP="00F5265B">
      <w:pPr>
        <w:pStyle w:val="a6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F5265B">
        <w:rPr>
          <w:color w:val="000000"/>
          <w:sz w:val="28"/>
          <w:szCs w:val="28"/>
        </w:rPr>
        <w:t>5.</w:t>
      </w:r>
      <w:r w:rsidRPr="00F5265B">
        <w:rPr>
          <w:bCs/>
          <w:color w:val="000000"/>
          <w:sz w:val="28"/>
          <w:szCs w:val="28"/>
        </w:rPr>
        <w:t>Загадывание загадок по данной теме</w:t>
      </w:r>
      <w:r w:rsidRPr="00F5265B">
        <w:rPr>
          <w:b/>
          <w:bCs/>
          <w:color w:val="000000"/>
          <w:sz w:val="28"/>
          <w:szCs w:val="28"/>
        </w:rPr>
        <w:t>.</w:t>
      </w:r>
    </w:p>
    <w:p w:rsidR="00F5265B" w:rsidRPr="00F5265B" w:rsidRDefault="00F5265B" w:rsidP="00F5265B">
      <w:pPr>
        <w:pStyle w:val="a6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F5265B">
        <w:rPr>
          <w:color w:val="000000"/>
          <w:sz w:val="28"/>
          <w:szCs w:val="28"/>
        </w:rPr>
        <w:t>6.</w:t>
      </w:r>
      <w:r w:rsidRPr="00F5265B">
        <w:rPr>
          <w:bCs/>
          <w:color w:val="000000"/>
          <w:sz w:val="28"/>
          <w:szCs w:val="28"/>
        </w:rPr>
        <w:t>Прослушивание аудиозаписи Н. Римского-Корсакова</w:t>
      </w:r>
      <w:r w:rsidRPr="00F5265B">
        <w:rPr>
          <w:color w:val="000000"/>
          <w:sz w:val="28"/>
          <w:szCs w:val="28"/>
        </w:rPr>
        <w:t> «Полёт шмеля», А. Чайковского «Вальс цветов»;</w:t>
      </w:r>
    </w:p>
    <w:p w:rsidR="00F5265B" w:rsidRPr="00F5265B" w:rsidRDefault="00F5265B" w:rsidP="00F5265B">
      <w:pPr>
        <w:pStyle w:val="a6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F5265B">
        <w:rPr>
          <w:bCs/>
          <w:color w:val="000000"/>
          <w:sz w:val="28"/>
          <w:szCs w:val="28"/>
        </w:rPr>
        <w:t>7.Просмотр мультфильмов</w:t>
      </w:r>
      <w:r w:rsidRPr="00F5265B">
        <w:rPr>
          <w:color w:val="000000"/>
          <w:sz w:val="28"/>
          <w:szCs w:val="28"/>
        </w:rPr>
        <w:t> «Лунтик», «Пчёлка Майя», «Винни-Пух», «Под грибом».</w:t>
      </w:r>
    </w:p>
    <w:p w:rsidR="00F5265B" w:rsidRPr="00F5265B" w:rsidRDefault="00F5265B" w:rsidP="00F5265B">
      <w:pPr>
        <w:pStyle w:val="a6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F5265B">
        <w:rPr>
          <w:bCs/>
          <w:color w:val="000000"/>
          <w:sz w:val="28"/>
          <w:szCs w:val="28"/>
        </w:rPr>
        <w:t>8. Наблюдения</w:t>
      </w:r>
      <w:r w:rsidRPr="00F5265B">
        <w:rPr>
          <w:color w:val="000000"/>
          <w:sz w:val="28"/>
          <w:szCs w:val="28"/>
        </w:rPr>
        <w:t> за бабочкой, божьей коровкой.</w:t>
      </w:r>
    </w:p>
    <w:p w:rsidR="00F5265B" w:rsidRPr="00F5265B" w:rsidRDefault="00F5265B" w:rsidP="00F5265B">
      <w:pPr>
        <w:pStyle w:val="a6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F5265B">
        <w:rPr>
          <w:bCs/>
          <w:color w:val="000000"/>
          <w:sz w:val="28"/>
          <w:szCs w:val="28"/>
        </w:rPr>
        <w:t>9.Рассматривание картинок</w:t>
      </w:r>
      <w:r w:rsidRPr="00F5265B">
        <w:rPr>
          <w:b/>
          <w:bCs/>
          <w:color w:val="000000"/>
          <w:sz w:val="28"/>
          <w:szCs w:val="28"/>
        </w:rPr>
        <w:t> </w:t>
      </w:r>
      <w:r w:rsidRPr="00F5265B">
        <w:rPr>
          <w:color w:val="000000"/>
          <w:sz w:val="28"/>
          <w:szCs w:val="28"/>
        </w:rPr>
        <w:t>и фотографий с изображением насекомые;</w:t>
      </w:r>
    </w:p>
    <w:p w:rsidR="00F5265B" w:rsidRPr="00F5265B" w:rsidRDefault="00F5265B" w:rsidP="00F5265B">
      <w:pPr>
        <w:pStyle w:val="a6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F5265B">
        <w:rPr>
          <w:bCs/>
          <w:color w:val="000000"/>
          <w:sz w:val="28"/>
          <w:szCs w:val="28"/>
        </w:rPr>
        <w:t>10. П/и</w:t>
      </w:r>
      <w:r w:rsidRPr="00F5265B">
        <w:rPr>
          <w:color w:val="000000"/>
          <w:sz w:val="28"/>
          <w:szCs w:val="28"/>
        </w:rPr>
        <w:t>: «Медведь и пчёлы», «Бабочки и кузнечики» «Лягушка и комарики», «Мотылек», «Комарик».</w:t>
      </w:r>
    </w:p>
    <w:p w:rsidR="00F5265B" w:rsidRPr="00F5265B" w:rsidRDefault="00F5265B" w:rsidP="00F5265B">
      <w:pPr>
        <w:pStyle w:val="a6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F5265B">
        <w:rPr>
          <w:bCs/>
          <w:color w:val="000000"/>
          <w:sz w:val="28"/>
          <w:szCs w:val="28"/>
        </w:rPr>
        <w:t>11. Презентация</w:t>
      </w:r>
      <w:r w:rsidRPr="00F5265B">
        <w:rPr>
          <w:b/>
          <w:bCs/>
          <w:color w:val="000000"/>
          <w:sz w:val="28"/>
          <w:szCs w:val="28"/>
        </w:rPr>
        <w:t xml:space="preserve"> «</w:t>
      </w:r>
      <w:r w:rsidRPr="00F5265B">
        <w:rPr>
          <w:color w:val="000000"/>
          <w:sz w:val="28"/>
          <w:szCs w:val="28"/>
        </w:rPr>
        <w:t>Насекомые»</w:t>
      </w:r>
    </w:p>
    <w:p w:rsidR="00F5265B" w:rsidRPr="00F5265B" w:rsidRDefault="00F5265B" w:rsidP="00F5265B">
      <w:pPr>
        <w:pStyle w:val="a6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F5265B">
        <w:rPr>
          <w:bCs/>
          <w:color w:val="000000"/>
          <w:sz w:val="28"/>
          <w:szCs w:val="28"/>
        </w:rPr>
        <w:t>12.Рисование</w:t>
      </w:r>
      <w:r w:rsidRPr="00F5265B">
        <w:rPr>
          <w:b/>
          <w:bCs/>
          <w:color w:val="000000"/>
          <w:sz w:val="28"/>
          <w:szCs w:val="28"/>
        </w:rPr>
        <w:t xml:space="preserve"> «</w:t>
      </w:r>
      <w:r w:rsidRPr="00F5265B">
        <w:rPr>
          <w:color w:val="000000"/>
          <w:sz w:val="28"/>
          <w:szCs w:val="28"/>
        </w:rPr>
        <w:t>Бабочки-красавицы»</w:t>
      </w:r>
    </w:p>
    <w:p w:rsidR="00F5265B" w:rsidRPr="00F5265B" w:rsidRDefault="00F5265B" w:rsidP="00F5265B">
      <w:pPr>
        <w:pStyle w:val="a6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F5265B">
        <w:rPr>
          <w:bCs/>
          <w:color w:val="000000"/>
          <w:sz w:val="28"/>
          <w:szCs w:val="28"/>
        </w:rPr>
        <w:t>13 . Аппликация коллективная</w:t>
      </w:r>
      <w:r w:rsidRPr="00F5265B">
        <w:rPr>
          <w:b/>
          <w:bCs/>
          <w:color w:val="000000"/>
          <w:sz w:val="28"/>
          <w:szCs w:val="28"/>
        </w:rPr>
        <w:t xml:space="preserve"> «</w:t>
      </w:r>
      <w:r w:rsidRPr="00F5265B">
        <w:rPr>
          <w:color w:val="000000"/>
          <w:sz w:val="28"/>
          <w:szCs w:val="28"/>
        </w:rPr>
        <w:t>Лугу</w:t>
      </w:r>
      <w:r w:rsidRPr="00F5265B">
        <w:rPr>
          <w:b/>
          <w:bCs/>
          <w:color w:val="000000"/>
          <w:sz w:val="28"/>
          <w:szCs w:val="28"/>
        </w:rPr>
        <w:t>».</w:t>
      </w:r>
    </w:p>
    <w:p w:rsidR="00ED3CBF" w:rsidRPr="00ED3CBF" w:rsidRDefault="00F5265B" w:rsidP="00F5265B">
      <w:pPr>
        <w:pStyle w:val="a6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14</w:t>
      </w:r>
      <w:r w:rsidR="00ED3CBF" w:rsidRPr="00ED3CBF">
        <w:rPr>
          <w:bCs/>
          <w:color w:val="000000"/>
          <w:sz w:val="28"/>
          <w:szCs w:val="28"/>
        </w:rPr>
        <w:t>.Занятие по познавательному развитию  «Где зимуют насекомые»</w:t>
      </w:r>
    </w:p>
    <w:p w:rsidR="00ED3CBF" w:rsidRPr="00ED3CBF" w:rsidRDefault="00ED3CBF" w:rsidP="00ED3CBF">
      <w:pPr>
        <w:pStyle w:val="a6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D3CBF">
        <w:rPr>
          <w:b/>
          <w:color w:val="111111"/>
          <w:sz w:val="28"/>
          <w:szCs w:val="28"/>
        </w:rPr>
        <w:t>Мероприятия основной части </w:t>
      </w:r>
      <w:r w:rsidRPr="00ED3CBF">
        <w:rPr>
          <w:rStyle w:val="a5"/>
          <w:color w:val="111111"/>
          <w:sz w:val="28"/>
          <w:szCs w:val="28"/>
          <w:bdr w:val="none" w:sz="0" w:space="0" w:color="auto" w:frame="1"/>
        </w:rPr>
        <w:t>проекта</w:t>
      </w:r>
      <w:r w:rsidRPr="00ED3CB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ED3CBF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ED3CBF">
        <w:rPr>
          <w:b/>
          <w:iCs/>
          <w:color w:val="111111"/>
          <w:sz w:val="28"/>
          <w:szCs w:val="28"/>
          <w:bdr w:val="none" w:sz="0" w:space="0" w:color="auto" w:frame="1"/>
        </w:rPr>
        <w:t>занятия, эксп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>ерименты, наблюдения, экскурсии</w:t>
      </w:r>
      <w:r w:rsidRPr="00ED3CBF">
        <w:rPr>
          <w:b/>
          <w:iCs/>
          <w:color w:val="111111"/>
          <w:sz w:val="28"/>
          <w:szCs w:val="28"/>
          <w:bdr w:val="none" w:sz="0" w:space="0" w:color="auto" w:frame="1"/>
        </w:rPr>
        <w:t>)</w:t>
      </w:r>
      <w:r w:rsidRPr="00ED3CBF">
        <w:rPr>
          <w:b/>
          <w:color w:val="111111"/>
          <w:sz w:val="28"/>
          <w:szCs w:val="28"/>
        </w:rPr>
        <w:t> :</w:t>
      </w:r>
    </w:p>
    <w:p w:rsidR="00ED3CBF" w:rsidRPr="00ED3CBF" w:rsidRDefault="00ED3CBF" w:rsidP="00F5265B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целевая прогулка в парк</w:t>
      </w:r>
      <w:r w:rsidRPr="00ED3CBF">
        <w:rPr>
          <w:color w:val="111111"/>
          <w:sz w:val="28"/>
          <w:szCs w:val="28"/>
        </w:rPr>
        <w:t>;</w:t>
      </w:r>
    </w:p>
    <w:p w:rsidR="00ED3CBF" w:rsidRDefault="00ED3CBF" w:rsidP="00F5265B">
      <w:pPr>
        <w:pStyle w:val="a6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ED3CBF">
        <w:rPr>
          <w:color w:val="111111"/>
          <w:sz w:val="28"/>
          <w:szCs w:val="28"/>
        </w:rPr>
        <w:t>- продуктивная деятельность (конструирование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5265B">
        <w:rPr>
          <w:iCs/>
          <w:color w:val="111111"/>
          <w:sz w:val="28"/>
          <w:szCs w:val="28"/>
          <w:bdr w:val="none" w:sz="0" w:space="0" w:color="auto" w:frame="1"/>
        </w:rPr>
        <w:t>Бабочка</w:t>
      </w:r>
      <w:r w:rsidRPr="00ED3CB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D3CBF">
        <w:rPr>
          <w:color w:val="111111"/>
          <w:sz w:val="28"/>
          <w:szCs w:val="28"/>
        </w:rPr>
        <w:t> из бросового материала, рисование 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>«</w:t>
      </w:r>
      <w:r w:rsidRPr="00ED3CB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Бабочка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»)</w:t>
      </w:r>
    </w:p>
    <w:p w:rsidR="00ED3CBF" w:rsidRDefault="00ED3CBF" w:rsidP="00F5265B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D3CBF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>эксперименты «Чем бабочка похожа на слона»</w:t>
      </w:r>
      <w:r w:rsidRPr="00ED3CBF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, «Ловушка для ночных насекомых»</w:t>
      </w:r>
    </w:p>
    <w:p w:rsidR="00ED3CBF" w:rsidRDefault="00ED3CBF" w:rsidP="00F5265B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3"/>
          <w:szCs w:val="23"/>
        </w:rPr>
      </w:pPr>
      <w:r w:rsidRPr="00ED3CBF">
        <w:rPr>
          <w:color w:val="111111"/>
          <w:sz w:val="28"/>
          <w:szCs w:val="28"/>
        </w:rPr>
        <w:t>- составление описательного рассказа с использованием мнемосхемы </w:t>
      </w:r>
      <w:r w:rsidRPr="00ED3CB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D3CBF">
        <w:rPr>
          <w:iCs/>
          <w:color w:val="111111"/>
          <w:sz w:val="28"/>
          <w:szCs w:val="28"/>
          <w:bdr w:val="none" w:sz="0" w:space="0" w:color="auto" w:frame="1"/>
        </w:rPr>
        <w:t>Жук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3"/>
          <w:szCs w:val="23"/>
        </w:rPr>
        <w:t>.</w:t>
      </w:r>
    </w:p>
    <w:p w:rsidR="00F5265B" w:rsidRDefault="00F5265B" w:rsidP="00F5265B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3"/>
          <w:szCs w:val="23"/>
        </w:rPr>
        <w:t xml:space="preserve">- </w:t>
      </w:r>
      <w:r w:rsidRPr="00F5265B">
        <w:rPr>
          <w:color w:val="111111"/>
          <w:sz w:val="28"/>
          <w:szCs w:val="28"/>
        </w:rPr>
        <w:t>экскурсия в лес</w:t>
      </w:r>
    </w:p>
    <w:p w:rsidR="00F5265B" w:rsidRPr="00F5265B" w:rsidRDefault="00F5265B" w:rsidP="00F5265B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5265B">
        <w:rPr>
          <w:color w:val="111111"/>
          <w:sz w:val="28"/>
          <w:szCs w:val="28"/>
        </w:rPr>
        <w:t xml:space="preserve">-прослушивание музыки П. Чайковский  </w:t>
      </w:r>
      <w:r w:rsidRPr="00F5265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5265B">
        <w:rPr>
          <w:iCs/>
          <w:color w:val="111111"/>
          <w:sz w:val="28"/>
          <w:szCs w:val="28"/>
          <w:bdr w:val="none" w:sz="0" w:space="0" w:color="auto" w:frame="1"/>
        </w:rPr>
        <w:t>Времена года»</w:t>
      </w:r>
      <w:r w:rsidRPr="00F5265B">
        <w:rPr>
          <w:color w:val="111111"/>
          <w:sz w:val="28"/>
          <w:szCs w:val="28"/>
        </w:rPr>
        <w:t>,</w:t>
      </w:r>
    </w:p>
    <w:p w:rsidR="00ED3CBF" w:rsidRPr="00ED3CBF" w:rsidRDefault="00ED3CBF" w:rsidP="00F5265B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3"/>
          <w:szCs w:val="23"/>
        </w:rPr>
      </w:pPr>
      <w:r w:rsidRPr="00ED3CBF">
        <w:rPr>
          <w:b/>
          <w:color w:val="111111"/>
          <w:sz w:val="28"/>
          <w:szCs w:val="28"/>
        </w:rPr>
        <w:t>Самостоятельная творческая работа детей под руководством взрослых</w:t>
      </w:r>
      <w:r>
        <w:rPr>
          <w:b/>
          <w:color w:val="111111"/>
          <w:sz w:val="28"/>
          <w:szCs w:val="28"/>
        </w:rPr>
        <w:t>:</w:t>
      </w:r>
      <w:r w:rsidRPr="00ED3CBF">
        <w:rPr>
          <w:b/>
          <w:color w:val="111111"/>
          <w:sz w:val="28"/>
          <w:szCs w:val="28"/>
        </w:rPr>
        <w:t xml:space="preserve"> </w:t>
      </w:r>
    </w:p>
    <w:p w:rsidR="00ED3CBF" w:rsidRPr="00ED3CBF" w:rsidRDefault="00ED3CBF" w:rsidP="00F5265B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D3CBF">
        <w:rPr>
          <w:color w:val="111111"/>
          <w:sz w:val="28"/>
          <w:szCs w:val="28"/>
          <w:bdr w:val="none" w:sz="0" w:space="0" w:color="auto" w:frame="1"/>
        </w:rPr>
        <w:lastRenderedPageBreak/>
        <w:t xml:space="preserve">- </w:t>
      </w:r>
      <w:r>
        <w:rPr>
          <w:color w:val="111111"/>
          <w:sz w:val="28"/>
          <w:szCs w:val="28"/>
          <w:bdr w:val="none" w:sz="0" w:space="0" w:color="auto" w:frame="1"/>
        </w:rPr>
        <w:t xml:space="preserve">самостоятельная работа в </w:t>
      </w:r>
      <w:r w:rsidRPr="00ED3CBF">
        <w:rPr>
          <w:color w:val="111111"/>
          <w:sz w:val="28"/>
          <w:szCs w:val="28"/>
          <w:bdr w:val="none" w:sz="0" w:space="0" w:color="auto" w:frame="1"/>
        </w:rPr>
        <w:t xml:space="preserve"> уголке</w:t>
      </w:r>
      <w:r>
        <w:rPr>
          <w:color w:val="111111"/>
          <w:sz w:val="28"/>
          <w:szCs w:val="28"/>
          <w:bdr w:val="none" w:sz="0" w:space="0" w:color="auto" w:frame="1"/>
        </w:rPr>
        <w:t xml:space="preserve"> природы</w:t>
      </w:r>
      <w:r w:rsidRPr="00ED3CBF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наблюдение за насекомыми</w:t>
      </w:r>
    </w:p>
    <w:p w:rsidR="00ED3CBF" w:rsidRPr="00ED3CBF" w:rsidRDefault="00ED3CBF" w:rsidP="00F5265B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D3CBF">
        <w:rPr>
          <w:color w:val="111111"/>
          <w:sz w:val="28"/>
          <w:szCs w:val="28"/>
        </w:rPr>
        <w:t>-дидактические игры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D3CBF">
        <w:rPr>
          <w:iCs/>
          <w:color w:val="111111"/>
          <w:sz w:val="28"/>
          <w:szCs w:val="28"/>
          <w:bdr w:val="none" w:sz="0" w:space="0" w:color="auto" w:frame="1"/>
        </w:rPr>
        <w:t>Найди  знакомое насекомое</w:t>
      </w:r>
      <w:r w:rsidRPr="00ED3CB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D3CBF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« Цветные насекомые»</w:t>
      </w:r>
      <w:r w:rsidR="00F5265B">
        <w:rPr>
          <w:color w:val="111111"/>
          <w:sz w:val="28"/>
          <w:szCs w:val="28"/>
        </w:rPr>
        <w:t>,</w:t>
      </w:r>
      <w:r w:rsidR="00F5265B" w:rsidRPr="00F5265B">
        <w:rPr>
          <w:color w:val="181818"/>
          <w:sz w:val="28"/>
          <w:szCs w:val="28"/>
        </w:rPr>
        <w:t xml:space="preserve"> </w:t>
      </w:r>
      <w:r w:rsidR="00F5265B" w:rsidRPr="00AA67EE">
        <w:rPr>
          <w:color w:val="181818"/>
          <w:sz w:val="28"/>
          <w:szCs w:val="28"/>
        </w:rPr>
        <w:t>«Собери насекомое» из многоугольников;</w:t>
      </w:r>
      <w:r>
        <w:rPr>
          <w:color w:val="111111"/>
          <w:sz w:val="28"/>
          <w:szCs w:val="28"/>
        </w:rPr>
        <w:t xml:space="preserve"> </w:t>
      </w:r>
      <w:r w:rsidRPr="00ED3CBF">
        <w:rPr>
          <w:color w:val="111111"/>
          <w:sz w:val="28"/>
          <w:szCs w:val="28"/>
        </w:rPr>
        <w:t>.</w:t>
      </w:r>
    </w:p>
    <w:p w:rsidR="00ED3CBF" w:rsidRPr="00ED3CBF" w:rsidRDefault="00ED3CBF" w:rsidP="00F5265B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D3CBF">
        <w:rPr>
          <w:color w:val="111111"/>
          <w:sz w:val="28"/>
          <w:szCs w:val="28"/>
        </w:rPr>
        <w:t>-настольные игры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D3CBF">
        <w:rPr>
          <w:iCs/>
          <w:color w:val="111111"/>
          <w:sz w:val="28"/>
          <w:szCs w:val="28"/>
          <w:bdr w:val="none" w:sz="0" w:space="0" w:color="auto" w:frame="1"/>
        </w:rPr>
        <w:t>Выложи насекомое</w:t>
      </w:r>
      <w:r w:rsidRPr="00ED3CB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D3CBF">
        <w:rPr>
          <w:color w:val="111111"/>
          <w:sz w:val="28"/>
          <w:szCs w:val="28"/>
        </w:rPr>
        <w:t> </w:t>
      </w:r>
    </w:p>
    <w:p w:rsidR="00ED3CBF" w:rsidRPr="00ED3CBF" w:rsidRDefault="00ED3CBF" w:rsidP="00F5265B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D3CBF">
        <w:rPr>
          <w:color w:val="111111"/>
          <w:sz w:val="28"/>
          <w:szCs w:val="28"/>
        </w:rPr>
        <w:t>-подвижные игры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D3CBF">
        <w:rPr>
          <w:iCs/>
          <w:color w:val="111111"/>
          <w:sz w:val="28"/>
          <w:szCs w:val="28"/>
          <w:bdr w:val="none" w:sz="0" w:space="0" w:color="auto" w:frame="1"/>
        </w:rPr>
        <w:t>Пчелки и ветер»</w:t>
      </w:r>
      <w:r w:rsidRPr="00ED3CBF">
        <w:rPr>
          <w:color w:val="111111"/>
          <w:sz w:val="28"/>
          <w:szCs w:val="28"/>
        </w:rPr>
        <w:t>,  </w:t>
      </w:r>
      <w:r w:rsidRPr="00ED3CBF">
        <w:rPr>
          <w:iCs/>
          <w:color w:val="111111"/>
          <w:sz w:val="28"/>
          <w:szCs w:val="28"/>
          <w:bdr w:val="none" w:sz="0" w:space="0" w:color="auto" w:frame="1"/>
        </w:rPr>
        <w:t>«Бабочки и Жуки»</w:t>
      </w:r>
      <w:r w:rsidRPr="00ED3CBF">
        <w:rPr>
          <w:color w:val="111111"/>
          <w:sz w:val="28"/>
          <w:szCs w:val="28"/>
        </w:rPr>
        <w:t>.</w:t>
      </w:r>
    </w:p>
    <w:p w:rsidR="00ED3CBF" w:rsidRDefault="00ED3CBF" w:rsidP="00F5265B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D3CBF">
        <w:rPr>
          <w:color w:val="111111"/>
          <w:sz w:val="28"/>
          <w:szCs w:val="28"/>
        </w:rPr>
        <w:t>-пальчиковые игры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D3CBF">
        <w:rPr>
          <w:iCs/>
          <w:color w:val="111111"/>
          <w:sz w:val="28"/>
          <w:szCs w:val="28"/>
          <w:bdr w:val="none" w:sz="0" w:space="0" w:color="auto" w:frame="1"/>
        </w:rPr>
        <w:t>На лугах»</w:t>
      </w:r>
      <w:r w:rsidRPr="00ED3CBF">
        <w:rPr>
          <w:color w:val="111111"/>
          <w:sz w:val="28"/>
          <w:szCs w:val="28"/>
        </w:rPr>
        <w:t>, </w:t>
      </w:r>
      <w:r w:rsidRPr="00ED3CBF">
        <w:rPr>
          <w:iCs/>
          <w:color w:val="111111"/>
          <w:sz w:val="28"/>
          <w:szCs w:val="28"/>
          <w:bdr w:val="none" w:sz="0" w:space="0" w:color="auto" w:frame="1"/>
        </w:rPr>
        <w:t>«У дерева ствол»</w:t>
      </w:r>
      <w:r w:rsidRPr="00ED3CBF">
        <w:rPr>
          <w:color w:val="111111"/>
          <w:sz w:val="28"/>
          <w:szCs w:val="28"/>
        </w:rPr>
        <w:t>, </w:t>
      </w:r>
      <w:r w:rsidRPr="00ED3CBF">
        <w:rPr>
          <w:iCs/>
          <w:color w:val="111111"/>
          <w:sz w:val="28"/>
          <w:szCs w:val="28"/>
          <w:bdr w:val="none" w:sz="0" w:space="0" w:color="auto" w:frame="1"/>
        </w:rPr>
        <w:t>«Колокольчики»</w:t>
      </w:r>
      <w:r w:rsidRPr="00ED3CBF">
        <w:rPr>
          <w:color w:val="111111"/>
          <w:sz w:val="28"/>
          <w:szCs w:val="28"/>
        </w:rPr>
        <w:t>.</w:t>
      </w:r>
    </w:p>
    <w:p w:rsidR="00F5265B" w:rsidRPr="00AA67EE" w:rsidRDefault="00F5265B" w:rsidP="00F52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 с</w:t>
      </w:r>
      <w:r w:rsidRPr="00AA67EE">
        <w:rPr>
          <w:rFonts w:ascii="Times New Roman" w:eastAsia="Times New Roman" w:hAnsi="Times New Roman" w:cs="Times New Roman"/>
          <w:color w:val="181818"/>
          <w:sz w:val="28"/>
          <w:szCs w:val="28"/>
        </w:rPr>
        <w:t>оставление описательных загадок про насекомых.</w:t>
      </w:r>
    </w:p>
    <w:p w:rsidR="00ED3CBF" w:rsidRPr="00ED3CBF" w:rsidRDefault="00ED3CBF" w:rsidP="00F5265B">
      <w:pPr>
        <w:pStyle w:val="a6"/>
        <w:shd w:val="clear" w:color="auto" w:fill="FFFFFF"/>
        <w:spacing w:before="188" w:beforeAutospacing="0" w:after="188" w:afterAutospacing="0"/>
        <w:jc w:val="both"/>
        <w:rPr>
          <w:b/>
          <w:color w:val="111111"/>
          <w:sz w:val="28"/>
          <w:szCs w:val="28"/>
        </w:rPr>
      </w:pPr>
      <w:r w:rsidRPr="00ED3CBF">
        <w:rPr>
          <w:b/>
          <w:color w:val="111111"/>
          <w:sz w:val="28"/>
          <w:szCs w:val="28"/>
        </w:rPr>
        <w:t>План взаимодействия с семьями воспитанников</w:t>
      </w:r>
      <w:r>
        <w:rPr>
          <w:b/>
          <w:color w:val="111111"/>
          <w:sz w:val="28"/>
          <w:szCs w:val="28"/>
        </w:rPr>
        <w:t>:</w:t>
      </w:r>
    </w:p>
    <w:p w:rsidR="00ED3CBF" w:rsidRPr="00D66E94" w:rsidRDefault="00ED3CBF" w:rsidP="00D66E9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D66E94">
        <w:rPr>
          <w:color w:val="111111"/>
          <w:sz w:val="28"/>
          <w:szCs w:val="28"/>
        </w:rPr>
        <w:t>1. Организация природоохранной акции </w:t>
      </w:r>
      <w:r w:rsidRPr="00D66E9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66E94">
        <w:rPr>
          <w:iCs/>
          <w:color w:val="111111"/>
          <w:sz w:val="28"/>
          <w:szCs w:val="28"/>
          <w:bdr w:val="none" w:sz="0" w:space="0" w:color="auto" w:frame="1"/>
        </w:rPr>
        <w:t>Берегите</w:t>
      </w:r>
      <w:r w:rsidRPr="00D66E94">
        <w:rPr>
          <w:b/>
          <w:iCs/>
          <w:color w:val="111111"/>
          <w:sz w:val="28"/>
          <w:szCs w:val="28"/>
          <w:bdr w:val="none" w:sz="0" w:space="0" w:color="auto" w:frame="1"/>
        </w:rPr>
        <w:t> </w:t>
      </w:r>
      <w:r w:rsidRPr="00D66E94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насекомых</w:t>
      </w:r>
      <w:r w:rsidRPr="00D66E94">
        <w:rPr>
          <w:iCs/>
          <w:color w:val="111111"/>
          <w:sz w:val="28"/>
          <w:szCs w:val="28"/>
          <w:bdr w:val="none" w:sz="0" w:space="0" w:color="auto" w:frame="1"/>
        </w:rPr>
        <w:t>!</w:t>
      </w:r>
      <w:r w:rsidRPr="00D66E9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D3CBF" w:rsidRPr="00D66E94" w:rsidRDefault="00ED3CBF" w:rsidP="00D66E9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D66E94">
        <w:rPr>
          <w:color w:val="111111"/>
          <w:sz w:val="28"/>
          <w:szCs w:val="28"/>
        </w:rPr>
        <w:t>2. Участие в презентации </w:t>
      </w:r>
      <w:r w:rsidRPr="00D66E94">
        <w:rPr>
          <w:iCs/>
          <w:color w:val="111111"/>
          <w:sz w:val="28"/>
          <w:szCs w:val="28"/>
          <w:bdr w:val="none" w:sz="0" w:space="0" w:color="auto" w:frame="1"/>
        </w:rPr>
        <w:t>«Весенние цветы»</w:t>
      </w:r>
    </w:p>
    <w:p w:rsidR="00D66E94" w:rsidRPr="00D66E94" w:rsidRDefault="00D66E94" w:rsidP="00D66E9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="00ED3CBF" w:rsidRPr="00D66E94">
        <w:rPr>
          <w:color w:val="111111"/>
          <w:sz w:val="28"/>
          <w:szCs w:val="28"/>
        </w:rPr>
        <w:t>Фотоколлаж </w:t>
      </w:r>
      <w:r w:rsidR="00ED3CBF" w:rsidRPr="00D66E9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ED3CBF" w:rsidRPr="00D66E94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Насекомые</w:t>
      </w:r>
      <w:r w:rsidR="00ED3CBF" w:rsidRPr="00D66E9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 xml:space="preserve">                                                                                   4.</w:t>
      </w:r>
      <w:r w:rsidR="00ED3CBF" w:rsidRPr="00D66E94">
        <w:rPr>
          <w:color w:val="111111"/>
          <w:sz w:val="28"/>
          <w:szCs w:val="28"/>
        </w:rPr>
        <w:t>Семейное творчество – выставка поделок и экологических плакатов</w:t>
      </w:r>
      <w:r>
        <w:rPr>
          <w:color w:val="111111"/>
          <w:sz w:val="28"/>
          <w:szCs w:val="28"/>
        </w:rPr>
        <w:t xml:space="preserve">            </w:t>
      </w:r>
      <w:r w:rsidR="00F5265B" w:rsidRPr="00D66E94">
        <w:rPr>
          <w:color w:val="111111"/>
          <w:sz w:val="28"/>
          <w:szCs w:val="28"/>
        </w:rPr>
        <w:t>5.</w:t>
      </w:r>
      <w:r w:rsidR="00F5265B" w:rsidRPr="00D66E94">
        <w:rPr>
          <w:color w:val="181818"/>
          <w:sz w:val="28"/>
          <w:szCs w:val="28"/>
        </w:rPr>
        <w:t>Консультации «Как привить любов</w:t>
      </w:r>
      <w:r w:rsidRPr="00D66E94">
        <w:rPr>
          <w:color w:val="181818"/>
          <w:sz w:val="28"/>
          <w:szCs w:val="28"/>
        </w:rPr>
        <w:t>ь к природе», « Берегите природу!»</w:t>
      </w:r>
      <w:r w:rsidR="00F5265B" w:rsidRPr="00D66E94">
        <w:rPr>
          <w:color w:val="181818"/>
          <w:sz w:val="28"/>
          <w:szCs w:val="28"/>
        </w:rPr>
        <w:t xml:space="preserve"> </w:t>
      </w:r>
      <w:r w:rsidRPr="00D66E94">
        <w:rPr>
          <w:color w:val="181818"/>
          <w:sz w:val="28"/>
          <w:szCs w:val="28"/>
        </w:rPr>
        <w:t>6.</w:t>
      </w:r>
      <w:r w:rsidRPr="00D66E94">
        <w:rPr>
          <w:color w:val="211E1E"/>
          <w:sz w:val="28"/>
          <w:szCs w:val="28"/>
        </w:rPr>
        <w:t>Участие родителей в фотовыставке «Букашки»</w:t>
      </w:r>
      <w:r>
        <w:rPr>
          <w:color w:val="111111"/>
          <w:sz w:val="28"/>
          <w:szCs w:val="28"/>
        </w:rPr>
        <w:t xml:space="preserve">                                                   </w:t>
      </w:r>
      <w:r>
        <w:rPr>
          <w:color w:val="211E1E"/>
          <w:sz w:val="28"/>
          <w:szCs w:val="28"/>
        </w:rPr>
        <w:t>7.</w:t>
      </w:r>
      <w:r w:rsidRPr="00D66E94">
        <w:rPr>
          <w:color w:val="211E1E"/>
          <w:sz w:val="28"/>
          <w:szCs w:val="28"/>
        </w:rPr>
        <w:t>Участие родителей в выставке поделок «Забавные и милые Букашки»</w:t>
      </w:r>
      <w:r>
        <w:rPr>
          <w:color w:val="111111"/>
          <w:sz w:val="28"/>
          <w:szCs w:val="28"/>
        </w:rPr>
        <w:t xml:space="preserve"> </w:t>
      </w:r>
      <w:r w:rsidRPr="00D66E94">
        <w:rPr>
          <w:color w:val="211E1E"/>
          <w:sz w:val="28"/>
          <w:szCs w:val="28"/>
        </w:rPr>
        <w:t>8.Мастер-класс по квиллингу «Стрекоза» («Квиллинг для детей: насекомые»);</w:t>
      </w:r>
    </w:p>
    <w:p w:rsidR="00D66E94" w:rsidRPr="00D66E94" w:rsidRDefault="00D66E94" w:rsidP="00D66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D66E94">
        <w:rPr>
          <w:rFonts w:ascii="Times New Roman" w:eastAsia="Times New Roman" w:hAnsi="Times New Roman" w:cs="Times New Roman"/>
          <w:color w:val="211E1E"/>
          <w:sz w:val="28"/>
          <w:szCs w:val="28"/>
        </w:rPr>
        <w:t>9.Разучивание с детьми потешек, песенок, загадок, стихов про насекомых;</w:t>
      </w:r>
    </w:p>
    <w:p w:rsidR="00D66E94" w:rsidRPr="00D66E94" w:rsidRDefault="00D66E94" w:rsidP="00D66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D66E94">
        <w:rPr>
          <w:rFonts w:ascii="Times New Roman" w:eastAsia="Times New Roman" w:hAnsi="Times New Roman" w:cs="Times New Roman"/>
          <w:color w:val="211E1E"/>
          <w:sz w:val="28"/>
          <w:szCs w:val="28"/>
        </w:rPr>
        <w:t>10.Памятка для родителей: «Первая помощь при укусах насекомых»</w:t>
      </w:r>
    </w:p>
    <w:p w:rsidR="00ED3CBF" w:rsidRPr="00D66E94" w:rsidRDefault="00ED3CBF" w:rsidP="00D66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ED3CBF" w:rsidRPr="00ED3CBF" w:rsidRDefault="00ED3CBF" w:rsidP="00AA67E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ED3CBF" w:rsidRPr="00ED3CBF" w:rsidRDefault="00ED3CBF" w:rsidP="00AA67E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ED3CBF" w:rsidRPr="00ED3CBF" w:rsidRDefault="00ED3CBF" w:rsidP="00AA67E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ED3CBF" w:rsidRPr="00ED3CBF" w:rsidRDefault="00ED3CBF" w:rsidP="00AA67E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ED3CBF" w:rsidRDefault="00ED3CBF" w:rsidP="00AA67E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ED3CBF" w:rsidRDefault="00ED3CBF" w:rsidP="00AA67E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ED3CBF" w:rsidRDefault="00ED3CBF" w:rsidP="00AA67E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sectPr w:rsidR="00ED3CBF" w:rsidSect="0052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828" w:rsidRDefault="00684828" w:rsidP="00ED3CBF">
      <w:pPr>
        <w:spacing w:after="0" w:line="240" w:lineRule="auto"/>
      </w:pPr>
      <w:r>
        <w:separator/>
      </w:r>
    </w:p>
  </w:endnote>
  <w:endnote w:type="continuationSeparator" w:id="1">
    <w:p w:rsidR="00684828" w:rsidRDefault="00684828" w:rsidP="00ED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828" w:rsidRDefault="00684828" w:rsidP="00ED3CBF">
      <w:pPr>
        <w:spacing w:after="0" w:line="240" w:lineRule="auto"/>
      </w:pPr>
      <w:r>
        <w:separator/>
      </w:r>
    </w:p>
  </w:footnote>
  <w:footnote w:type="continuationSeparator" w:id="1">
    <w:p w:rsidR="00684828" w:rsidRDefault="00684828" w:rsidP="00ED3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5661"/>
    <w:multiLevelType w:val="multilevel"/>
    <w:tmpl w:val="180CF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7C86"/>
    <w:rsid w:val="0007108A"/>
    <w:rsid w:val="0008592B"/>
    <w:rsid w:val="001F40EA"/>
    <w:rsid w:val="00340386"/>
    <w:rsid w:val="00344B09"/>
    <w:rsid w:val="00516C1C"/>
    <w:rsid w:val="00527E25"/>
    <w:rsid w:val="00597D18"/>
    <w:rsid w:val="00647C6A"/>
    <w:rsid w:val="00684828"/>
    <w:rsid w:val="00743F65"/>
    <w:rsid w:val="00763A2E"/>
    <w:rsid w:val="007B0D04"/>
    <w:rsid w:val="00890088"/>
    <w:rsid w:val="00941A37"/>
    <w:rsid w:val="009D2545"/>
    <w:rsid w:val="00AA67EE"/>
    <w:rsid w:val="00BE6B4F"/>
    <w:rsid w:val="00C63DB8"/>
    <w:rsid w:val="00D66E94"/>
    <w:rsid w:val="00ED3CBF"/>
    <w:rsid w:val="00F07C86"/>
    <w:rsid w:val="00F22586"/>
    <w:rsid w:val="00F5265B"/>
    <w:rsid w:val="00FD450D"/>
    <w:rsid w:val="00FD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60"/>
        <o:r id="V:Rule8" type="connector" idref="#_x0000_s1061"/>
        <o:r id="V:Rule9" type="connector" idref="#_x0000_s1062"/>
        <o:r id="V:Rule10" type="connector" idref="#_x0000_s1057"/>
        <o:r id="V:Rule11" type="connector" idref="#_x0000_s1058"/>
        <o:r id="V:Rule12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7C86"/>
    <w:pPr>
      <w:tabs>
        <w:tab w:val="center" w:pos="4677"/>
        <w:tab w:val="right" w:pos="9355"/>
      </w:tabs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07C86"/>
    <w:rPr>
      <w:rFonts w:ascii="Times New Roman" w:eastAsia="Times New Roman" w:hAnsi="Times New Roman" w:cs="Times New Roman"/>
      <w:sz w:val="24"/>
      <w:szCs w:val="20"/>
    </w:rPr>
  </w:style>
  <w:style w:type="paragraph" w:customStyle="1" w:styleId="ltgliederung1">
    <w:name w:val="ltgliederung1"/>
    <w:basedOn w:val="a"/>
    <w:rsid w:val="00AA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AA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7EE"/>
  </w:style>
  <w:style w:type="character" w:styleId="a5">
    <w:name w:val="Strong"/>
    <w:basedOn w:val="a0"/>
    <w:uiPriority w:val="22"/>
    <w:qFormat/>
    <w:rsid w:val="00AA67EE"/>
    <w:rPr>
      <w:b/>
      <w:bCs/>
    </w:rPr>
  </w:style>
  <w:style w:type="paragraph" w:styleId="a6">
    <w:name w:val="Normal (Web)"/>
    <w:basedOn w:val="a"/>
    <w:uiPriority w:val="99"/>
    <w:unhideWhenUsed/>
    <w:rsid w:val="00AA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C1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D3CBF"/>
    <w:pPr>
      <w:spacing w:after="0" w:line="240" w:lineRule="auto"/>
    </w:pPr>
  </w:style>
  <w:style w:type="paragraph" w:styleId="aa">
    <w:name w:val="footer"/>
    <w:basedOn w:val="a"/>
    <w:link w:val="ab"/>
    <w:uiPriority w:val="99"/>
    <w:semiHidden/>
    <w:unhideWhenUsed/>
    <w:rsid w:val="00ED3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3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dcterms:created xsi:type="dcterms:W3CDTF">2022-06-21T09:44:00Z</dcterms:created>
  <dcterms:modified xsi:type="dcterms:W3CDTF">2022-06-21T09:49:00Z</dcterms:modified>
</cp:coreProperties>
</file>